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B540D41" w14:textId="77777777">
        <w:tc>
          <w:tcPr>
            <w:tcW w:w="6379" w:type="dxa"/>
            <w:gridSpan w:val="2"/>
            <w:tcBorders>
              <w:top w:val="nil"/>
              <w:left w:val="nil"/>
              <w:bottom w:val="nil"/>
              <w:right w:val="nil"/>
            </w:tcBorders>
            <w:vAlign w:val="center"/>
          </w:tcPr>
          <w:p w:rsidR="004330ED" w:rsidP="00EA1CE4" w:rsidRDefault="004330ED" w14:paraId="1BF7B7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3D9A4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43B2A0" w14:textId="77777777">
        <w:trPr>
          <w:cantSplit/>
        </w:trPr>
        <w:tc>
          <w:tcPr>
            <w:tcW w:w="10348" w:type="dxa"/>
            <w:gridSpan w:val="3"/>
            <w:tcBorders>
              <w:top w:val="single" w:color="auto" w:sz="4" w:space="0"/>
              <w:left w:val="nil"/>
              <w:bottom w:val="nil"/>
              <w:right w:val="nil"/>
            </w:tcBorders>
          </w:tcPr>
          <w:p w:rsidR="004330ED" w:rsidP="004A1E29" w:rsidRDefault="004330ED" w14:paraId="028D355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F7D1B77" w14:textId="77777777">
        <w:trPr>
          <w:cantSplit/>
        </w:trPr>
        <w:tc>
          <w:tcPr>
            <w:tcW w:w="10348" w:type="dxa"/>
            <w:gridSpan w:val="3"/>
            <w:tcBorders>
              <w:top w:val="nil"/>
              <w:left w:val="nil"/>
              <w:bottom w:val="nil"/>
              <w:right w:val="nil"/>
            </w:tcBorders>
          </w:tcPr>
          <w:p w:rsidR="004330ED" w:rsidP="00BF623B" w:rsidRDefault="004330ED" w14:paraId="06289F8A" w14:textId="77777777">
            <w:pPr>
              <w:pStyle w:val="Amendement"/>
              <w:tabs>
                <w:tab w:val="clear" w:pos="3310"/>
                <w:tab w:val="clear" w:pos="3600"/>
              </w:tabs>
              <w:rPr>
                <w:rFonts w:ascii="Times New Roman" w:hAnsi="Times New Roman"/>
                <w:b w:val="0"/>
              </w:rPr>
            </w:pPr>
          </w:p>
        </w:tc>
      </w:tr>
      <w:tr w:rsidR="004330ED" w:rsidTr="00EA1CE4" w14:paraId="01F300B4" w14:textId="77777777">
        <w:trPr>
          <w:cantSplit/>
        </w:trPr>
        <w:tc>
          <w:tcPr>
            <w:tcW w:w="10348" w:type="dxa"/>
            <w:gridSpan w:val="3"/>
            <w:tcBorders>
              <w:top w:val="nil"/>
              <w:left w:val="nil"/>
              <w:bottom w:val="single" w:color="auto" w:sz="4" w:space="0"/>
              <w:right w:val="nil"/>
            </w:tcBorders>
          </w:tcPr>
          <w:p w:rsidR="004330ED" w:rsidP="00BF623B" w:rsidRDefault="004330ED" w14:paraId="5D93961F" w14:textId="77777777">
            <w:pPr>
              <w:pStyle w:val="Amendement"/>
              <w:tabs>
                <w:tab w:val="clear" w:pos="3310"/>
                <w:tab w:val="clear" w:pos="3600"/>
              </w:tabs>
              <w:rPr>
                <w:rFonts w:ascii="Times New Roman" w:hAnsi="Times New Roman"/>
              </w:rPr>
            </w:pPr>
          </w:p>
        </w:tc>
      </w:tr>
      <w:tr w:rsidR="004330ED" w:rsidTr="00EA1CE4" w14:paraId="28659D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26E99E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13530B" w14:textId="77777777">
            <w:pPr>
              <w:suppressAutoHyphens/>
              <w:ind w:left="-70"/>
              <w:rPr>
                <w:b/>
              </w:rPr>
            </w:pPr>
          </w:p>
        </w:tc>
      </w:tr>
      <w:tr w:rsidR="003C21AC" w:rsidTr="00EA1CE4" w14:paraId="091D15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F0B12" w14:paraId="5D6540EF" w14:textId="59AC109A">
            <w:pPr>
              <w:pStyle w:val="Amendement"/>
              <w:tabs>
                <w:tab w:val="clear" w:pos="3310"/>
                <w:tab w:val="clear" w:pos="3600"/>
              </w:tabs>
              <w:rPr>
                <w:rFonts w:ascii="Times New Roman" w:hAnsi="Times New Roman"/>
              </w:rPr>
            </w:pPr>
            <w:r>
              <w:rPr>
                <w:rFonts w:ascii="Times New Roman" w:hAnsi="Times New Roman"/>
              </w:rPr>
              <w:t>36 555</w:t>
            </w:r>
          </w:p>
        </w:tc>
        <w:tc>
          <w:tcPr>
            <w:tcW w:w="7371" w:type="dxa"/>
            <w:gridSpan w:val="2"/>
          </w:tcPr>
          <w:p w:rsidRPr="001F0B12" w:rsidR="003C21AC" w:rsidP="001F0B12" w:rsidRDefault="001F0B12" w14:paraId="1078E605" w14:textId="34D7BD16">
            <w:pPr>
              <w:rPr>
                <w:b/>
                <w:bCs/>
              </w:rPr>
            </w:pPr>
            <w:r w:rsidRPr="001F0B12">
              <w:rPr>
                <w:b/>
                <w:bCs/>
              </w:rPr>
              <w:t>Wijziging van onder meer de Wet op het hoger onderwijs en wetenschappelijk onderzoek in verband met het stellen van voorschriften met betrekking tot de onderwijstaal, de mogelijkheid regie te voeren op een doelmatig onderwijsaanbod en de toegankelijkheid van het hoger onderwijs (Wet internationalisering in balans)</w:t>
            </w:r>
          </w:p>
        </w:tc>
      </w:tr>
      <w:tr w:rsidR="003C21AC" w:rsidTr="00EA1CE4" w14:paraId="38C220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CCA92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81345A" w14:textId="77777777">
            <w:pPr>
              <w:pStyle w:val="Amendement"/>
              <w:tabs>
                <w:tab w:val="clear" w:pos="3310"/>
                <w:tab w:val="clear" w:pos="3600"/>
              </w:tabs>
              <w:ind w:left="-70"/>
              <w:rPr>
                <w:rFonts w:ascii="Times New Roman" w:hAnsi="Times New Roman"/>
              </w:rPr>
            </w:pPr>
          </w:p>
        </w:tc>
      </w:tr>
      <w:tr w:rsidR="003C21AC" w:rsidTr="00EA1CE4" w14:paraId="657A0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A69D83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9978946" w14:textId="77777777">
            <w:pPr>
              <w:pStyle w:val="Amendement"/>
              <w:tabs>
                <w:tab w:val="clear" w:pos="3310"/>
                <w:tab w:val="clear" w:pos="3600"/>
              </w:tabs>
              <w:ind w:left="-70"/>
              <w:rPr>
                <w:rFonts w:ascii="Times New Roman" w:hAnsi="Times New Roman"/>
              </w:rPr>
            </w:pPr>
          </w:p>
        </w:tc>
      </w:tr>
      <w:tr w:rsidR="003C21AC" w:rsidTr="00EA1CE4" w14:paraId="417B5A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4B021E0" w14:textId="6A48A033">
            <w:pPr>
              <w:pStyle w:val="Amendement"/>
              <w:tabs>
                <w:tab w:val="clear" w:pos="3310"/>
                <w:tab w:val="clear" w:pos="3600"/>
              </w:tabs>
              <w:rPr>
                <w:rFonts w:ascii="Times New Roman" w:hAnsi="Times New Roman"/>
              </w:rPr>
            </w:pPr>
            <w:r w:rsidRPr="00C035D4">
              <w:rPr>
                <w:rFonts w:ascii="Times New Roman" w:hAnsi="Times New Roman"/>
              </w:rPr>
              <w:t xml:space="preserve">Nr. </w:t>
            </w:r>
            <w:r w:rsidR="005E2110">
              <w:rPr>
                <w:rFonts w:ascii="Times New Roman" w:hAnsi="Times New Roman"/>
                <w:caps/>
              </w:rPr>
              <w:t>10</w:t>
            </w:r>
          </w:p>
        </w:tc>
        <w:tc>
          <w:tcPr>
            <w:tcW w:w="7371" w:type="dxa"/>
            <w:gridSpan w:val="2"/>
          </w:tcPr>
          <w:p w:rsidRPr="00C035D4" w:rsidR="003C21AC" w:rsidP="006E0971" w:rsidRDefault="003C21AC" w14:paraId="44105435" w14:textId="31D22CA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F0B12">
              <w:rPr>
                <w:rFonts w:ascii="Times New Roman" w:hAnsi="Times New Roman"/>
                <w:caps/>
              </w:rPr>
              <w:t>ceder</w:t>
            </w:r>
          </w:p>
        </w:tc>
      </w:tr>
      <w:tr w:rsidR="003C21AC" w:rsidTr="00EA1CE4" w14:paraId="2C46E5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43F8A4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4A7968A" w14:textId="496D9D3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E2110">
              <w:rPr>
                <w:rFonts w:ascii="Times New Roman" w:hAnsi="Times New Roman"/>
                <w:b w:val="0"/>
              </w:rPr>
              <w:t>10 februari 2025</w:t>
            </w:r>
          </w:p>
        </w:tc>
      </w:tr>
      <w:tr w:rsidR="00B01BA6" w:rsidTr="00EA1CE4" w14:paraId="20985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6CF0B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087C60" w14:textId="77777777">
            <w:pPr>
              <w:pStyle w:val="Amendement"/>
              <w:tabs>
                <w:tab w:val="clear" w:pos="3310"/>
                <w:tab w:val="clear" w:pos="3600"/>
              </w:tabs>
              <w:ind w:left="-70"/>
              <w:rPr>
                <w:rFonts w:ascii="Times New Roman" w:hAnsi="Times New Roman"/>
                <w:b w:val="0"/>
              </w:rPr>
            </w:pPr>
          </w:p>
        </w:tc>
      </w:tr>
      <w:tr w:rsidRPr="00EA69AC" w:rsidR="00B01BA6" w:rsidTr="00EA1CE4" w14:paraId="24609C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F860AFF" w14:textId="77777777">
            <w:pPr>
              <w:ind w:firstLine="284"/>
            </w:pPr>
            <w:r w:rsidRPr="00EA69AC">
              <w:t>De ondergetekende stelt het volgende amendement voor:</w:t>
            </w:r>
          </w:p>
        </w:tc>
      </w:tr>
    </w:tbl>
    <w:p w:rsidRPr="00EA69AC" w:rsidR="005B1DCC" w:rsidP="00BF623B" w:rsidRDefault="005B1DCC" w14:paraId="27028CC7" w14:textId="77777777"/>
    <w:p w:rsidR="00EA1CE4" w:rsidP="00EA1CE4" w:rsidRDefault="00086858" w14:paraId="423A7745" w14:textId="4B77DC76">
      <w:r>
        <w:tab/>
        <w:t>Aan het met artikel I, onderdeel E, voorgestelde artikel 6.3, vijfde lid, wordt toegevoegd “De voordracht voor deze algemene maatregel van bestuur wordt niet eerder gedaan dan vier weken nadat het ontwerp aan beide Kamers der Staten-Generaal is overgelegd.”</w:t>
      </w:r>
    </w:p>
    <w:p w:rsidR="00086858" w:rsidP="00EA1CE4" w:rsidRDefault="00086858" w14:paraId="45016801" w14:textId="77777777"/>
    <w:p w:rsidRPr="00EA69AC" w:rsidR="003C21AC" w:rsidP="00EA1CE4" w:rsidRDefault="003C21AC" w14:paraId="57FE690F" w14:textId="77777777">
      <w:pPr>
        <w:rPr>
          <w:b/>
        </w:rPr>
      </w:pPr>
      <w:r w:rsidRPr="00EA69AC">
        <w:rPr>
          <w:b/>
        </w:rPr>
        <w:t>Toelichting</w:t>
      </w:r>
    </w:p>
    <w:p w:rsidRPr="00EA69AC" w:rsidR="003C21AC" w:rsidP="00BF623B" w:rsidRDefault="003C21AC" w14:paraId="561139DE" w14:textId="77777777"/>
    <w:p w:rsidR="001F0B12" w:rsidP="001F0B12" w:rsidRDefault="001F0B12" w14:paraId="7F78575F" w14:textId="7A01F890">
      <w:r>
        <w:t xml:space="preserve">Dit amendement regelt een voorhangprocedure voor de algemene maatregel van bestuur waarin de criteria van de toets anderstalig onderwijs </w:t>
      </w:r>
      <w:r w:rsidR="00086858">
        <w:t>nader worden uitgewerkt</w:t>
      </w:r>
      <w:r>
        <w:t xml:space="preserve">. </w:t>
      </w:r>
    </w:p>
    <w:p w:rsidR="001F0B12" w:rsidP="001F0B12" w:rsidRDefault="001F0B12" w14:paraId="46BCDBC3" w14:textId="77777777"/>
    <w:p w:rsidR="001F0B12" w:rsidP="001F0B12" w:rsidRDefault="001F0B12" w14:paraId="5647923E" w14:textId="33FF7533">
      <w:r>
        <w:t>De toets anderstalig onderwijs houdt in dat de minister van OCW dient in te stemmen met het anderstalig verzorgen van een opleiding of traject. Hiermee krijgt de minister een nieuw wettelijk instrument dat grote gevolgen kan hebben voor de toekomst van opleidingen en instellingen.</w:t>
      </w:r>
      <w:r w:rsidR="00FD6F5F">
        <w:t xml:space="preserve"> Hierbij luistert de nadere uitwerking nauw.</w:t>
      </w:r>
      <w:r>
        <w:t xml:space="preserve"> Indiener tracht middels het toevoegen van een voorhangprocedure de parlementaire controle op de criteria uit deze toets te vergroten.</w:t>
      </w:r>
      <w:r w:rsidRPr="00FD6F5F" w:rsidR="00FD6F5F">
        <w:rPr>
          <w:color w:val="FF0000"/>
        </w:rPr>
        <w:t xml:space="preserve"> </w:t>
      </w:r>
    </w:p>
    <w:p w:rsidRPr="00EA69AC" w:rsidR="001F0B12" w:rsidP="001F0B12" w:rsidRDefault="001F0B12" w14:paraId="6A2F01BD" w14:textId="77777777"/>
    <w:p w:rsidRPr="00EA69AC" w:rsidR="00B4708A" w:rsidP="00EA1CE4" w:rsidRDefault="001F0B12" w14:paraId="0994C73C" w14:textId="147B25F1">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8772" w14:textId="77777777" w:rsidR="001F0B12" w:rsidRDefault="001F0B12">
      <w:pPr>
        <w:spacing w:line="20" w:lineRule="exact"/>
      </w:pPr>
    </w:p>
  </w:endnote>
  <w:endnote w:type="continuationSeparator" w:id="0">
    <w:p w14:paraId="1B9B9811" w14:textId="77777777" w:rsidR="001F0B12" w:rsidRDefault="001F0B12">
      <w:pPr>
        <w:pStyle w:val="Amendement"/>
      </w:pPr>
      <w:r>
        <w:rPr>
          <w:b w:val="0"/>
        </w:rPr>
        <w:t xml:space="preserve"> </w:t>
      </w:r>
    </w:p>
  </w:endnote>
  <w:endnote w:type="continuationNotice" w:id="1">
    <w:p w14:paraId="27D0AED1" w14:textId="77777777" w:rsidR="001F0B12" w:rsidRDefault="001F0B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5FD1" w14:textId="77777777" w:rsidR="001F0B12" w:rsidRDefault="001F0B12">
      <w:pPr>
        <w:pStyle w:val="Amendement"/>
      </w:pPr>
      <w:r>
        <w:rPr>
          <w:b w:val="0"/>
        </w:rPr>
        <w:separator/>
      </w:r>
    </w:p>
  </w:footnote>
  <w:footnote w:type="continuationSeparator" w:id="0">
    <w:p w14:paraId="7B37F3C0" w14:textId="77777777" w:rsidR="001F0B12" w:rsidRDefault="001F0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12"/>
    <w:rsid w:val="0007471A"/>
    <w:rsid w:val="00086858"/>
    <w:rsid w:val="000D17BF"/>
    <w:rsid w:val="00157CAF"/>
    <w:rsid w:val="001656EE"/>
    <w:rsid w:val="0016653D"/>
    <w:rsid w:val="001D56AF"/>
    <w:rsid w:val="001E0E21"/>
    <w:rsid w:val="001F0B12"/>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2110"/>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44C3E"/>
    <w:rsid w:val="0096165D"/>
    <w:rsid w:val="00993E91"/>
    <w:rsid w:val="009A409F"/>
    <w:rsid w:val="009B5845"/>
    <w:rsid w:val="009C0C1F"/>
    <w:rsid w:val="00A10505"/>
    <w:rsid w:val="00A1288B"/>
    <w:rsid w:val="00A53203"/>
    <w:rsid w:val="00A772EB"/>
    <w:rsid w:val="00B01BA6"/>
    <w:rsid w:val="00B20106"/>
    <w:rsid w:val="00B4708A"/>
    <w:rsid w:val="00BF39C0"/>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D6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78456"/>
  <w15:docId w15:val="{22CA3645-4AE4-4B46-A038-AE27388A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1F0B12"/>
    <w:rPr>
      <w:sz w:val="24"/>
    </w:rPr>
  </w:style>
  <w:style w:type="character" w:styleId="Verwijzingopmerking">
    <w:name w:val="annotation reference"/>
    <w:basedOn w:val="Standaardalinea-lettertype"/>
    <w:semiHidden/>
    <w:unhideWhenUsed/>
    <w:rsid w:val="00086858"/>
    <w:rPr>
      <w:sz w:val="16"/>
      <w:szCs w:val="16"/>
    </w:rPr>
  </w:style>
  <w:style w:type="paragraph" w:styleId="Tekstopmerking">
    <w:name w:val="annotation text"/>
    <w:basedOn w:val="Standaard"/>
    <w:link w:val="TekstopmerkingChar"/>
    <w:unhideWhenUsed/>
    <w:rsid w:val="00086858"/>
    <w:rPr>
      <w:sz w:val="20"/>
    </w:rPr>
  </w:style>
  <w:style w:type="character" w:customStyle="1" w:styleId="TekstopmerkingChar">
    <w:name w:val="Tekst opmerking Char"/>
    <w:basedOn w:val="Standaardalinea-lettertype"/>
    <w:link w:val="Tekstopmerking"/>
    <w:rsid w:val="00086858"/>
  </w:style>
  <w:style w:type="paragraph" w:styleId="Onderwerpvanopmerking">
    <w:name w:val="annotation subject"/>
    <w:basedOn w:val="Tekstopmerking"/>
    <w:next w:val="Tekstopmerking"/>
    <w:link w:val="OnderwerpvanopmerkingChar"/>
    <w:semiHidden/>
    <w:unhideWhenUsed/>
    <w:rsid w:val="00086858"/>
    <w:rPr>
      <w:b/>
      <w:bCs/>
    </w:rPr>
  </w:style>
  <w:style w:type="character" w:customStyle="1" w:styleId="OnderwerpvanopmerkingChar">
    <w:name w:val="Onderwerp van opmerking Char"/>
    <w:basedOn w:val="TekstopmerkingChar"/>
    <w:link w:val="Onderwerpvanopmerking"/>
    <w:semiHidden/>
    <w:rsid w:val="00086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1223</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2025-02-10T08:09:00.0000000Z</dcterms:created>
  <dcterms:modified xsi:type="dcterms:W3CDTF">2025-02-10T08:09:00.0000000Z</dcterms:modified>
  <dc:description>------------------------</dc:description>
  <dc:subject/>
  <keywords/>
  <version/>
  <category/>
</coreProperties>
</file>