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6FBB" w:rsidR="00DE6FBB" w:rsidP="00DE6FBB" w:rsidRDefault="00DE6FBB" w14:paraId="3B14DA8D" w14:textId="17CA436E">
      <w:pPr>
        <w:pStyle w:val="Geenafstand"/>
        <w:rPr>
          <w:b/>
          <w:bCs/>
        </w:rPr>
      </w:pPr>
      <w:r w:rsidRPr="00DE6FBB">
        <w:rPr>
          <w:b/>
          <w:bCs/>
        </w:rPr>
        <w:t>AH 1256</w:t>
      </w:r>
    </w:p>
    <w:p w:rsidR="00DE6FBB" w:rsidP="00DE6FBB" w:rsidRDefault="00DE6FBB" w14:paraId="47F1889E" w14:textId="0FB44647">
      <w:pPr>
        <w:pStyle w:val="Geenafstand"/>
        <w:rPr>
          <w:b/>
          <w:bCs/>
        </w:rPr>
      </w:pPr>
      <w:r w:rsidRPr="00DE6FBB">
        <w:rPr>
          <w:b/>
          <w:bCs/>
        </w:rPr>
        <w:t>2025Z00622</w:t>
      </w:r>
    </w:p>
    <w:p w:rsidRPr="00DE6FBB" w:rsidR="00DE6FBB" w:rsidP="00DE6FBB" w:rsidRDefault="00DE6FBB" w14:paraId="6D52355D" w14:textId="77777777">
      <w:pPr>
        <w:pStyle w:val="Geenafstand"/>
        <w:rPr>
          <w:b/>
          <w:bCs/>
        </w:rPr>
      </w:pPr>
    </w:p>
    <w:p w:rsidR="00DE6FBB" w:rsidP="00A71055" w:rsidRDefault="00DE6FBB" w14:paraId="0B5B0CCD" w14:textId="65095E4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10 februari 2025)</w:t>
      </w:r>
    </w:p>
    <w:p w:rsidR="00DE6FBB" w:rsidP="00DE6FBB" w:rsidRDefault="00DE6FBB" w14:paraId="0E86E752" w14:textId="6359E961">
      <w:pPr>
        <w:rPr>
          <w:spacing w:val="-2"/>
        </w:rPr>
      </w:pPr>
    </w:p>
    <w:p w:rsidR="00DE6FBB" w:rsidP="00DE6FBB" w:rsidRDefault="00DE6FBB" w14:paraId="2A112379" w14:textId="77777777">
      <w:pPr>
        <w:rPr>
          <w:spacing w:val="-2"/>
        </w:rPr>
      </w:pPr>
      <w:r>
        <w:rPr>
          <w:spacing w:val="-2"/>
        </w:rPr>
        <w:t>De vragen van het lid Lahlah (GroenLinks-PvdA) over de onrust na het dodelijke steekincident in Den Dolder (</w:t>
      </w:r>
      <w:r>
        <w:t>2025Z00622</w:t>
      </w:r>
      <w:r>
        <w:rPr>
          <w:spacing w:val="-2"/>
        </w:rPr>
        <w:t>) kunnen tot mijn spijt niet binnen de gebruikelijke termijn worden beantwoord.</w:t>
      </w:r>
    </w:p>
    <w:p w:rsidR="00DE6FBB" w:rsidP="00DE6FBB" w:rsidRDefault="00DE6FBB" w14:paraId="6E8AA109" w14:textId="77777777">
      <w:pPr>
        <w:rPr>
          <w:spacing w:val="-2"/>
        </w:rPr>
      </w:pPr>
    </w:p>
    <w:p w:rsidR="00DE6FBB" w:rsidP="00DE6FBB" w:rsidRDefault="00DE6FBB" w14:paraId="5750CC6E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E28B8">
        <w:rPr>
          <w:spacing w:val="-2"/>
        </w:rPr>
        <w:t>dat beantwoording met diverse afdelingen breed afgestemd moet worden, waar wat tijd overheen gaat</w:t>
      </w:r>
      <w:r>
        <w:rPr>
          <w:spacing w:val="-2"/>
        </w:rPr>
        <w:t>.</w:t>
      </w:r>
    </w:p>
    <w:p w:rsidR="00DE6FBB" w:rsidP="00DE6FBB" w:rsidRDefault="00DE6FBB" w14:paraId="51BF8308" w14:textId="77777777">
      <w:pPr>
        <w:rPr>
          <w:spacing w:val="-2"/>
        </w:rPr>
      </w:pPr>
    </w:p>
    <w:p w:rsidR="00DE6FBB" w:rsidP="00DE6FBB" w:rsidRDefault="00DE6FBB" w14:paraId="3B12B966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E6FBB" w:rsidP="00DE6FBB" w:rsidRDefault="00DE6FBB" w14:paraId="585F62AF" w14:textId="77777777">
      <w:pPr>
        <w:rPr>
          <w:spacing w:val="-2"/>
        </w:rPr>
      </w:pPr>
    </w:p>
    <w:p w:rsidR="002C3023" w:rsidRDefault="002C3023" w14:paraId="7B2BB3E0" w14:textId="77777777">
      <w:pPr>
        <w:rPr>
          <w:spacing w:val="-2"/>
        </w:rPr>
      </w:pPr>
    </w:p>
    <w:p w:rsidR="00DE6FBB" w:rsidRDefault="00DE6FBB" w14:paraId="01E3711C" w14:textId="77777777"/>
    <w:sectPr w:rsidR="00DE6FBB" w:rsidSect="00DE6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40E6" w14:textId="77777777" w:rsidR="00DE6FBB" w:rsidRDefault="00DE6FBB" w:rsidP="00DE6FBB">
      <w:pPr>
        <w:spacing w:after="0" w:line="240" w:lineRule="auto"/>
      </w:pPr>
      <w:r>
        <w:separator/>
      </w:r>
    </w:p>
  </w:endnote>
  <w:endnote w:type="continuationSeparator" w:id="0">
    <w:p w14:paraId="65B1B1EA" w14:textId="77777777" w:rsidR="00DE6FBB" w:rsidRDefault="00DE6FBB" w:rsidP="00DE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CF89" w14:textId="77777777" w:rsidR="00DE6FBB" w:rsidRPr="00DE6FBB" w:rsidRDefault="00DE6FBB" w:rsidP="00DE6F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0E24" w14:textId="77777777" w:rsidR="00DE6FBB" w:rsidRPr="00DE6FBB" w:rsidRDefault="00DE6FBB" w:rsidP="00DE6F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2A4" w14:textId="77777777" w:rsidR="00DE6FBB" w:rsidRPr="00DE6FBB" w:rsidRDefault="00DE6FBB" w:rsidP="00DE6F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CFD7" w14:textId="77777777" w:rsidR="00DE6FBB" w:rsidRDefault="00DE6FBB" w:rsidP="00DE6FBB">
      <w:pPr>
        <w:spacing w:after="0" w:line="240" w:lineRule="auto"/>
      </w:pPr>
      <w:r>
        <w:separator/>
      </w:r>
    </w:p>
  </w:footnote>
  <w:footnote w:type="continuationSeparator" w:id="0">
    <w:p w14:paraId="52868A4E" w14:textId="77777777" w:rsidR="00DE6FBB" w:rsidRDefault="00DE6FBB" w:rsidP="00DE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E09F" w14:textId="77777777" w:rsidR="00DE6FBB" w:rsidRPr="00DE6FBB" w:rsidRDefault="00DE6FBB" w:rsidP="00DE6F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477D" w14:textId="77777777" w:rsidR="00DE6FBB" w:rsidRPr="00DE6FBB" w:rsidRDefault="00DE6FBB" w:rsidP="00DE6F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5D56" w14:textId="77777777" w:rsidR="00DE6FBB" w:rsidRPr="00DE6FBB" w:rsidRDefault="00DE6FBB" w:rsidP="00DE6F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BB"/>
    <w:rsid w:val="002C3023"/>
    <w:rsid w:val="00DE6FBB"/>
    <w:rsid w:val="00DF7A30"/>
    <w:rsid w:val="00E0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2C7E"/>
  <w15:chartTrackingRefBased/>
  <w15:docId w15:val="{EF24E8A2-9A07-4602-A9F5-D397D061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6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6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6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6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6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6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6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6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6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6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6F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6F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6F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6F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6F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6F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6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6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6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6F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6F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6F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6F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6FBB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DE6FB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E6FBB"/>
    <w:rPr>
      <w:b/>
    </w:rPr>
  </w:style>
  <w:style w:type="paragraph" w:styleId="Koptekst">
    <w:name w:val="header"/>
    <w:basedOn w:val="Standaard"/>
    <w:link w:val="KoptekstChar"/>
    <w:rsid w:val="00DE6FB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E6FB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DE6FBB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DE6FBB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DE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6FBB"/>
  </w:style>
  <w:style w:type="paragraph" w:styleId="Geenafstand">
    <w:name w:val="No Spacing"/>
    <w:uiPriority w:val="1"/>
    <w:qFormat/>
    <w:rsid w:val="00DE6F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2025-02-10T15:07:00.0000000Z</dcterms:created>
  <dcterms:modified xsi:type="dcterms:W3CDTF">2025-02-10T15:08:00.0000000Z</dcterms:modified>
  <version/>
  <category/>
</coreProperties>
</file>