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47EA" w:rsidR="00D447EA" w:rsidP="00D447EA" w:rsidRDefault="00296677" w14:paraId="5D9A3403" w14:textId="4C659BC0">
      <w:pPr>
        <w:ind w:left="1416" w:hanging="1416"/>
        <w:rPr>
          <w:rFonts w:ascii="Calibri" w:hAnsi="Calibri" w:cs="Calibri"/>
        </w:rPr>
      </w:pPr>
      <w:r w:rsidRPr="00D447EA">
        <w:rPr>
          <w:rFonts w:ascii="Calibri" w:hAnsi="Calibri" w:cs="Calibri"/>
        </w:rPr>
        <w:t>36641</w:t>
      </w:r>
      <w:r w:rsidRPr="00D447EA" w:rsidR="00D447EA">
        <w:rPr>
          <w:rFonts w:ascii="Calibri" w:hAnsi="Calibri" w:cs="Calibri"/>
        </w:rPr>
        <w:tab/>
        <w:t>Wijziging van de Kieswet in verband met de aanscherping van de vereisten voor de toewijzing van restzetels (Wet aanscherping vereisten toewijzing restzetels)</w:t>
      </w:r>
    </w:p>
    <w:p w:rsidRPr="00D447EA" w:rsidR="00D447EA" w:rsidP="00D447EA" w:rsidRDefault="00D447EA" w14:paraId="74D01CA9" w14:textId="77777777">
      <w:pPr>
        <w:ind w:left="1410" w:hanging="1410"/>
        <w:rPr>
          <w:rFonts w:ascii="Calibri" w:hAnsi="Calibri" w:cs="Calibri"/>
        </w:rPr>
      </w:pPr>
      <w:r w:rsidRPr="00D447EA">
        <w:rPr>
          <w:rFonts w:ascii="Calibri" w:hAnsi="Calibri" w:cs="Calibri"/>
        </w:rPr>
        <w:t xml:space="preserve">Nr. </w:t>
      </w:r>
      <w:r w:rsidRPr="00D447EA">
        <w:rPr>
          <w:rFonts w:ascii="Calibri" w:hAnsi="Calibri" w:cs="Calibri"/>
        </w:rPr>
        <w:t>6</w:t>
      </w:r>
      <w:r w:rsidRPr="00D447EA">
        <w:rPr>
          <w:rFonts w:ascii="Calibri" w:hAnsi="Calibri" w:cs="Calibri"/>
        </w:rPr>
        <w:tab/>
      </w:r>
      <w:r w:rsidRPr="00D447EA">
        <w:rPr>
          <w:rFonts w:ascii="Calibri" w:hAnsi="Calibri" w:cs="Calibri"/>
        </w:rPr>
        <w:tab/>
        <w:t>Brief van de minister van Binnenlandse Zaken en Koninkrijksrelaties</w:t>
      </w:r>
    </w:p>
    <w:p w:rsidRPr="00D447EA" w:rsidR="00D447EA" w:rsidP="00D447EA" w:rsidRDefault="00D447EA" w14:paraId="2D44DD8E" w14:textId="3C1CF052">
      <w:pPr>
        <w:rPr>
          <w:rFonts w:ascii="Calibri" w:hAnsi="Calibri" w:cs="Calibri"/>
        </w:rPr>
      </w:pPr>
      <w:r w:rsidRPr="00D447EA">
        <w:rPr>
          <w:rFonts w:ascii="Calibri" w:hAnsi="Calibri" w:cs="Calibri"/>
        </w:rPr>
        <w:t>Aan de Voorzitter van de Tweede Kamer der Staten-Generaal</w:t>
      </w:r>
    </w:p>
    <w:p w:rsidRPr="00D447EA" w:rsidR="00D447EA" w:rsidP="00D447EA" w:rsidRDefault="00D447EA" w14:paraId="5018E55F" w14:textId="6A32D398">
      <w:pPr>
        <w:rPr>
          <w:rFonts w:ascii="Calibri" w:hAnsi="Calibri" w:cs="Calibri"/>
        </w:rPr>
      </w:pPr>
      <w:r w:rsidRPr="00D447EA">
        <w:rPr>
          <w:rFonts w:ascii="Calibri" w:hAnsi="Calibri" w:cs="Calibri"/>
        </w:rPr>
        <w:t>Den Haag, 10 februari 2025</w:t>
      </w:r>
    </w:p>
    <w:p w:rsidRPr="00D447EA" w:rsidR="00D447EA" w:rsidP="00296677" w:rsidRDefault="00D447EA" w14:paraId="00112617" w14:textId="45F452DC">
      <w:pPr>
        <w:rPr>
          <w:rFonts w:ascii="Calibri" w:hAnsi="Calibri" w:cs="Calibri"/>
        </w:rPr>
      </w:pPr>
    </w:p>
    <w:p w:rsidRPr="00D447EA" w:rsidR="00296677" w:rsidP="00296677" w:rsidRDefault="00296677" w14:paraId="0AB5D6D0" w14:textId="6DF64DD4">
      <w:pPr>
        <w:rPr>
          <w:rFonts w:ascii="Calibri" w:hAnsi="Calibri" w:cs="Calibri"/>
        </w:rPr>
      </w:pPr>
      <w:r w:rsidRPr="00D447EA">
        <w:rPr>
          <w:rFonts w:ascii="Calibri" w:hAnsi="Calibri" w:cs="Calibri"/>
        </w:rPr>
        <w:t xml:space="preserve">Hierbij deel ik u mede dat ik voornemens ben om de aan mij gestelde vragen in het verslag wetsvoorstel aanscherping vereisten toewijzing restzetels (ingezonden op 16 december 2024, Kamerstuk 36 641, nr. 5) te beantwoorden na de gemeenteraadsverkiezingen van 2026. De reden hiervoor is dat ik de uitkomsten van de verkiezingen van 18 maart 2026 wil betrekken bij het onderzoek </w:t>
      </w:r>
      <w:proofErr w:type="spellStart"/>
      <w:r w:rsidRPr="00D447EA">
        <w:rPr>
          <w:rFonts w:ascii="Calibri" w:hAnsi="Calibri" w:cs="Calibri"/>
        </w:rPr>
        <w:t>tbv</w:t>
      </w:r>
      <w:proofErr w:type="spellEnd"/>
      <w:r w:rsidRPr="00D447EA">
        <w:rPr>
          <w:rFonts w:ascii="Calibri" w:hAnsi="Calibri" w:cs="Calibri"/>
        </w:rPr>
        <w:t xml:space="preserve"> de door uw Kamer gevraagde nadere onderbouwing naar de gevolgen van dit wetsvoorstel bij kleinere raden. </w:t>
      </w:r>
    </w:p>
    <w:p w:rsidRPr="00D447EA" w:rsidR="00296677" w:rsidP="00296677" w:rsidRDefault="00296677" w14:paraId="51483E5F" w14:textId="77777777">
      <w:pPr>
        <w:rPr>
          <w:rFonts w:ascii="Calibri" w:hAnsi="Calibri" w:cs="Calibri"/>
        </w:rPr>
      </w:pPr>
      <w:r w:rsidRPr="00D447EA">
        <w:rPr>
          <w:rFonts w:ascii="Calibri" w:hAnsi="Calibri" w:cs="Calibri"/>
        </w:rPr>
        <w:t>In het verslag gaan de leden van diverse fracties in op de representativiteit van partijen in kleinere gemeenteraden onder 19 zetels. Enkele leden vragen naar de doorrekening van de gevolgen voor raden met minder dan 19 zetels. In de memorie van toelichting heb ik aangegeven dat ik mij ervan bewust ben dat het gevolg dat de kiesdrempel voor kleinere raden hoger zal zijn. Echter, ik acht het belang van uniformiteit van de regeling voor kleine en grote raden groot. Daarnaast is het tegengaan van versnippering van gemeenteraden voor mij een belangrijke overweging om de restzetelverdeling te wijzigen. Tegelijkertijd zie ik ook dat veel fracties zorgen uiten over de impact van deze wijziging voor kleine raden. Omdat de gemeenteraadsverkiezingen al over een jaar gepland zijn ben ik bereid de mogelijke gevolgen voor de gemeenteraden onder de 19 zetels bij die verkiezingen nogmaals te onderzoeken. De uitkomsten van dat onderzoek betrek ik bij mijn beantwoording in de nota naar aanleiding van het verslag, zodat uw kamer de meest recente informatie bij de behandeling van dit wetsvoorstel kan betrekken. Ik zal u de beantwoording van de vragen doen toekomen in de zomer van 2026.</w:t>
      </w:r>
    </w:p>
    <w:p w:rsidRPr="00D447EA" w:rsidR="00296677" w:rsidP="00296677" w:rsidRDefault="00296677" w14:paraId="5B8D9442" w14:textId="77777777">
      <w:pPr>
        <w:rPr>
          <w:rFonts w:ascii="Calibri" w:hAnsi="Calibri" w:cs="Calibri"/>
        </w:rPr>
      </w:pPr>
    </w:p>
    <w:p w:rsidRPr="00D447EA" w:rsidR="00296677" w:rsidP="00296677" w:rsidRDefault="00296677" w14:paraId="617D8855" w14:textId="3821ED69">
      <w:pPr>
        <w:rPr>
          <w:rFonts w:ascii="Calibri" w:hAnsi="Calibri" w:cs="Calibri"/>
        </w:rPr>
      </w:pPr>
      <w:r w:rsidRPr="00D447EA">
        <w:rPr>
          <w:rFonts w:ascii="Calibri" w:hAnsi="Calibri" w:cs="Calibri"/>
        </w:rPr>
        <w:t>De minister van Binnenlandse Zaken en Koninkrijksrelaties,</w:t>
      </w:r>
      <w:r w:rsidRPr="00D447EA">
        <w:rPr>
          <w:rFonts w:ascii="Calibri" w:hAnsi="Calibri" w:cs="Calibri"/>
        </w:rPr>
        <w:br/>
        <w:t>J.J.M. Uitermark</w:t>
      </w:r>
    </w:p>
    <w:p w:rsidRPr="00D447EA" w:rsidR="00E6311E" w:rsidRDefault="00E6311E" w14:paraId="27E41559" w14:textId="77777777">
      <w:pPr>
        <w:rPr>
          <w:rFonts w:ascii="Calibri" w:hAnsi="Calibri" w:cs="Calibri"/>
        </w:rPr>
      </w:pPr>
    </w:p>
    <w:sectPr w:rsidRPr="00D447EA" w:rsidR="00E6311E" w:rsidSect="0029667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6C29" w14:textId="77777777" w:rsidR="00296677" w:rsidRDefault="00296677" w:rsidP="00296677">
      <w:pPr>
        <w:spacing w:after="0" w:line="240" w:lineRule="auto"/>
      </w:pPr>
      <w:r>
        <w:separator/>
      </w:r>
    </w:p>
  </w:endnote>
  <w:endnote w:type="continuationSeparator" w:id="0">
    <w:p w14:paraId="484C80F7" w14:textId="77777777" w:rsidR="00296677" w:rsidRDefault="00296677" w:rsidP="00296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5DE8" w14:textId="77777777" w:rsidR="00296677" w:rsidRPr="00296677" w:rsidRDefault="00296677" w:rsidP="002966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499F" w14:textId="77777777" w:rsidR="00296677" w:rsidRPr="00296677" w:rsidRDefault="00296677" w:rsidP="002966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531E" w14:textId="77777777" w:rsidR="00296677" w:rsidRPr="00296677" w:rsidRDefault="00296677" w:rsidP="002966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6CD1" w14:textId="77777777" w:rsidR="00296677" w:rsidRDefault="00296677" w:rsidP="00296677">
      <w:pPr>
        <w:spacing w:after="0" w:line="240" w:lineRule="auto"/>
      </w:pPr>
      <w:r>
        <w:separator/>
      </w:r>
    </w:p>
  </w:footnote>
  <w:footnote w:type="continuationSeparator" w:id="0">
    <w:p w14:paraId="619B95AA" w14:textId="77777777" w:rsidR="00296677" w:rsidRDefault="00296677" w:rsidP="00296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98CB" w14:textId="77777777" w:rsidR="00296677" w:rsidRPr="00296677" w:rsidRDefault="00296677" w:rsidP="002966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B634" w14:textId="77777777" w:rsidR="00296677" w:rsidRPr="00296677" w:rsidRDefault="00296677" w:rsidP="002966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D53" w14:textId="77777777" w:rsidR="00296677" w:rsidRPr="00296677" w:rsidRDefault="00296677" w:rsidP="002966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77"/>
    <w:rsid w:val="0025703A"/>
    <w:rsid w:val="00296677"/>
    <w:rsid w:val="008F3020"/>
    <w:rsid w:val="00C23DFE"/>
    <w:rsid w:val="00C57495"/>
    <w:rsid w:val="00D447E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538D"/>
  <w15:chartTrackingRefBased/>
  <w15:docId w15:val="{7648574E-B11A-4789-BF33-4C5778F0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6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6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66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66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66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66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66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66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66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66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66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66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66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66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66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66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66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6677"/>
    <w:rPr>
      <w:rFonts w:eastAsiaTheme="majorEastAsia" w:cstheme="majorBidi"/>
      <w:color w:val="272727" w:themeColor="text1" w:themeTint="D8"/>
    </w:rPr>
  </w:style>
  <w:style w:type="paragraph" w:styleId="Titel">
    <w:name w:val="Title"/>
    <w:basedOn w:val="Standaard"/>
    <w:next w:val="Standaard"/>
    <w:link w:val="TitelChar"/>
    <w:uiPriority w:val="10"/>
    <w:qFormat/>
    <w:rsid w:val="00296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66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66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66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66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6677"/>
    <w:rPr>
      <w:i/>
      <w:iCs/>
      <w:color w:val="404040" w:themeColor="text1" w:themeTint="BF"/>
    </w:rPr>
  </w:style>
  <w:style w:type="paragraph" w:styleId="Lijstalinea">
    <w:name w:val="List Paragraph"/>
    <w:basedOn w:val="Standaard"/>
    <w:uiPriority w:val="34"/>
    <w:qFormat/>
    <w:rsid w:val="00296677"/>
    <w:pPr>
      <w:ind w:left="720"/>
      <w:contextualSpacing/>
    </w:pPr>
  </w:style>
  <w:style w:type="character" w:styleId="Intensievebenadrukking">
    <w:name w:val="Intense Emphasis"/>
    <w:basedOn w:val="Standaardalinea-lettertype"/>
    <w:uiPriority w:val="21"/>
    <w:qFormat/>
    <w:rsid w:val="00296677"/>
    <w:rPr>
      <w:i/>
      <w:iCs/>
      <w:color w:val="0F4761" w:themeColor="accent1" w:themeShade="BF"/>
    </w:rPr>
  </w:style>
  <w:style w:type="paragraph" w:styleId="Duidelijkcitaat">
    <w:name w:val="Intense Quote"/>
    <w:basedOn w:val="Standaard"/>
    <w:next w:val="Standaard"/>
    <w:link w:val="DuidelijkcitaatChar"/>
    <w:uiPriority w:val="30"/>
    <w:qFormat/>
    <w:rsid w:val="00296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6677"/>
    <w:rPr>
      <w:i/>
      <w:iCs/>
      <w:color w:val="0F4761" w:themeColor="accent1" w:themeShade="BF"/>
    </w:rPr>
  </w:style>
  <w:style w:type="character" w:styleId="Intensieveverwijzing">
    <w:name w:val="Intense Reference"/>
    <w:basedOn w:val="Standaardalinea-lettertype"/>
    <w:uiPriority w:val="32"/>
    <w:qFormat/>
    <w:rsid w:val="00296677"/>
    <w:rPr>
      <w:b/>
      <w:bCs/>
      <w:smallCaps/>
      <w:color w:val="0F4761" w:themeColor="accent1" w:themeShade="BF"/>
      <w:spacing w:val="5"/>
    </w:rPr>
  </w:style>
  <w:style w:type="paragraph" w:customStyle="1" w:styleId="Referentiegegevens">
    <w:name w:val="Referentiegegevens"/>
    <w:basedOn w:val="Standaard"/>
    <w:next w:val="Standaard"/>
    <w:rsid w:val="0029667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9667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29667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29667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9667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9667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9667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9667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96677"/>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319</ap:Words>
  <ap:Characters>1756</ap:Characters>
  <ap:DocSecurity>0</ap:DocSecurity>
  <ap:Lines>14</ap:Lines>
  <ap:Paragraphs>4</ap:Paragraphs>
  <ap:ScaleCrop>false</ap:ScaleCrop>
  <ap:LinksUpToDate>false</ap:LinksUpToDate>
  <ap:CharactersWithSpaces>2071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2025-02-12T10:22:00.0000000Z</dcterms:created>
  <dcterms:modified xsi:type="dcterms:W3CDTF">2025-02-12T10:22:00.0000000Z</dcterms:modified>
  <version/>
  <category/>
</coreProperties>
</file>