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892" w:rsidRDefault="00462892" w14:paraId="1F0D2AB1" w14:textId="77777777">
      <w:pPr>
        <w:pStyle w:val="WitregelW1bodytekst"/>
      </w:pPr>
      <w:bookmarkStart w:name="_GoBack" w:id="0"/>
      <w:bookmarkEnd w:id="0"/>
    </w:p>
    <w:p w:rsidR="007C4607" w:rsidRDefault="007C4607" w14:paraId="41249D86" w14:textId="04FDFE30">
      <w:pPr>
        <w:pStyle w:val="WitregelW1bodytekst"/>
      </w:pPr>
      <w:r>
        <w:t>Geachte voorzitter,</w:t>
      </w:r>
    </w:p>
    <w:p w:rsidR="007C4607" w:rsidRDefault="007C4607" w14:paraId="29BA5F00" w14:textId="77777777">
      <w:pPr>
        <w:pStyle w:val="WitregelW1bodytekst"/>
      </w:pPr>
    </w:p>
    <w:p w:rsidR="00C812B1" w:rsidP="001517E1" w:rsidRDefault="007C4607" w14:paraId="5954C2AB" w14:textId="6F6B60B1">
      <w:pPr>
        <w:pStyle w:val="WitregelW1bodytekst"/>
      </w:pPr>
      <w:r>
        <w:t xml:space="preserve">Op 27 november 2024 </w:t>
      </w:r>
      <w:r w:rsidR="001517E1">
        <w:t>verzocht</w:t>
      </w:r>
      <w:r>
        <w:t xml:space="preserve"> de vaste Kamercommissie Infrastructuur en Waterstaat</w:t>
      </w:r>
      <w:r w:rsidR="009D68D4">
        <w:t xml:space="preserve"> </w:t>
      </w:r>
      <w:r w:rsidR="00A82248">
        <w:t xml:space="preserve">om </w:t>
      </w:r>
      <w:r>
        <w:t>een reactie op de petitie van Stichting RIONED</w:t>
      </w:r>
      <w:r w:rsidR="001517E1">
        <w:t>.</w:t>
      </w:r>
      <w:r>
        <w:t xml:space="preserve"> </w:t>
      </w:r>
      <w:r w:rsidR="00C812B1">
        <w:t xml:space="preserve">Met deze brief </w:t>
      </w:r>
      <w:r w:rsidR="00462892">
        <w:t xml:space="preserve">wordt ingegaan op dat verzoek en </w:t>
      </w:r>
      <w:r w:rsidR="00C812B1">
        <w:t xml:space="preserve">op </w:t>
      </w:r>
      <w:r w:rsidR="005174EB">
        <w:t xml:space="preserve">de petitie van de </w:t>
      </w:r>
      <w:r w:rsidR="00400569">
        <w:t>s</w:t>
      </w:r>
      <w:r w:rsidR="005174EB">
        <w:t>tichting</w:t>
      </w:r>
      <w:r w:rsidR="00C812B1">
        <w:t>.</w:t>
      </w:r>
      <w:r w:rsidR="00C6711E">
        <w:t xml:space="preserve"> </w:t>
      </w:r>
    </w:p>
    <w:p w:rsidR="005174EB" w:rsidP="005174EB" w:rsidRDefault="005174EB" w14:paraId="342248CE" w14:textId="77777777"/>
    <w:p w:rsidRPr="005174EB" w:rsidR="005174EB" w:rsidP="005174EB" w:rsidRDefault="00400569" w14:paraId="5ED3F23E" w14:textId="4A3F10DD">
      <w:pPr>
        <w:pStyle w:val="WitregelW1bodytekst"/>
      </w:pPr>
      <w:r>
        <w:t xml:space="preserve">Ik ben </w:t>
      </w:r>
      <w:r w:rsidR="005174EB">
        <w:t xml:space="preserve">de Stichting RIONED en de mede-indieners van de petitie </w:t>
      </w:r>
      <w:r>
        <w:t>dankbaar</w:t>
      </w:r>
      <w:r w:rsidR="005174EB">
        <w:t xml:space="preserve"> voor het heldere rapport</w:t>
      </w:r>
      <w:r w:rsidR="00F168CC">
        <w:t xml:space="preserve"> </w:t>
      </w:r>
      <w:r w:rsidRPr="007C4607" w:rsidR="00F168CC">
        <w:rPr>
          <w:i/>
          <w:iCs/>
        </w:rPr>
        <w:t>Vochtige doekjes in het afvalwatersysteem en milieu</w:t>
      </w:r>
      <w:r>
        <w:t xml:space="preserve">, evenals </w:t>
      </w:r>
      <w:r w:rsidR="005174EB">
        <w:t>voor hun</w:t>
      </w:r>
      <w:r w:rsidR="00F168CC">
        <w:t xml:space="preserve"> aanhoudende</w:t>
      </w:r>
      <w:r w:rsidR="005174EB">
        <w:t xml:space="preserve"> inzet. </w:t>
      </w:r>
      <w:r w:rsidR="00462892">
        <w:t>Er is</w:t>
      </w:r>
      <w:r w:rsidR="00264B31">
        <w:t xml:space="preserve"> kennis genomen van het rapport en de hierin geconcludeerde maatschappelijke kosten van 22 tot 26 mln. euro die jaarlijks gemaakt worden als gevolg van kunststof bevattende vochtige doekjes in het </w:t>
      </w:r>
      <w:r w:rsidR="00B2024A">
        <w:t>riool</w:t>
      </w:r>
      <w:r w:rsidR="00264B31">
        <w:t>systeem.</w:t>
      </w:r>
      <w:r w:rsidR="005174EB">
        <w:t xml:space="preserve"> </w:t>
      </w:r>
      <w:r w:rsidR="00E0592A">
        <w:t>Een onderzoek van Stichting RIONED uit</w:t>
      </w:r>
      <w:r w:rsidR="005174EB">
        <w:t xml:space="preserve"> 2007 schatte de kosten op 25 tot 55 mln. euro per jaar. Het probleem lijkt daarmee persistent en de </w:t>
      </w:r>
      <w:r w:rsidR="00E0592A">
        <w:t xml:space="preserve">hoogte van de </w:t>
      </w:r>
      <w:r w:rsidR="005174EB">
        <w:t>maatschappelijke kosten vrij stabiel.</w:t>
      </w:r>
      <w:r w:rsidR="00E0592A">
        <w:t xml:space="preserve"> </w:t>
      </w:r>
    </w:p>
    <w:p w:rsidR="009C5419" w:rsidP="009C5419" w:rsidRDefault="009C5419" w14:paraId="48437815" w14:textId="77777777"/>
    <w:p w:rsidR="005174EB" w:rsidP="009C5419" w:rsidRDefault="009C5419" w14:paraId="151DBC36" w14:textId="2E3B425A">
      <w:r>
        <w:t xml:space="preserve">De populariteit van vochtige doekjes is de afgelopen decennia enorm toegenomen. Ze worden </w:t>
      </w:r>
      <w:r w:rsidR="005174EB">
        <w:t xml:space="preserve">bijvoorbeeld </w:t>
      </w:r>
      <w:r>
        <w:t xml:space="preserve">gebruikt </w:t>
      </w:r>
      <w:r w:rsidR="00D44CCA">
        <w:t xml:space="preserve">in de sanitaire omgeving, </w:t>
      </w:r>
      <w:r w:rsidR="005174EB">
        <w:t>op de werkvloer, in het</w:t>
      </w:r>
      <w:r>
        <w:t xml:space="preserve"> huishouden, als snoetenpoetsers en billendoekjes en ze hebben door het gebruiksgemak in veel gevallen alternatieven als herbruikbare of papieren doekjes vervangen. De populariteit, en de daarmee gepaarde gaande grote aantallen waarin vochtige doekjes worden verkocht, hebben echter ook een keerzijde. Zo blijven de doekjes </w:t>
      </w:r>
      <w:r w:rsidR="00E97568">
        <w:t>regelmatig</w:t>
      </w:r>
      <w:r>
        <w:t xml:space="preserve"> achter na gebruik in de openbare ruimte. Ook worden de doekjes veelvuldig doorgespoeld en zorgen ze op die manier voor verstoppingen in het rioolsysteem.</w:t>
      </w:r>
    </w:p>
    <w:p w:rsidR="005174EB" w:rsidP="009C5419" w:rsidRDefault="005174EB" w14:paraId="4098EAF1" w14:textId="77777777"/>
    <w:p w:rsidR="00D44CCA" w:rsidP="00F168CC" w:rsidRDefault="009C5419" w14:paraId="3D6893BE" w14:textId="396D8353">
      <w:r>
        <w:t xml:space="preserve">Omdat de doekjes in veel gevallen gemaakt zijn van kunststof vallen ze, anders dan bijvoorbeeld toilet- of keukenpapier, niet uit elkaar zodra ze met water in aanraking komen. De doekjes op </w:t>
      </w:r>
      <w:r w:rsidR="00D44CCA">
        <w:t xml:space="preserve">straat en op </w:t>
      </w:r>
      <w:r>
        <w:t xml:space="preserve">het strand vergaan niet en moeten worden opgeraapt. De doekjes in de riolering vergaan eveneens niet </w:t>
      </w:r>
      <w:r w:rsidR="00D44CCA">
        <w:t xml:space="preserve">en </w:t>
      </w:r>
      <w:r>
        <w:t>verstoppen de pompen door te zorgen voor zogeheten ‘schapen’</w:t>
      </w:r>
      <w:r w:rsidR="00462892">
        <w:t>: proppen van deze doekjes</w:t>
      </w:r>
      <w:r>
        <w:t xml:space="preserve">. </w:t>
      </w:r>
    </w:p>
    <w:p w:rsidR="00D44CCA" w:rsidP="00F168CC" w:rsidRDefault="00D44CCA" w14:paraId="12223C37" w14:textId="77777777"/>
    <w:p w:rsidRPr="009C5419" w:rsidR="009C5419" w:rsidP="00F168CC" w:rsidRDefault="005174EB" w14:paraId="3DD56417" w14:textId="690D6433">
      <w:r>
        <w:t>Het is technisch gezien mogelijk om vochtige doekjes te produceren die geen kunststof bevatten. Hoewel dit momenteel nog duurder is dan doekjes met kunststof, zijn er steeds meer partijen die overstappen naar plasticvrij.</w:t>
      </w:r>
    </w:p>
    <w:p w:rsidR="005174EB" w:rsidP="007C4607" w:rsidRDefault="005174EB" w14:paraId="31FEA25A" w14:textId="77777777"/>
    <w:p w:rsidR="00E0592A" w:rsidP="007C4607" w:rsidRDefault="00C33D1F" w14:paraId="4A217466" w14:textId="67D359C9">
      <w:r>
        <w:t xml:space="preserve">Voor </w:t>
      </w:r>
      <w:r w:rsidR="001517E1">
        <w:t xml:space="preserve">de </w:t>
      </w:r>
      <w:r>
        <w:t xml:space="preserve">producenten </w:t>
      </w:r>
      <w:r w:rsidR="00D44CCA">
        <w:t xml:space="preserve">van vochtige doekjes </w:t>
      </w:r>
      <w:r>
        <w:t>geld</w:t>
      </w:r>
      <w:r w:rsidR="009D68D4">
        <w:t>en</w:t>
      </w:r>
      <w:r w:rsidR="00C812B1">
        <w:t xml:space="preserve"> reeds</w:t>
      </w:r>
      <w:r>
        <w:t xml:space="preserve"> </w:t>
      </w:r>
      <w:r w:rsidR="009D68D4">
        <w:t xml:space="preserve">diverse maatregelen. Op basis van de </w:t>
      </w:r>
      <w:r>
        <w:t>uitgebreide producentenverantwoordelijkheid</w:t>
      </w:r>
      <w:r w:rsidR="001517E1">
        <w:rPr>
          <w:rStyle w:val="FootnoteReference"/>
        </w:rPr>
        <w:footnoteReference w:id="1"/>
      </w:r>
      <w:r w:rsidR="0098075A">
        <w:t xml:space="preserve"> betalen ze mee aan de opruimkosten die gebiedsbeheerders maken om vochtige doekjes in het zwerfafval op te ruimen, </w:t>
      </w:r>
      <w:r w:rsidR="00E97568">
        <w:t>geldt er</w:t>
      </w:r>
      <w:r w:rsidR="0098075A">
        <w:t xml:space="preserve"> </w:t>
      </w:r>
      <w:r>
        <w:t xml:space="preserve">een bewustmakingsplicht om </w:t>
      </w:r>
      <w:r w:rsidR="00DD5584">
        <w:t>consumenten</w:t>
      </w:r>
      <w:r>
        <w:t xml:space="preserve"> te wijzen</w:t>
      </w:r>
      <w:r w:rsidR="00A87A8D">
        <w:t xml:space="preserve"> op</w:t>
      </w:r>
      <w:r>
        <w:t xml:space="preserve"> hoe ze zich van vochtige doekjes moeten ontdoen</w:t>
      </w:r>
      <w:r w:rsidR="00A87A8D">
        <w:t xml:space="preserve"> na gebruik en zijn </w:t>
      </w:r>
      <w:r w:rsidR="00D44CCA">
        <w:t xml:space="preserve">ze </w:t>
      </w:r>
      <w:r w:rsidR="00A87A8D">
        <w:t xml:space="preserve">verplicht </w:t>
      </w:r>
      <w:r w:rsidR="0031465E">
        <w:t>om</w:t>
      </w:r>
      <w:r>
        <w:t xml:space="preserve"> markeringsvoorschriften op de verpakking zetten. </w:t>
      </w:r>
    </w:p>
    <w:p w:rsidR="00E0592A" w:rsidP="007C4607" w:rsidRDefault="00E0592A" w14:paraId="16557A1B" w14:textId="77777777"/>
    <w:p w:rsidR="00D36404" w:rsidP="007C4607" w:rsidRDefault="00C33D1F" w14:paraId="73C33530" w14:textId="77777777">
      <w:r>
        <w:t xml:space="preserve">In de bijlage bij de Kamerbrief over </w:t>
      </w:r>
      <w:r w:rsidRPr="00C33D1F">
        <w:t xml:space="preserve">uitbreiding </w:t>
      </w:r>
      <w:r w:rsidR="00D44CCA">
        <w:t xml:space="preserve">van de </w:t>
      </w:r>
      <w:r w:rsidRPr="00C33D1F">
        <w:t xml:space="preserve">aanpak </w:t>
      </w:r>
      <w:r w:rsidR="00D44CCA">
        <w:t xml:space="preserve">van </w:t>
      </w:r>
      <w:r w:rsidRPr="00C33D1F">
        <w:t>kunststof producten voor eenmalig gebruik</w:t>
      </w:r>
      <w:r w:rsidR="00DD5584">
        <w:rPr>
          <w:rStyle w:val="FootnoteReference"/>
        </w:rPr>
        <w:footnoteReference w:id="2"/>
      </w:r>
      <w:r w:rsidR="001517E1">
        <w:t xml:space="preserve"> </w:t>
      </w:r>
      <w:r>
        <w:t xml:space="preserve">is </w:t>
      </w:r>
      <w:r w:rsidR="00F168CC">
        <w:t xml:space="preserve">eerder </w:t>
      </w:r>
      <w:r>
        <w:t xml:space="preserve">opgenomen dat het kabinet bij de </w:t>
      </w:r>
      <w:r w:rsidR="00D44CCA">
        <w:t xml:space="preserve">aankomende </w:t>
      </w:r>
      <w:r>
        <w:t xml:space="preserve">herziening van de Europese </w:t>
      </w:r>
      <w:r w:rsidR="00D44CCA">
        <w:t>S</w:t>
      </w:r>
      <w:r w:rsidR="00DD5584">
        <w:t>ingle-</w:t>
      </w:r>
      <w:r w:rsidR="00D44CCA">
        <w:t>U</w:t>
      </w:r>
      <w:r w:rsidR="00DD5584">
        <w:t xml:space="preserve">se </w:t>
      </w:r>
      <w:r w:rsidR="00D44CCA">
        <w:t>P</w:t>
      </w:r>
      <w:r w:rsidR="00DD5584">
        <w:t xml:space="preserve">lastics (SUP) </w:t>
      </w:r>
      <w:r>
        <w:t>Richtlijn in</w:t>
      </w:r>
      <w:r w:rsidR="001517E1">
        <w:t>zet</w:t>
      </w:r>
      <w:r>
        <w:t xml:space="preserve"> op verdere maatregelen</w:t>
      </w:r>
      <w:r w:rsidR="00A87A8D">
        <w:t>.</w:t>
      </w:r>
      <w:r w:rsidR="005174EB">
        <w:t xml:space="preserve"> </w:t>
      </w:r>
    </w:p>
    <w:p w:rsidR="00C33D1F" w:rsidP="007C4607" w:rsidRDefault="005174EB" w14:paraId="45FE362D" w14:textId="2C91E321">
      <w:r>
        <w:t>Zoals aangegeven tijdens het commissiedebat op 19 december 2024 zal het kabinet bij de herziening inzetten op een verbod op vochtige doekjes die kunststof bevatten.</w:t>
      </w:r>
      <w:r w:rsidR="00F168CC">
        <w:t xml:space="preserve"> </w:t>
      </w:r>
      <w:r w:rsidR="00E0592A">
        <w:t>Het kabinet verwacht dat een dergelijk verbod zal leiden tot een</w:t>
      </w:r>
      <w:r w:rsidR="00E97568">
        <w:t xml:space="preserve"> sterke</w:t>
      </w:r>
      <w:r w:rsidR="00E0592A">
        <w:t xml:space="preserve"> daling van de maatschappelijke kosten die vochtige doekjes met </w:t>
      </w:r>
      <w:r w:rsidR="00D44CCA">
        <w:t xml:space="preserve">kunststof </w:t>
      </w:r>
      <w:r w:rsidR="00E97568">
        <w:t xml:space="preserve">momenteel veroorzaken, een afname van de microplastics afkomstig van deze doekjes in waterzuiveringsinstallaties en een daling van de kosten </w:t>
      </w:r>
      <w:r w:rsidR="00462892">
        <w:t>om</w:t>
      </w:r>
      <w:r w:rsidR="00E97568">
        <w:t xml:space="preserve"> plasticvrije vochtige doekjes</w:t>
      </w:r>
      <w:r w:rsidR="00451153">
        <w:t xml:space="preserve"> te produceren</w:t>
      </w:r>
      <w:r w:rsidR="00E97568">
        <w:t>.</w:t>
      </w:r>
    </w:p>
    <w:p w:rsidR="00977762" w:rsidRDefault="00C60BD0" w14:paraId="59C12E59" w14:textId="77777777">
      <w:pPr>
        <w:pStyle w:val="Slotzin"/>
      </w:pPr>
      <w:r>
        <w:t>Hoogachtend,</w:t>
      </w:r>
    </w:p>
    <w:p w:rsidR="00977762" w:rsidRDefault="00C60BD0" w14:paraId="631BEFFC" w14:textId="77777777">
      <w:pPr>
        <w:pStyle w:val="OndertekeningArea1"/>
      </w:pPr>
      <w:r>
        <w:t>DE STAATSSECRETARIS VAN INFRASTRUCTUUR EN WATERSTAAT - OPENBAAR VERVOER EN MILIEU,</w:t>
      </w:r>
    </w:p>
    <w:p w:rsidR="00977762" w:rsidRDefault="00977762" w14:paraId="07DC2507" w14:textId="77777777"/>
    <w:p w:rsidR="006F171E" w:rsidRDefault="006F171E" w14:paraId="287483FE" w14:textId="77777777"/>
    <w:p w:rsidR="006F171E" w:rsidRDefault="006F171E" w14:paraId="76BCAA1C" w14:textId="77777777"/>
    <w:p w:rsidR="00977762" w:rsidRDefault="00977762" w14:paraId="238521F6" w14:textId="77777777"/>
    <w:p w:rsidR="00977762" w:rsidRDefault="00C60BD0" w14:paraId="4574987C" w14:textId="77777777">
      <w:r>
        <w:t>C.A. Jansen</w:t>
      </w:r>
    </w:p>
    <w:sectPr w:rsidR="00977762">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BB585" w14:textId="77777777" w:rsidR="000D4222" w:rsidRDefault="000D4222">
      <w:pPr>
        <w:spacing w:line="240" w:lineRule="auto"/>
      </w:pPr>
      <w:r>
        <w:separator/>
      </w:r>
    </w:p>
  </w:endnote>
  <w:endnote w:type="continuationSeparator" w:id="0">
    <w:p w14:paraId="34ACC622" w14:textId="77777777" w:rsidR="000D4222" w:rsidRDefault="000D42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9D191" w14:textId="77777777" w:rsidR="00937DC7" w:rsidRDefault="00937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1142B" w14:textId="77777777" w:rsidR="00937DC7" w:rsidRDefault="00937D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1D708" w14:textId="77777777" w:rsidR="00937DC7" w:rsidRDefault="00937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C486C" w14:textId="77777777" w:rsidR="000D4222" w:rsidRDefault="000D4222">
      <w:pPr>
        <w:spacing w:line="240" w:lineRule="auto"/>
      </w:pPr>
      <w:r>
        <w:separator/>
      </w:r>
    </w:p>
  </w:footnote>
  <w:footnote w:type="continuationSeparator" w:id="0">
    <w:p w14:paraId="5B7D99C5" w14:textId="77777777" w:rsidR="000D4222" w:rsidRDefault="000D4222">
      <w:pPr>
        <w:spacing w:line="240" w:lineRule="auto"/>
      </w:pPr>
      <w:r>
        <w:continuationSeparator/>
      </w:r>
    </w:p>
  </w:footnote>
  <w:footnote w:id="1">
    <w:p w14:paraId="37A4C9D3" w14:textId="6D540AF9" w:rsidR="001517E1" w:rsidRDefault="001517E1">
      <w:pPr>
        <w:pStyle w:val="FootnoteText"/>
      </w:pPr>
      <w:r w:rsidRPr="001517E1">
        <w:rPr>
          <w:rStyle w:val="FootnoteReference"/>
          <w:sz w:val="16"/>
          <w:szCs w:val="16"/>
        </w:rPr>
        <w:footnoteRef/>
      </w:r>
      <w:r w:rsidRPr="001517E1">
        <w:rPr>
          <w:sz w:val="16"/>
          <w:szCs w:val="16"/>
        </w:rPr>
        <w:t xml:space="preserve"> </w:t>
      </w:r>
      <w:hyperlink r:id="rId1" w:history="1">
        <w:r w:rsidR="00462892" w:rsidRPr="00724214">
          <w:rPr>
            <w:rStyle w:val="Hyperlink"/>
            <w:sz w:val="16"/>
            <w:szCs w:val="16"/>
          </w:rPr>
          <w:t>https://www.rijksoverheid.nl/documenten/regelingen/2022/03/29/bijlage-2a-ministeriele-regeling-kunststofproducten-voor-eenmalig-gebruik</w:t>
        </w:r>
      </w:hyperlink>
      <w:r w:rsidRPr="001517E1">
        <w:rPr>
          <w:sz w:val="16"/>
          <w:szCs w:val="16"/>
        </w:rPr>
        <w:t xml:space="preserve"> </w:t>
      </w:r>
    </w:p>
  </w:footnote>
  <w:footnote w:id="2">
    <w:p w14:paraId="421155F4" w14:textId="7E0A3073" w:rsidR="00DD5584" w:rsidRPr="00D36404" w:rsidRDefault="00DD5584">
      <w:pPr>
        <w:pStyle w:val="FootnoteText"/>
        <w:rPr>
          <w:sz w:val="16"/>
          <w:szCs w:val="16"/>
        </w:rPr>
      </w:pPr>
      <w:r w:rsidRPr="00D36404">
        <w:rPr>
          <w:rStyle w:val="FootnoteReference"/>
          <w:sz w:val="16"/>
          <w:szCs w:val="16"/>
        </w:rPr>
        <w:footnoteRef/>
      </w:r>
      <w:r w:rsidRPr="00D36404">
        <w:rPr>
          <w:sz w:val="16"/>
          <w:szCs w:val="16"/>
        </w:rPr>
        <w:t xml:space="preserve"> </w:t>
      </w:r>
      <w:r w:rsidR="00D36404" w:rsidRPr="00D36404">
        <w:rPr>
          <w:sz w:val="16"/>
          <w:szCs w:val="16"/>
        </w:rPr>
        <w:t>Kamerstukken 30 872, nr. 293.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4CA07" w14:textId="77777777" w:rsidR="00937DC7" w:rsidRDefault="00937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A8FF2" w14:textId="3E683298" w:rsidR="00977762" w:rsidRDefault="00BE22CE">
    <w:r>
      <w:rPr>
        <w:noProof/>
        <w:lang w:val="en-GB" w:eastAsia="en-GB"/>
      </w:rPr>
      <mc:AlternateContent>
        <mc:Choice Requires="wps">
          <w:drawing>
            <wp:anchor distT="0" distB="0" distL="0" distR="0" simplePos="0" relativeHeight="251651584" behindDoc="0" locked="1" layoutInCell="1" allowOverlap="1" wp14:anchorId="794CD317" wp14:editId="0A035F35">
              <wp:simplePos x="0" y="0"/>
              <wp:positionH relativeFrom="page">
                <wp:posOffset>5903595</wp:posOffset>
              </wp:positionH>
              <wp:positionV relativeFrom="page">
                <wp:posOffset>1907540</wp:posOffset>
              </wp:positionV>
              <wp:extent cx="1259840" cy="7991475"/>
              <wp:effectExtent l="0" t="0" r="0" b="0"/>
              <wp:wrapNone/>
              <wp:docPr id="29128617"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9840" cy="7991475"/>
                      </a:xfrm>
                      <a:prstGeom prst="rect">
                        <a:avLst/>
                      </a:prstGeom>
                      <a:noFill/>
                    </wps:spPr>
                    <wps:txbx>
                      <w:txbxContent>
                        <w:p w14:paraId="43EE28DF" w14:textId="77777777" w:rsidR="000D2A1A" w:rsidRDefault="000D2A1A" w:rsidP="000D2A1A">
                          <w:pPr>
                            <w:pStyle w:val="AfzendgegevensKop0"/>
                          </w:pPr>
                          <w:r>
                            <w:t>Ministerie van Infrastructuur en Waterstaat</w:t>
                          </w:r>
                        </w:p>
                        <w:p w14:paraId="22A2C1FD" w14:textId="77777777" w:rsidR="000D2A1A" w:rsidRDefault="000D2A1A" w:rsidP="000D2A1A">
                          <w:pPr>
                            <w:pStyle w:val="WitregelW1"/>
                          </w:pPr>
                        </w:p>
                        <w:p w14:paraId="5D36D45C" w14:textId="64569E03" w:rsidR="000D2A1A" w:rsidRDefault="000D2A1A" w:rsidP="000D2A1A">
                          <w:pPr>
                            <w:pStyle w:val="Referentiegegevens"/>
                          </w:pPr>
                          <w:r>
                            <w:br/>
                          </w:r>
                          <w:r w:rsidR="00937DC7">
                            <w:rPr>
                              <w:b/>
                              <w:bCs/>
                            </w:rPr>
                            <w:t>Ons k</w:t>
                          </w:r>
                          <w:r w:rsidRPr="000D2A1A">
                            <w:rPr>
                              <w:b/>
                              <w:bCs/>
                            </w:rPr>
                            <w:t>enmerk</w:t>
                          </w:r>
                          <w:r>
                            <w:t xml:space="preserve"> </w:t>
                          </w:r>
                          <w:r>
                            <w:br/>
                            <w:t>IENW/BSK-2025/28768</w:t>
                          </w:r>
                        </w:p>
                        <w:p w14:paraId="3F837BA2" w14:textId="71B0E78D" w:rsidR="000D2A1A" w:rsidRPr="000D2A1A" w:rsidRDefault="000D2A1A" w:rsidP="000D2A1A">
                          <w:pPr>
                            <w:pStyle w:val="Referentiegegevens"/>
                          </w:pPr>
                          <w:r>
                            <w:br/>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794CD317" id="_x0000_t202" coordsize="21600,21600" o:spt="202" path="m,l,21600r21600,l21600,xe">
              <v:stroke joinstyle="miter"/>
              <v:path gradientshapeok="t" o:connecttype="rect"/>
            </v:shapetype>
            <v:shape id="Tekstvak 13" o:spid="_x0000_s1026" type="#_x0000_t202" style="position:absolute;margin-left:464.85pt;margin-top:150.2pt;width:99.2pt;height:629.2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" filled="f" stroked="f">
              <v:path arrowok="t"/>
              <v:textbox inset="0,0,0,0">
                <w:txbxContent>
                  <w:p w14:paraId="43EE28DF" w14:textId="77777777" w:rsidR="000D2A1A" w:rsidRDefault="000D2A1A" w:rsidP="000D2A1A">
                    <w:pPr>
                      <w:pStyle w:val="AfzendgegevensKop0"/>
                    </w:pPr>
                    <w:r>
                      <w:t>Ministerie van Infrastructuur en Waterstaat</w:t>
                    </w:r>
                  </w:p>
                  <w:p w14:paraId="22A2C1FD" w14:textId="77777777" w:rsidR="000D2A1A" w:rsidRDefault="000D2A1A" w:rsidP="000D2A1A">
                    <w:pPr>
                      <w:pStyle w:val="WitregelW1"/>
                    </w:pPr>
                  </w:p>
                  <w:p w14:paraId="5D36D45C" w14:textId="64569E03" w:rsidR="000D2A1A" w:rsidRDefault="000D2A1A" w:rsidP="000D2A1A">
                    <w:pPr>
                      <w:pStyle w:val="Referentiegegevens"/>
                    </w:pPr>
                    <w:r>
                      <w:br/>
                    </w:r>
                    <w:r w:rsidR="00937DC7">
                      <w:rPr>
                        <w:b/>
                        <w:bCs/>
                      </w:rPr>
                      <w:t>Ons k</w:t>
                    </w:r>
                    <w:r w:rsidRPr="000D2A1A">
                      <w:rPr>
                        <w:b/>
                        <w:bCs/>
                      </w:rPr>
                      <w:t>enmerk</w:t>
                    </w:r>
                    <w:r>
                      <w:t xml:space="preserve"> </w:t>
                    </w:r>
                    <w:r>
                      <w:br/>
                      <w:t>IENW/BSK-2025/28768</w:t>
                    </w:r>
                  </w:p>
                  <w:p w14:paraId="3F837BA2" w14:textId="71B0E78D" w:rsidR="000D2A1A" w:rsidRPr="000D2A1A" w:rsidRDefault="000D2A1A" w:rsidP="000D2A1A">
                    <w:pPr>
                      <w:pStyle w:val="Referentiegegevens"/>
                    </w:pPr>
                    <w:r>
                      <w:br/>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8922A67" wp14:editId="29C8D4AB">
              <wp:simplePos x="0" y="0"/>
              <wp:positionH relativeFrom="page">
                <wp:posOffset>5903595</wp:posOffset>
              </wp:positionH>
              <wp:positionV relativeFrom="page">
                <wp:posOffset>10223500</wp:posOffset>
              </wp:positionV>
              <wp:extent cx="1257300" cy="180975"/>
              <wp:effectExtent l="0" t="0" r="0" b="0"/>
              <wp:wrapNone/>
              <wp:docPr id="2076539710"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180975"/>
                      </a:xfrm>
                      <a:prstGeom prst="rect">
                        <a:avLst/>
                      </a:prstGeom>
                      <a:noFill/>
                    </wps:spPr>
                    <wps:txbx>
                      <w:txbxContent>
                        <w:p w14:paraId="6E4BEC07" w14:textId="77777777" w:rsidR="00977762" w:rsidRDefault="00C60BD0">
                          <w:pPr>
                            <w:pStyle w:val="Referentiegegevens"/>
                          </w:pPr>
                          <w:r>
                            <w:t xml:space="preserve">Pagina </w:t>
                          </w:r>
                          <w:r>
                            <w:fldChar w:fldCharType="begin"/>
                          </w:r>
                          <w:r>
                            <w:instrText>PAGE</w:instrText>
                          </w:r>
                          <w:r>
                            <w:fldChar w:fldCharType="separate"/>
                          </w:r>
                          <w:r w:rsidR="007C4607">
                            <w:rPr>
                              <w:noProof/>
                            </w:rPr>
                            <w:t>1</w:t>
                          </w:r>
                          <w:r>
                            <w:fldChar w:fldCharType="end"/>
                          </w:r>
                          <w:r>
                            <w:t xml:space="preserve"> van </w:t>
                          </w:r>
                          <w:r>
                            <w:fldChar w:fldCharType="begin"/>
                          </w:r>
                          <w:r>
                            <w:instrText>NUMPAGES</w:instrText>
                          </w:r>
                          <w:r>
                            <w:fldChar w:fldCharType="separate"/>
                          </w:r>
                          <w:r w:rsidR="007C4607">
                            <w:rPr>
                              <w:noProof/>
                            </w:rPr>
                            <w:t>1</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08922A67" id="Tekstvak 12" o:spid="_x0000_s1027" type="#_x0000_t202" style="position:absolute;margin-left:464.85pt;margin-top:805pt;width:99pt;height:14.2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" filled="f" stroked="f">
              <v:path arrowok="t"/>
              <v:textbox inset="0,0,0,0">
                <w:txbxContent>
                  <w:p w14:paraId="6E4BEC07" w14:textId="77777777" w:rsidR="00977762" w:rsidRDefault="00C60BD0">
                    <w:pPr>
                      <w:pStyle w:val="Referentiegegevens"/>
                    </w:pPr>
                    <w:r>
                      <w:t xml:space="preserve">Pagina </w:t>
                    </w:r>
                    <w:r>
                      <w:fldChar w:fldCharType="begin"/>
                    </w:r>
                    <w:r>
                      <w:instrText>PAGE</w:instrText>
                    </w:r>
                    <w:r>
                      <w:fldChar w:fldCharType="separate"/>
                    </w:r>
                    <w:r w:rsidR="007C4607">
                      <w:rPr>
                        <w:noProof/>
                      </w:rPr>
                      <w:t>1</w:t>
                    </w:r>
                    <w:r>
                      <w:fldChar w:fldCharType="end"/>
                    </w:r>
                    <w:r>
                      <w:t xml:space="preserve"> van </w:t>
                    </w:r>
                    <w:r>
                      <w:fldChar w:fldCharType="begin"/>
                    </w:r>
                    <w:r>
                      <w:instrText>NUMPAGES</w:instrText>
                    </w:r>
                    <w:r>
                      <w:fldChar w:fldCharType="separate"/>
                    </w:r>
                    <w:r w:rsidR="007C460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FEE0DD5" wp14:editId="5800998C">
              <wp:simplePos x="0" y="0"/>
              <wp:positionH relativeFrom="page">
                <wp:posOffset>1007745</wp:posOffset>
              </wp:positionH>
              <wp:positionV relativeFrom="page">
                <wp:posOffset>10223500</wp:posOffset>
              </wp:positionV>
              <wp:extent cx="1800225" cy="180975"/>
              <wp:effectExtent l="0" t="0" r="0" b="0"/>
              <wp:wrapNone/>
              <wp:docPr id="615125513" name="Tekstvak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180975"/>
                      </a:xfrm>
                      <a:prstGeom prst="rect">
                        <a:avLst/>
                      </a:prstGeom>
                      <a:noFill/>
                    </wps:spPr>
                    <wps:txbx>
                      <w:txbxContent>
                        <w:p w14:paraId="3F545F9A" w14:textId="77777777" w:rsidR="002B6882" w:rsidRDefault="002B6882"/>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7FEE0DD5" id="Tekstvak 11" o:spid="_x0000_s1028" type="#_x0000_t202" style="position:absolute;margin-left:79.35pt;margin-top:805pt;width:141.75pt;height:14.2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" filled="f" stroked="f">
              <v:path arrowok="t"/>
              <v:textbox inset="0,0,0,0">
                <w:txbxContent>
                  <w:p w14:paraId="3F545F9A" w14:textId="77777777" w:rsidR="002B6882" w:rsidRDefault="002B688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0BE46C0" wp14:editId="22A02534">
              <wp:simplePos x="0" y="0"/>
              <wp:positionH relativeFrom="page">
                <wp:posOffset>1007745</wp:posOffset>
              </wp:positionH>
              <wp:positionV relativeFrom="page">
                <wp:posOffset>1199515</wp:posOffset>
              </wp:positionV>
              <wp:extent cx="2381250" cy="285750"/>
              <wp:effectExtent l="0" t="0" r="0" b="0"/>
              <wp:wrapNone/>
              <wp:docPr id="142338247" name="Tekstvak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0" cy="285750"/>
                      </a:xfrm>
                      <a:prstGeom prst="rect">
                        <a:avLst/>
                      </a:prstGeom>
                      <a:noFill/>
                    </wps:spPr>
                    <wps:txbx>
                      <w:txbxContent>
                        <w:p w14:paraId="2E26FEF4" w14:textId="77777777" w:rsidR="002B6882" w:rsidRDefault="002B6882"/>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20BE46C0" id="Tekstvak 10" o:spid="_x0000_s1029" type="#_x0000_t202" style="position:absolute;margin-left:79.35pt;margin-top:94.45pt;width:187.5pt;height:22.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" filled="f" stroked="f">
              <v:path arrowok="t"/>
              <v:textbox inset="0,0,0,0">
                <w:txbxContent>
                  <w:p w14:paraId="2E26FEF4" w14:textId="77777777" w:rsidR="002B6882" w:rsidRDefault="002B6882"/>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0331E" w14:textId="3B956DA3" w:rsidR="00977762" w:rsidRDefault="00BE22CE">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C18D622" wp14:editId="1A61F8E0">
              <wp:simplePos x="0" y="0"/>
              <wp:positionH relativeFrom="page">
                <wp:posOffset>1007745</wp:posOffset>
              </wp:positionH>
              <wp:positionV relativeFrom="page">
                <wp:posOffset>10223500</wp:posOffset>
              </wp:positionV>
              <wp:extent cx="1800225" cy="180975"/>
              <wp:effectExtent l="0" t="0" r="0" b="0"/>
              <wp:wrapNone/>
              <wp:docPr id="1748609082"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180975"/>
                      </a:xfrm>
                      <a:prstGeom prst="rect">
                        <a:avLst/>
                      </a:prstGeom>
                      <a:noFill/>
                    </wps:spPr>
                    <wps:txbx>
                      <w:txbxContent>
                        <w:p w14:paraId="5AAA2814" w14:textId="77777777" w:rsidR="002B6882" w:rsidRDefault="002B6882"/>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6C18D622" id="_x0000_t202" coordsize="21600,21600" o:spt="202" path="m,l,21600r21600,l21600,xe">
              <v:stroke joinstyle="miter"/>
              <v:path gradientshapeok="t" o:connecttype="rect"/>
            </v:shapetype>
            <v:shape id="Tekstvak 9" o:spid="_x0000_s1030" type="#_x0000_t202" style="position:absolute;margin-left:79.35pt;margin-top:805pt;width:141.75pt;height:14.2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" filled="f" stroked="f">
              <v:path arrowok="t"/>
              <v:textbox inset="0,0,0,0">
                <w:txbxContent>
                  <w:p w14:paraId="5AAA2814" w14:textId="77777777" w:rsidR="002B6882" w:rsidRDefault="002B688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28DFA82" wp14:editId="2D410AD0">
              <wp:simplePos x="0" y="0"/>
              <wp:positionH relativeFrom="page">
                <wp:posOffset>5921375</wp:posOffset>
              </wp:positionH>
              <wp:positionV relativeFrom="page">
                <wp:posOffset>10223500</wp:posOffset>
              </wp:positionV>
              <wp:extent cx="1257300" cy="180975"/>
              <wp:effectExtent l="0" t="0" r="0" b="0"/>
              <wp:wrapNone/>
              <wp:docPr id="1044623509"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180975"/>
                      </a:xfrm>
                      <a:prstGeom prst="rect">
                        <a:avLst/>
                      </a:prstGeom>
                      <a:noFill/>
                    </wps:spPr>
                    <wps:txbx>
                      <w:txbxContent>
                        <w:p w14:paraId="71D0D2FA" w14:textId="2CAEA5C5" w:rsidR="00977762" w:rsidRDefault="00C60BD0">
                          <w:pPr>
                            <w:pStyle w:val="Referentiegegevens"/>
                          </w:pPr>
                          <w:r>
                            <w:t xml:space="preserve">Pagina </w:t>
                          </w:r>
                          <w:r>
                            <w:fldChar w:fldCharType="begin"/>
                          </w:r>
                          <w:r>
                            <w:instrText>PAGE</w:instrText>
                          </w:r>
                          <w:r>
                            <w:fldChar w:fldCharType="separate"/>
                          </w:r>
                          <w:r w:rsidR="00850F09">
                            <w:rPr>
                              <w:noProof/>
                            </w:rPr>
                            <w:t>1</w:t>
                          </w:r>
                          <w:r>
                            <w:fldChar w:fldCharType="end"/>
                          </w:r>
                          <w:r>
                            <w:t xml:space="preserve"> van </w:t>
                          </w:r>
                          <w:r>
                            <w:fldChar w:fldCharType="begin"/>
                          </w:r>
                          <w:r>
                            <w:instrText>NUMPAGES</w:instrText>
                          </w:r>
                          <w:r>
                            <w:fldChar w:fldCharType="separate"/>
                          </w:r>
                          <w:r w:rsidR="00850F09">
                            <w:rPr>
                              <w:noProof/>
                            </w:rPr>
                            <w:t>1</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628DFA82" id="Tekstvak 8" o:spid="_x0000_s1031" type="#_x0000_t202" style="position:absolute;margin-left:466.25pt;margin-top:805pt;width:99pt;height:14.2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" filled="f" stroked="f">
              <v:path arrowok="t"/>
              <v:textbox inset="0,0,0,0">
                <w:txbxContent>
                  <w:p w14:paraId="71D0D2FA" w14:textId="2CAEA5C5" w:rsidR="00977762" w:rsidRDefault="00C60BD0">
                    <w:pPr>
                      <w:pStyle w:val="Referentiegegevens"/>
                    </w:pPr>
                    <w:r>
                      <w:t xml:space="preserve">Pagina </w:t>
                    </w:r>
                    <w:r>
                      <w:fldChar w:fldCharType="begin"/>
                    </w:r>
                    <w:r>
                      <w:instrText>PAGE</w:instrText>
                    </w:r>
                    <w:r>
                      <w:fldChar w:fldCharType="separate"/>
                    </w:r>
                    <w:r w:rsidR="00850F09">
                      <w:rPr>
                        <w:noProof/>
                      </w:rPr>
                      <w:t>1</w:t>
                    </w:r>
                    <w:r>
                      <w:fldChar w:fldCharType="end"/>
                    </w:r>
                    <w:r>
                      <w:t xml:space="preserve"> van </w:t>
                    </w:r>
                    <w:r>
                      <w:fldChar w:fldCharType="begin"/>
                    </w:r>
                    <w:r>
                      <w:instrText>NUMPAGES</w:instrText>
                    </w:r>
                    <w:r>
                      <w:fldChar w:fldCharType="separate"/>
                    </w:r>
                    <w:r w:rsidR="00850F0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46BA6C2" wp14:editId="178795C9">
              <wp:simplePos x="0" y="0"/>
              <wp:positionH relativeFrom="page">
                <wp:posOffset>5921375</wp:posOffset>
              </wp:positionH>
              <wp:positionV relativeFrom="page">
                <wp:posOffset>1943735</wp:posOffset>
              </wp:positionV>
              <wp:extent cx="1259840" cy="8009890"/>
              <wp:effectExtent l="0" t="0" r="0" b="0"/>
              <wp:wrapNone/>
              <wp:docPr id="1880753456"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9840" cy="8009890"/>
                      </a:xfrm>
                      <a:prstGeom prst="rect">
                        <a:avLst/>
                      </a:prstGeom>
                      <a:noFill/>
                    </wps:spPr>
                    <wps:txbx>
                      <w:txbxContent>
                        <w:p w14:paraId="2EA764F7" w14:textId="77777777" w:rsidR="00977762" w:rsidRDefault="00C60BD0">
                          <w:pPr>
                            <w:pStyle w:val="AfzendgegevensKop0"/>
                          </w:pPr>
                          <w:r>
                            <w:t>Ministerie van Infrastructuur en Waterstaat</w:t>
                          </w:r>
                        </w:p>
                        <w:p w14:paraId="66D91E16" w14:textId="77777777" w:rsidR="00977762" w:rsidRDefault="00977762">
                          <w:pPr>
                            <w:pStyle w:val="WitregelW1"/>
                          </w:pPr>
                        </w:p>
                        <w:p w14:paraId="32642156" w14:textId="77777777" w:rsidR="00977762" w:rsidRDefault="00C60BD0">
                          <w:pPr>
                            <w:pStyle w:val="Afzendgegevens"/>
                          </w:pPr>
                          <w:r>
                            <w:t>Rijnstraat 8</w:t>
                          </w:r>
                        </w:p>
                        <w:p w14:paraId="465FB6EF" w14:textId="77777777" w:rsidR="00977762" w:rsidRPr="007C4607" w:rsidRDefault="00C60BD0">
                          <w:pPr>
                            <w:pStyle w:val="Afzendgegevens"/>
                            <w:rPr>
                              <w:lang w:val="de-DE"/>
                            </w:rPr>
                          </w:pPr>
                          <w:r w:rsidRPr="007C4607">
                            <w:rPr>
                              <w:lang w:val="de-DE"/>
                            </w:rPr>
                            <w:t>2515 XP  Den Haag</w:t>
                          </w:r>
                        </w:p>
                        <w:p w14:paraId="60F9CEBB" w14:textId="77777777" w:rsidR="00977762" w:rsidRPr="007C4607" w:rsidRDefault="00C60BD0">
                          <w:pPr>
                            <w:pStyle w:val="Afzendgegevens"/>
                            <w:rPr>
                              <w:lang w:val="de-DE"/>
                            </w:rPr>
                          </w:pPr>
                          <w:r w:rsidRPr="007C4607">
                            <w:rPr>
                              <w:lang w:val="de-DE"/>
                            </w:rPr>
                            <w:t>Postbus 20901</w:t>
                          </w:r>
                        </w:p>
                        <w:p w14:paraId="6A7CC8F4" w14:textId="77777777" w:rsidR="00977762" w:rsidRPr="007C4607" w:rsidRDefault="00C60BD0">
                          <w:pPr>
                            <w:pStyle w:val="Afzendgegevens"/>
                            <w:rPr>
                              <w:lang w:val="de-DE"/>
                            </w:rPr>
                          </w:pPr>
                          <w:r w:rsidRPr="007C4607">
                            <w:rPr>
                              <w:lang w:val="de-DE"/>
                            </w:rPr>
                            <w:t>2500 EX Den Haag</w:t>
                          </w:r>
                        </w:p>
                        <w:p w14:paraId="50361D7E" w14:textId="77777777" w:rsidR="00977762" w:rsidRPr="007C4607" w:rsidRDefault="00977762">
                          <w:pPr>
                            <w:pStyle w:val="WitregelW1"/>
                            <w:rPr>
                              <w:lang w:val="de-DE"/>
                            </w:rPr>
                          </w:pPr>
                        </w:p>
                        <w:p w14:paraId="47165758" w14:textId="77777777" w:rsidR="00977762" w:rsidRPr="007C4607" w:rsidRDefault="00C60BD0">
                          <w:pPr>
                            <w:pStyle w:val="Afzendgegevens"/>
                            <w:rPr>
                              <w:lang w:val="de-DE"/>
                            </w:rPr>
                          </w:pPr>
                          <w:r w:rsidRPr="007C4607">
                            <w:rPr>
                              <w:lang w:val="de-DE"/>
                            </w:rPr>
                            <w:t>T   070-456 0000</w:t>
                          </w:r>
                        </w:p>
                        <w:p w14:paraId="3F21AC60" w14:textId="77777777" w:rsidR="00977762" w:rsidRDefault="00C60BD0">
                          <w:pPr>
                            <w:pStyle w:val="Afzendgegevens"/>
                          </w:pPr>
                          <w:r>
                            <w:t>F   070-456 1111</w:t>
                          </w:r>
                        </w:p>
                        <w:p w14:paraId="09DEBDD0" w14:textId="77777777" w:rsidR="00977762" w:rsidRPr="003618D5" w:rsidRDefault="00977762" w:rsidP="003618D5">
                          <w:pPr>
                            <w:pStyle w:val="WitregelW2"/>
                            <w:spacing w:line="276" w:lineRule="auto"/>
                            <w:rPr>
                              <w:sz w:val="13"/>
                              <w:szCs w:val="13"/>
                            </w:rPr>
                          </w:pPr>
                        </w:p>
                        <w:p w14:paraId="189F1DCB" w14:textId="3AB854DB" w:rsidR="00BE22CE" w:rsidRPr="003618D5" w:rsidRDefault="00BE22CE" w:rsidP="003618D5">
                          <w:pPr>
                            <w:pStyle w:val="Referentiegegevenskop"/>
                            <w:spacing w:line="276" w:lineRule="auto"/>
                            <w:rPr>
                              <w:b w:val="0"/>
                              <w:bCs/>
                            </w:rPr>
                          </w:pPr>
                          <w:r w:rsidRPr="003618D5">
                            <w:rPr>
                              <w:bCs/>
                            </w:rPr>
                            <w:t>Ons kenmerk</w:t>
                          </w:r>
                          <w:r w:rsidRPr="003618D5">
                            <w:t xml:space="preserve"> </w:t>
                          </w:r>
                          <w:r w:rsidRPr="003618D5">
                            <w:br/>
                          </w:r>
                          <w:r w:rsidRPr="003618D5">
                            <w:rPr>
                              <w:b w:val="0"/>
                              <w:bCs/>
                            </w:rPr>
                            <w:t>IENW/BSK-2025/28768</w:t>
                          </w:r>
                        </w:p>
                        <w:p w14:paraId="535C8599" w14:textId="77777777" w:rsidR="00BE22CE" w:rsidRPr="003618D5" w:rsidRDefault="00BE22CE" w:rsidP="003618D5">
                          <w:pPr>
                            <w:pStyle w:val="Referentiegegevenskop"/>
                            <w:spacing w:line="276" w:lineRule="auto"/>
                          </w:pPr>
                        </w:p>
                        <w:p w14:paraId="41248D5C" w14:textId="2B46BA0E" w:rsidR="00977762" w:rsidRPr="003618D5" w:rsidRDefault="00C60BD0" w:rsidP="003618D5">
                          <w:pPr>
                            <w:pStyle w:val="Referentiegegevenskop"/>
                            <w:spacing w:line="276" w:lineRule="auto"/>
                          </w:pPr>
                          <w:r w:rsidRPr="003618D5">
                            <w:t>Uw kenmerk</w:t>
                          </w:r>
                        </w:p>
                        <w:p w14:paraId="46782820" w14:textId="24E3784C" w:rsidR="00C60BD0" w:rsidRPr="003618D5" w:rsidRDefault="00C60BD0" w:rsidP="003618D5">
                          <w:pPr>
                            <w:pStyle w:val="Referentiegegevens"/>
                            <w:spacing w:line="276" w:lineRule="auto"/>
                          </w:pPr>
                          <w:r w:rsidRPr="003618D5">
                            <w:t>2024D45870</w:t>
                          </w:r>
                          <w:r w:rsidR="000D2A1A" w:rsidRPr="003618D5">
                            <w:br/>
                          </w:r>
                          <w:r w:rsidR="000D2A1A" w:rsidRPr="003618D5">
                            <w:br/>
                          </w:r>
                          <w:r w:rsidRPr="003618D5">
                            <w:rPr>
                              <w:b/>
                              <w:bCs/>
                            </w:rPr>
                            <w:t>Bijlage(n)</w:t>
                          </w:r>
                          <w:r w:rsidRPr="003618D5">
                            <w:t xml:space="preserve"> </w:t>
                          </w:r>
                          <w:r w:rsidRPr="003618D5">
                            <w:br/>
                          </w:r>
                          <w:r w:rsidR="003C65AE" w:rsidRPr="003618D5">
                            <w:t>1</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546BA6C2" id="Tekstvak 7" o:spid="_x0000_s1032" type="#_x0000_t202" style="position:absolute;margin-left:466.25pt;margin-top:153.05pt;width:99.2pt;height:630.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" filled="f" stroked="f">
              <v:path arrowok="t"/>
              <v:textbox inset="0,0,0,0">
                <w:txbxContent>
                  <w:p w14:paraId="2EA764F7" w14:textId="77777777" w:rsidR="00977762" w:rsidRDefault="00C60BD0">
                    <w:pPr>
                      <w:pStyle w:val="AfzendgegevensKop0"/>
                    </w:pPr>
                    <w:r>
                      <w:t>Ministerie van Infrastructuur en Waterstaat</w:t>
                    </w:r>
                  </w:p>
                  <w:p w14:paraId="66D91E16" w14:textId="77777777" w:rsidR="00977762" w:rsidRDefault="00977762">
                    <w:pPr>
                      <w:pStyle w:val="WitregelW1"/>
                    </w:pPr>
                  </w:p>
                  <w:p w14:paraId="32642156" w14:textId="77777777" w:rsidR="00977762" w:rsidRDefault="00C60BD0">
                    <w:pPr>
                      <w:pStyle w:val="Afzendgegevens"/>
                    </w:pPr>
                    <w:r>
                      <w:t>Rijnstraat 8</w:t>
                    </w:r>
                  </w:p>
                  <w:p w14:paraId="465FB6EF" w14:textId="77777777" w:rsidR="00977762" w:rsidRPr="007C4607" w:rsidRDefault="00C60BD0">
                    <w:pPr>
                      <w:pStyle w:val="Afzendgegevens"/>
                      <w:rPr>
                        <w:lang w:val="de-DE"/>
                      </w:rPr>
                    </w:pPr>
                    <w:r w:rsidRPr="007C4607">
                      <w:rPr>
                        <w:lang w:val="de-DE"/>
                      </w:rPr>
                      <w:t>2515 XP  Den Haag</w:t>
                    </w:r>
                  </w:p>
                  <w:p w14:paraId="60F9CEBB" w14:textId="77777777" w:rsidR="00977762" w:rsidRPr="007C4607" w:rsidRDefault="00C60BD0">
                    <w:pPr>
                      <w:pStyle w:val="Afzendgegevens"/>
                      <w:rPr>
                        <w:lang w:val="de-DE"/>
                      </w:rPr>
                    </w:pPr>
                    <w:r w:rsidRPr="007C4607">
                      <w:rPr>
                        <w:lang w:val="de-DE"/>
                      </w:rPr>
                      <w:t>Postbus 20901</w:t>
                    </w:r>
                  </w:p>
                  <w:p w14:paraId="6A7CC8F4" w14:textId="77777777" w:rsidR="00977762" w:rsidRPr="007C4607" w:rsidRDefault="00C60BD0">
                    <w:pPr>
                      <w:pStyle w:val="Afzendgegevens"/>
                      <w:rPr>
                        <w:lang w:val="de-DE"/>
                      </w:rPr>
                    </w:pPr>
                    <w:r w:rsidRPr="007C4607">
                      <w:rPr>
                        <w:lang w:val="de-DE"/>
                      </w:rPr>
                      <w:t>2500 EX Den Haag</w:t>
                    </w:r>
                  </w:p>
                  <w:p w14:paraId="50361D7E" w14:textId="77777777" w:rsidR="00977762" w:rsidRPr="007C4607" w:rsidRDefault="00977762">
                    <w:pPr>
                      <w:pStyle w:val="WitregelW1"/>
                      <w:rPr>
                        <w:lang w:val="de-DE"/>
                      </w:rPr>
                    </w:pPr>
                  </w:p>
                  <w:p w14:paraId="47165758" w14:textId="77777777" w:rsidR="00977762" w:rsidRPr="007C4607" w:rsidRDefault="00C60BD0">
                    <w:pPr>
                      <w:pStyle w:val="Afzendgegevens"/>
                      <w:rPr>
                        <w:lang w:val="de-DE"/>
                      </w:rPr>
                    </w:pPr>
                    <w:r w:rsidRPr="007C4607">
                      <w:rPr>
                        <w:lang w:val="de-DE"/>
                      </w:rPr>
                      <w:t>T   070-456 0000</w:t>
                    </w:r>
                  </w:p>
                  <w:p w14:paraId="3F21AC60" w14:textId="77777777" w:rsidR="00977762" w:rsidRDefault="00C60BD0">
                    <w:pPr>
                      <w:pStyle w:val="Afzendgegevens"/>
                    </w:pPr>
                    <w:r>
                      <w:t>F   070-456 1111</w:t>
                    </w:r>
                  </w:p>
                  <w:p w14:paraId="09DEBDD0" w14:textId="77777777" w:rsidR="00977762" w:rsidRPr="003618D5" w:rsidRDefault="00977762" w:rsidP="003618D5">
                    <w:pPr>
                      <w:pStyle w:val="WitregelW2"/>
                      <w:spacing w:line="276" w:lineRule="auto"/>
                      <w:rPr>
                        <w:sz w:val="13"/>
                        <w:szCs w:val="13"/>
                      </w:rPr>
                    </w:pPr>
                  </w:p>
                  <w:p w14:paraId="189F1DCB" w14:textId="3AB854DB" w:rsidR="00BE22CE" w:rsidRPr="003618D5" w:rsidRDefault="00BE22CE" w:rsidP="003618D5">
                    <w:pPr>
                      <w:pStyle w:val="Referentiegegevenskop"/>
                      <w:spacing w:line="276" w:lineRule="auto"/>
                      <w:rPr>
                        <w:b w:val="0"/>
                        <w:bCs/>
                      </w:rPr>
                    </w:pPr>
                    <w:r w:rsidRPr="003618D5">
                      <w:rPr>
                        <w:bCs/>
                      </w:rPr>
                      <w:t>Ons kenmerk</w:t>
                    </w:r>
                    <w:r w:rsidRPr="003618D5">
                      <w:t xml:space="preserve"> </w:t>
                    </w:r>
                    <w:r w:rsidRPr="003618D5">
                      <w:br/>
                    </w:r>
                    <w:r w:rsidRPr="003618D5">
                      <w:rPr>
                        <w:b w:val="0"/>
                        <w:bCs/>
                      </w:rPr>
                      <w:t>IENW/BSK-2025/28768</w:t>
                    </w:r>
                  </w:p>
                  <w:p w14:paraId="535C8599" w14:textId="77777777" w:rsidR="00BE22CE" w:rsidRPr="003618D5" w:rsidRDefault="00BE22CE" w:rsidP="003618D5">
                    <w:pPr>
                      <w:pStyle w:val="Referentiegegevenskop"/>
                      <w:spacing w:line="276" w:lineRule="auto"/>
                    </w:pPr>
                  </w:p>
                  <w:p w14:paraId="41248D5C" w14:textId="2B46BA0E" w:rsidR="00977762" w:rsidRPr="003618D5" w:rsidRDefault="00C60BD0" w:rsidP="003618D5">
                    <w:pPr>
                      <w:pStyle w:val="Referentiegegevenskop"/>
                      <w:spacing w:line="276" w:lineRule="auto"/>
                    </w:pPr>
                    <w:r w:rsidRPr="003618D5">
                      <w:t>Uw kenmerk</w:t>
                    </w:r>
                  </w:p>
                  <w:p w14:paraId="46782820" w14:textId="24E3784C" w:rsidR="00C60BD0" w:rsidRPr="003618D5" w:rsidRDefault="00C60BD0" w:rsidP="003618D5">
                    <w:pPr>
                      <w:pStyle w:val="Referentiegegevens"/>
                      <w:spacing w:line="276" w:lineRule="auto"/>
                    </w:pPr>
                    <w:r w:rsidRPr="003618D5">
                      <w:t>2024D45870</w:t>
                    </w:r>
                    <w:r w:rsidR="000D2A1A" w:rsidRPr="003618D5">
                      <w:br/>
                    </w:r>
                    <w:r w:rsidR="000D2A1A" w:rsidRPr="003618D5">
                      <w:br/>
                    </w:r>
                    <w:r w:rsidRPr="003618D5">
                      <w:rPr>
                        <w:b/>
                        <w:bCs/>
                      </w:rPr>
                      <w:t>Bijlage(n)</w:t>
                    </w:r>
                    <w:r w:rsidRPr="003618D5">
                      <w:t xml:space="preserve"> </w:t>
                    </w:r>
                    <w:r w:rsidRPr="003618D5">
                      <w:br/>
                    </w:r>
                    <w:r w:rsidR="003C65AE" w:rsidRPr="003618D5">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05AD6F2" wp14:editId="795CB964">
              <wp:simplePos x="0" y="0"/>
              <wp:positionH relativeFrom="page">
                <wp:posOffset>3527425</wp:posOffset>
              </wp:positionH>
              <wp:positionV relativeFrom="page">
                <wp:posOffset>0</wp:posOffset>
              </wp:positionV>
              <wp:extent cx="467995" cy="1583690"/>
              <wp:effectExtent l="0" t="0" r="0" b="0"/>
              <wp:wrapNone/>
              <wp:docPr id="1564766032"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995" cy="1583690"/>
                      </a:xfrm>
                      <a:prstGeom prst="rect">
                        <a:avLst/>
                      </a:prstGeom>
                      <a:noFill/>
                    </wps:spPr>
                    <wps:txbx>
                      <w:txbxContent>
                        <w:p w14:paraId="2893F232" w14:textId="77777777" w:rsidR="00977762" w:rsidRDefault="00C60BD0">
                          <w:pPr>
                            <w:spacing w:line="240" w:lineRule="auto"/>
                          </w:pPr>
                          <w:r>
                            <w:rPr>
                              <w:noProof/>
                              <w:lang w:val="en-GB" w:eastAsia="en-GB"/>
                            </w:rPr>
                            <w:drawing>
                              <wp:inline distT="0" distB="0" distL="0" distR="0" wp14:anchorId="0BCC6DAE" wp14:editId="3C9858DE">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205AD6F2" id="Tekstvak 6" o:spid="_x0000_s1033" type="#_x0000_t202" style="position:absolute;margin-left:277.75pt;margin-top:0;width:36.85pt;height:124.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" filled="f" stroked="f">
              <v:path arrowok="t"/>
              <v:textbox inset="0,0,0,0">
                <w:txbxContent>
                  <w:p w14:paraId="2893F232" w14:textId="77777777" w:rsidR="00977762" w:rsidRDefault="00C60BD0">
                    <w:pPr>
                      <w:spacing w:line="240" w:lineRule="auto"/>
                    </w:pPr>
                    <w:r>
                      <w:rPr>
                        <w:noProof/>
                        <w:lang w:val="en-GB" w:eastAsia="en-GB"/>
                      </w:rPr>
                      <w:drawing>
                        <wp:inline distT="0" distB="0" distL="0" distR="0" wp14:anchorId="0BCC6DAE" wp14:editId="3C9858DE">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BDE7D95" wp14:editId="38CD8202">
              <wp:simplePos x="0" y="0"/>
              <wp:positionH relativeFrom="page">
                <wp:posOffset>3995420</wp:posOffset>
              </wp:positionH>
              <wp:positionV relativeFrom="page">
                <wp:posOffset>0</wp:posOffset>
              </wp:positionV>
              <wp:extent cx="2339975" cy="1583690"/>
              <wp:effectExtent l="0" t="0" r="0" b="0"/>
              <wp:wrapNone/>
              <wp:docPr id="1508355203"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1583690"/>
                      </a:xfrm>
                      <a:prstGeom prst="rect">
                        <a:avLst/>
                      </a:prstGeom>
                      <a:noFill/>
                    </wps:spPr>
                    <wps:txbx>
                      <w:txbxContent>
                        <w:p w14:paraId="153DCC9F" w14:textId="77777777" w:rsidR="00977762" w:rsidRDefault="00C60BD0">
                          <w:pPr>
                            <w:spacing w:line="240" w:lineRule="auto"/>
                          </w:pPr>
                          <w:r>
                            <w:rPr>
                              <w:noProof/>
                              <w:lang w:val="en-GB" w:eastAsia="en-GB"/>
                            </w:rPr>
                            <w:drawing>
                              <wp:inline distT="0" distB="0" distL="0" distR="0" wp14:anchorId="3B962061" wp14:editId="0964FA04">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0BDE7D95" id="Tekstvak 5" o:spid="_x0000_s1034" type="#_x0000_t202" style="position:absolute;margin-left:314.6pt;margin-top:0;width:184.25pt;height:124.7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" filled="f" stroked="f">
              <v:path arrowok="t"/>
              <v:textbox inset="0,0,0,0">
                <w:txbxContent>
                  <w:p w14:paraId="153DCC9F" w14:textId="77777777" w:rsidR="00977762" w:rsidRDefault="00C60BD0">
                    <w:pPr>
                      <w:spacing w:line="240" w:lineRule="auto"/>
                    </w:pPr>
                    <w:r>
                      <w:rPr>
                        <w:noProof/>
                        <w:lang w:val="en-GB" w:eastAsia="en-GB"/>
                      </w:rPr>
                      <w:drawing>
                        <wp:inline distT="0" distB="0" distL="0" distR="0" wp14:anchorId="3B962061" wp14:editId="0964FA04">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8E553E7" wp14:editId="6896DC77">
              <wp:simplePos x="0" y="0"/>
              <wp:positionH relativeFrom="page">
                <wp:posOffset>1007745</wp:posOffset>
              </wp:positionH>
              <wp:positionV relativeFrom="page">
                <wp:posOffset>1691640</wp:posOffset>
              </wp:positionV>
              <wp:extent cx="3563620" cy="143510"/>
              <wp:effectExtent l="0" t="0" r="0" b="0"/>
              <wp:wrapNone/>
              <wp:docPr id="1013404125"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3620" cy="143510"/>
                      </a:xfrm>
                      <a:prstGeom prst="rect">
                        <a:avLst/>
                      </a:prstGeom>
                      <a:noFill/>
                    </wps:spPr>
                    <wps:txbx>
                      <w:txbxContent>
                        <w:p w14:paraId="684361C4" w14:textId="77777777" w:rsidR="00977762" w:rsidRDefault="00C60BD0">
                          <w:pPr>
                            <w:pStyle w:val="Referentiegegevens"/>
                          </w:pPr>
                          <w:r>
                            <w:t>&gt; Retouradres Postbus 20901 2500 EX  Den Haag</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68E553E7" id="Tekstvak 4" o:spid="_x0000_s1035" type="#_x0000_t202" style="position:absolute;margin-left:79.35pt;margin-top:133.2pt;width:280.6pt;height:11.3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" filled="f" stroked="f">
              <v:path arrowok="t"/>
              <v:textbox inset="0,0,0,0">
                <w:txbxContent>
                  <w:p w14:paraId="684361C4" w14:textId="77777777" w:rsidR="00977762" w:rsidRDefault="00C60BD0">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1686843" wp14:editId="2AC5282B">
              <wp:simplePos x="0" y="0"/>
              <wp:positionH relativeFrom="page">
                <wp:posOffset>1007745</wp:posOffset>
              </wp:positionH>
              <wp:positionV relativeFrom="page">
                <wp:posOffset>1943735</wp:posOffset>
              </wp:positionV>
              <wp:extent cx="3491865" cy="1079500"/>
              <wp:effectExtent l="0" t="0" r="0" b="0"/>
              <wp:wrapNone/>
              <wp:docPr id="868393932"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1865" cy="1079500"/>
                      </a:xfrm>
                      <a:prstGeom prst="rect">
                        <a:avLst/>
                      </a:prstGeom>
                      <a:noFill/>
                    </wps:spPr>
                    <wps:txbx>
                      <w:txbxContent>
                        <w:p w14:paraId="39A1472F" w14:textId="77777777" w:rsidR="00977762" w:rsidRDefault="00C60BD0">
                          <w:r>
                            <w:t>De voorzitter van de Tweede Kamer</w:t>
                          </w:r>
                          <w:r>
                            <w:br/>
                            <w:t>der Staten-Generaal</w:t>
                          </w:r>
                          <w:r>
                            <w:br/>
                            <w:t>Postbus 20018</w:t>
                          </w:r>
                          <w:r>
                            <w:br/>
                            <w:t>2500 EA  DEN HAAG</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11686843" id="Tekstvak 3" o:spid="_x0000_s1036" type="#_x0000_t202" style="position:absolute;margin-left:79.35pt;margin-top:153.05pt;width:274.95pt;height:8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" filled="f" stroked="f">
              <v:path arrowok="t"/>
              <v:textbox inset="0,0,0,0">
                <w:txbxContent>
                  <w:p w14:paraId="39A1472F" w14:textId="77777777" w:rsidR="00977762" w:rsidRDefault="00C60BD0">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024040D" wp14:editId="1BA0C7CE">
              <wp:simplePos x="0" y="0"/>
              <wp:positionH relativeFrom="page">
                <wp:posOffset>1004570</wp:posOffset>
              </wp:positionH>
              <wp:positionV relativeFrom="page">
                <wp:posOffset>3637280</wp:posOffset>
              </wp:positionV>
              <wp:extent cx="4105275" cy="808355"/>
              <wp:effectExtent l="0" t="0" r="0" b="0"/>
              <wp:wrapNone/>
              <wp:docPr id="616444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5275" cy="80835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77762" w14:paraId="1B90F6DC" w14:textId="77777777">
                            <w:trPr>
                              <w:trHeight w:val="200"/>
                            </w:trPr>
                            <w:tc>
                              <w:tcPr>
                                <w:tcW w:w="1140" w:type="dxa"/>
                              </w:tcPr>
                              <w:p w14:paraId="2F13F844" w14:textId="77777777" w:rsidR="00977762" w:rsidRDefault="00977762"/>
                            </w:tc>
                            <w:tc>
                              <w:tcPr>
                                <w:tcW w:w="5400" w:type="dxa"/>
                              </w:tcPr>
                              <w:p w14:paraId="2C2827F0" w14:textId="77777777" w:rsidR="00977762" w:rsidRDefault="00977762"/>
                            </w:tc>
                          </w:tr>
                          <w:tr w:rsidR="00977762" w14:paraId="4F1B01BF" w14:textId="77777777">
                            <w:trPr>
                              <w:trHeight w:val="240"/>
                            </w:trPr>
                            <w:tc>
                              <w:tcPr>
                                <w:tcW w:w="1140" w:type="dxa"/>
                              </w:tcPr>
                              <w:p w14:paraId="235B1324" w14:textId="77777777" w:rsidR="00977762" w:rsidRDefault="00C60BD0">
                                <w:r>
                                  <w:t>Datum</w:t>
                                </w:r>
                              </w:p>
                            </w:tc>
                            <w:tc>
                              <w:tcPr>
                                <w:tcW w:w="5400" w:type="dxa"/>
                              </w:tcPr>
                              <w:p w14:paraId="77FA0EE9" w14:textId="3A55DBE9" w:rsidR="00977762" w:rsidRDefault="00BE22CE">
                                <w:r>
                                  <w:t>10 februari 2025</w:t>
                                </w:r>
                              </w:p>
                            </w:tc>
                          </w:tr>
                          <w:tr w:rsidR="00977762" w14:paraId="6F12F429" w14:textId="77777777">
                            <w:trPr>
                              <w:trHeight w:val="240"/>
                            </w:trPr>
                            <w:tc>
                              <w:tcPr>
                                <w:tcW w:w="1140" w:type="dxa"/>
                              </w:tcPr>
                              <w:p w14:paraId="5A1ED507" w14:textId="77777777" w:rsidR="00977762" w:rsidRDefault="00C60BD0">
                                <w:r>
                                  <w:t>Betreft</w:t>
                                </w:r>
                              </w:p>
                            </w:tc>
                            <w:tc>
                              <w:tcPr>
                                <w:tcW w:w="5400" w:type="dxa"/>
                              </w:tcPr>
                              <w:p w14:paraId="6BDF42CF" w14:textId="17E5ABE5" w:rsidR="00977762" w:rsidRDefault="000A4C17">
                                <w:r>
                                  <w:t>Reactie op verzoek vaste Cie IenW n.a.v. de petitie van Stichting RIONED over een verbod op plastic in vochtige doekjes i.h.k.v. de SUP-richtlijn</w:t>
                                </w:r>
                              </w:p>
                            </w:tc>
                          </w:tr>
                          <w:tr w:rsidR="00977762" w14:paraId="2E8BFBF6" w14:textId="77777777">
                            <w:trPr>
                              <w:trHeight w:val="200"/>
                            </w:trPr>
                            <w:tc>
                              <w:tcPr>
                                <w:tcW w:w="1140" w:type="dxa"/>
                              </w:tcPr>
                              <w:p w14:paraId="452DB790" w14:textId="77777777" w:rsidR="00977762" w:rsidRDefault="00977762"/>
                            </w:tc>
                            <w:tc>
                              <w:tcPr>
                                <w:tcW w:w="5400" w:type="dxa"/>
                              </w:tcPr>
                              <w:p w14:paraId="05E7F418" w14:textId="77777777" w:rsidR="00977762" w:rsidRDefault="00977762"/>
                            </w:tc>
                          </w:tr>
                        </w:tbl>
                        <w:p w14:paraId="4B4DCB88" w14:textId="77777777" w:rsidR="002B6882" w:rsidRDefault="002B6882"/>
                      </w:txbxContent>
                    </wps:txbx>
                    <wps:bodyPr vert="horz" wrap="square" lIns="0" tIns="0" rIns="0" bIns="0" anchor="t" anchorCtr="0">
                      <a:noAutofit/>
                    </wps:bodyPr>
                  </wps:wsp>
                </a:graphicData>
              </a:graphic>
              <wp14:sizeRelH relativeFrom="page">
                <wp14:pctWidth>0</wp14:pctWidth>
              </wp14:sizeRelH>
              <wp14:sizeRelV relativeFrom="margin">
                <wp14:pctHeight>0</wp14:pctHeight>
              </wp14:sizeRelV>
            </wp:anchor>
          </w:drawing>
        </mc:Choice>
        <mc:Fallback>
          <w:pict>
            <v:shape w14:anchorId="5024040D" id="Tekstvak 2" o:spid="_x0000_s1037" type="#_x0000_t202" style="position:absolute;margin-left:79.1pt;margin-top:286.4pt;width:323.25pt;height:63.6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" filled="f" stroked="f">
              <v:path arrowok="t"/>
              <v:textbox inset="0,0,0,0">
                <w:txbxContent>
                  <w:tbl>
                    <w:tblPr>
                      <w:tblW w:w="0" w:type="auto"/>
                      <w:tblLayout w:type="fixed"/>
                      <w:tblLook w:val="07E0" w:firstRow="1" w:lastRow="1" w:firstColumn="1" w:lastColumn="1" w:noHBand="1" w:noVBand="1"/>
                    </w:tblPr>
                    <w:tblGrid>
                      <w:gridCol w:w="1140"/>
                      <w:gridCol w:w="5400"/>
                    </w:tblGrid>
                    <w:tr w:rsidR="00977762" w14:paraId="1B90F6DC" w14:textId="77777777">
                      <w:trPr>
                        <w:trHeight w:val="200"/>
                      </w:trPr>
                      <w:tc>
                        <w:tcPr>
                          <w:tcW w:w="1140" w:type="dxa"/>
                        </w:tcPr>
                        <w:p w14:paraId="2F13F844" w14:textId="77777777" w:rsidR="00977762" w:rsidRDefault="00977762"/>
                      </w:tc>
                      <w:tc>
                        <w:tcPr>
                          <w:tcW w:w="5400" w:type="dxa"/>
                        </w:tcPr>
                        <w:p w14:paraId="2C2827F0" w14:textId="77777777" w:rsidR="00977762" w:rsidRDefault="00977762"/>
                      </w:tc>
                    </w:tr>
                    <w:tr w:rsidR="00977762" w14:paraId="4F1B01BF" w14:textId="77777777">
                      <w:trPr>
                        <w:trHeight w:val="240"/>
                      </w:trPr>
                      <w:tc>
                        <w:tcPr>
                          <w:tcW w:w="1140" w:type="dxa"/>
                        </w:tcPr>
                        <w:p w14:paraId="235B1324" w14:textId="77777777" w:rsidR="00977762" w:rsidRDefault="00C60BD0">
                          <w:r>
                            <w:t>Datum</w:t>
                          </w:r>
                        </w:p>
                      </w:tc>
                      <w:tc>
                        <w:tcPr>
                          <w:tcW w:w="5400" w:type="dxa"/>
                        </w:tcPr>
                        <w:p w14:paraId="77FA0EE9" w14:textId="3A55DBE9" w:rsidR="00977762" w:rsidRDefault="00BE22CE">
                          <w:r>
                            <w:t>10 februari 2025</w:t>
                          </w:r>
                        </w:p>
                      </w:tc>
                    </w:tr>
                    <w:tr w:rsidR="00977762" w14:paraId="6F12F429" w14:textId="77777777">
                      <w:trPr>
                        <w:trHeight w:val="240"/>
                      </w:trPr>
                      <w:tc>
                        <w:tcPr>
                          <w:tcW w:w="1140" w:type="dxa"/>
                        </w:tcPr>
                        <w:p w14:paraId="5A1ED507" w14:textId="77777777" w:rsidR="00977762" w:rsidRDefault="00C60BD0">
                          <w:r>
                            <w:t>Betreft</w:t>
                          </w:r>
                        </w:p>
                      </w:tc>
                      <w:tc>
                        <w:tcPr>
                          <w:tcW w:w="5400" w:type="dxa"/>
                        </w:tcPr>
                        <w:p w14:paraId="6BDF42CF" w14:textId="17E5ABE5" w:rsidR="00977762" w:rsidRDefault="000A4C17">
                          <w:r>
                            <w:t>Reactie op verzoek vaste Cie IenW n.a.v. de petitie van Stichting RIONED over een verbod op plastic in vochtige doekjes i.h.k.v. de SUP-richtlijn</w:t>
                          </w:r>
                        </w:p>
                      </w:tc>
                    </w:tr>
                    <w:tr w:rsidR="00977762" w14:paraId="2E8BFBF6" w14:textId="77777777">
                      <w:trPr>
                        <w:trHeight w:val="200"/>
                      </w:trPr>
                      <w:tc>
                        <w:tcPr>
                          <w:tcW w:w="1140" w:type="dxa"/>
                        </w:tcPr>
                        <w:p w14:paraId="452DB790" w14:textId="77777777" w:rsidR="00977762" w:rsidRDefault="00977762"/>
                      </w:tc>
                      <w:tc>
                        <w:tcPr>
                          <w:tcW w:w="5400" w:type="dxa"/>
                        </w:tcPr>
                        <w:p w14:paraId="05E7F418" w14:textId="77777777" w:rsidR="00977762" w:rsidRDefault="00977762"/>
                      </w:tc>
                    </w:tr>
                  </w:tbl>
                  <w:p w14:paraId="4B4DCB88" w14:textId="77777777" w:rsidR="002B6882" w:rsidRDefault="002B688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6F12551" wp14:editId="5871FD30">
              <wp:simplePos x="0" y="0"/>
              <wp:positionH relativeFrom="page">
                <wp:posOffset>1007745</wp:posOffset>
              </wp:positionH>
              <wp:positionV relativeFrom="page">
                <wp:posOffset>1199515</wp:posOffset>
              </wp:positionV>
              <wp:extent cx="2381250" cy="285750"/>
              <wp:effectExtent l="0" t="0" r="0" b="0"/>
              <wp:wrapNone/>
              <wp:docPr id="1815319799"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0" cy="285750"/>
                      </a:xfrm>
                      <a:prstGeom prst="rect">
                        <a:avLst/>
                      </a:prstGeom>
                      <a:noFill/>
                    </wps:spPr>
                    <wps:txbx>
                      <w:txbxContent>
                        <w:p w14:paraId="69932C69" w14:textId="77777777" w:rsidR="002B6882" w:rsidRDefault="002B6882"/>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76F12551" id="Tekstvak 1" o:spid="_x0000_s1038" type="#_x0000_t202" style="position:absolute;margin-left:79.35pt;margin-top:94.45pt;width:187.5pt;height:22.5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" filled="f" stroked="f">
              <v:path arrowok="t"/>
              <v:textbox inset="0,0,0,0">
                <w:txbxContent>
                  <w:p w14:paraId="69932C69" w14:textId="77777777" w:rsidR="002B6882" w:rsidRDefault="002B688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01D2FC"/>
    <w:multiLevelType w:val="multilevel"/>
    <w:tmpl w:val="29C9704D"/>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4D10F83"/>
    <w:multiLevelType w:val="multilevel"/>
    <w:tmpl w:val="D70EF0F5"/>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118FBDB"/>
    <w:multiLevelType w:val="multilevel"/>
    <w:tmpl w:val="D54E1F8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1E5B032"/>
    <w:multiLevelType w:val="multilevel"/>
    <w:tmpl w:val="5ED842E2"/>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46D19D8"/>
    <w:multiLevelType w:val="multilevel"/>
    <w:tmpl w:val="6C54337A"/>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4C9A439"/>
    <w:multiLevelType w:val="multilevel"/>
    <w:tmpl w:val="9ED0DB3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B1D95DE"/>
    <w:multiLevelType w:val="multilevel"/>
    <w:tmpl w:val="7DBBF64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B477A266"/>
    <w:multiLevelType w:val="multilevel"/>
    <w:tmpl w:val="77C8BAA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CD71EA15"/>
    <w:multiLevelType w:val="multilevel"/>
    <w:tmpl w:val="C890352C"/>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E3129C7"/>
    <w:multiLevelType w:val="multilevel"/>
    <w:tmpl w:val="C95F6062"/>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22F486F"/>
    <w:multiLevelType w:val="multilevel"/>
    <w:tmpl w:val="EBCF28E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CB52935"/>
    <w:multiLevelType w:val="multilevel"/>
    <w:tmpl w:val="40E60D6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82BCEBF"/>
    <w:multiLevelType w:val="multilevel"/>
    <w:tmpl w:val="F3773857"/>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946C64D"/>
    <w:multiLevelType w:val="multilevel"/>
    <w:tmpl w:val="9D1E7D65"/>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EB0D055"/>
    <w:multiLevelType w:val="multilevel"/>
    <w:tmpl w:val="3DDDBC53"/>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555E6D"/>
    <w:multiLevelType w:val="multilevel"/>
    <w:tmpl w:val="EB4B75FD"/>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46A003"/>
    <w:multiLevelType w:val="multilevel"/>
    <w:tmpl w:val="CE60E45C"/>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DC8B80"/>
    <w:multiLevelType w:val="multilevel"/>
    <w:tmpl w:val="61F93046"/>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540DAF"/>
    <w:multiLevelType w:val="multilevel"/>
    <w:tmpl w:val="8063929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B0D0CD"/>
    <w:multiLevelType w:val="multilevel"/>
    <w:tmpl w:val="780B0AD3"/>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FDED0B7"/>
    <w:multiLevelType w:val="multilevel"/>
    <w:tmpl w:val="C6F1591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2E04FF"/>
    <w:multiLevelType w:val="multilevel"/>
    <w:tmpl w:val="924F04B6"/>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2A3605"/>
    <w:multiLevelType w:val="multilevel"/>
    <w:tmpl w:val="F388EC1C"/>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2"/>
  </w:num>
  <w:num w:numId="3">
    <w:abstractNumId w:val="8"/>
  </w:num>
  <w:num w:numId="4">
    <w:abstractNumId w:val="18"/>
  </w:num>
  <w:num w:numId="5">
    <w:abstractNumId w:val="7"/>
  </w:num>
  <w:num w:numId="6">
    <w:abstractNumId w:val="4"/>
  </w:num>
  <w:num w:numId="7">
    <w:abstractNumId w:val="16"/>
  </w:num>
  <w:num w:numId="8">
    <w:abstractNumId w:val="13"/>
  </w:num>
  <w:num w:numId="9">
    <w:abstractNumId w:val="21"/>
  </w:num>
  <w:num w:numId="10">
    <w:abstractNumId w:val="10"/>
  </w:num>
  <w:num w:numId="11">
    <w:abstractNumId w:val="5"/>
  </w:num>
  <w:num w:numId="12">
    <w:abstractNumId w:val="6"/>
  </w:num>
  <w:num w:numId="13">
    <w:abstractNumId w:val="9"/>
  </w:num>
  <w:num w:numId="14">
    <w:abstractNumId w:val="11"/>
  </w:num>
  <w:num w:numId="15">
    <w:abstractNumId w:val="12"/>
  </w:num>
  <w:num w:numId="16">
    <w:abstractNumId w:val="20"/>
  </w:num>
  <w:num w:numId="17">
    <w:abstractNumId w:val="2"/>
  </w:num>
  <w:num w:numId="18">
    <w:abstractNumId w:val="17"/>
  </w:num>
  <w:num w:numId="19">
    <w:abstractNumId w:val="0"/>
  </w:num>
  <w:num w:numId="20">
    <w:abstractNumId w:val="14"/>
  </w:num>
  <w:num w:numId="21">
    <w:abstractNumId w:val="1"/>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607"/>
    <w:rsid w:val="00010AA1"/>
    <w:rsid w:val="000506E2"/>
    <w:rsid w:val="000A4C17"/>
    <w:rsid w:val="000B0A23"/>
    <w:rsid w:val="000D2A1A"/>
    <w:rsid w:val="000D4222"/>
    <w:rsid w:val="000E0408"/>
    <w:rsid w:val="0012509E"/>
    <w:rsid w:val="001517E1"/>
    <w:rsid w:val="001664CF"/>
    <w:rsid w:val="001D5C8B"/>
    <w:rsid w:val="001F66DC"/>
    <w:rsid w:val="00264B31"/>
    <w:rsid w:val="00285432"/>
    <w:rsid w:val="002B3297"/>
    <w:rsid w:val="002B6882"/>
    <w:rsid w:val="002B74FA"/>
    <w:rsid w:val="0031465E"/>
    <w:rsid w:val="003618D5"/>
    <w:rsid w:val="0037787E"/>
    <w:rsid w:val="003C65AE"/>
    <w:rsid w:val="003D76D7"/>
    <w:rsid w:val="00400569"/>
    <w:rsid w:val="0043041C"/>
    <w:rsid w:val="00451153"/>
    <w:rsid w:val="00462892"/>
    <w:rsid w:val="004853D9"/>
    <w:rsid w:val="004B176C"/>
    <w:rsid w:val="005174EB"/>
    <w:rsid w:val="005B3586"/>
    <w:rsid w:val="005D2831"/>
    <w:rsid w:val="006248F3"/>
    <w:rsid w:val="00664117"/>
    <w:rsid w:val="006F171E"/>
    <w:rsid w:val="007C4607"/>
    <w:rsid w:val="008026F9"/>
    <w:rsid w:val="008167DE"/>
    <w:rsid w:val="00825E41"/>
    <w:rsid w:val="00850F09"/>
    <w:rsid w:val="00863D11"/>
    <w:rsid w:val="008D1F8C"/>
    <w:rsid w:val="0093521E"/>
    <w:rsid w:val="00937DC7"/>
    <w:rsid w:val="009554F2"/>
    <w:rsid w:val="00977762"/>
    <w:rsid w:val="0098075A"/>
    <w:rsid w:val="009C5419"/>
    <w:rsid w:val="009C705E"/>
    <w:rsid w:val="009D68D4"/>
    <w:rsid w:val="009E0548"/>
    <w:rsid w:val="00A17A23"/>
    <w:rsid w:val="00A327BD"/>
    <w:rsid w:val="00A54DDA"/>
    <w:rsid w:val="00A82248"/>
    <w:rsid w:val="00A84ADC"/>
    <w:rsid w:val="00A87A8D"/>
    <w:rsid w:val="00A95970"/>
    <w:rsid w:val="00AF0ACE"/>
    <w:rsid w:val="00B2024A"/>
    <w:rsid w:val="00B4573B"/>
    <w:rsid w:val="00BB03FC"/>
    <w:rsid w:val="00BC5F26"/>
    <w:rsid w:val="00BE22CE"/>
    <w:rsid w:val="00C33D1F"/>
    <w:rsid w:val="00C60BD0"/>
    <w:rsid w:val="00C6711E"/>
    <w:rsid w:val="00C74152"/>
    <w:rsid w:val="00C812B1"/>
    <w:rsid w:val="00C90C60"/>
    <w:rsid w:val="00CA334C"/>
    <w:rsid w:val="00D22186"/>
    <w:rsid w:val="00D36404"/>
    <w:rsid w:val="00D44CCA"/>
    <w:rsid w:val="00DA1372"/>
    <w:rsid w:val="00DD5584"/>
    <w:rsid w:val="00E0592A"/>
    <w:rsid w:val="00E279D9"/>
    <w:rsid w:val="00E858FF"/>
    <w:rsid w:val="00E97568"/>
    <w:rsid w:val="00F168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DA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7C4607"/>
    <w:pPr>
      <w:tabs>
        <w:tab w:val="center" w:pos="4536"/>
        <w:tab w:val="right" w:pos="9072"/>
      </w:tabs>
      <w:spacing w:line="240" w:lineRule="auto"/>
    </w:pPr>
  </w:style>
  <w:style w:type="character" w:customStyle="1" w:styleId="HeaderChar">
    <w:name w:val="Header Char"/>
    <w:basedOn w:val="DefaultParagraphFont"/>
    <w:link w:val="Header"/>
    <w:uiPriority w:val="99"/>
    <w:rsid w:val="007C4607"/>
    <w:rPr>
      <w:rFonts w:ascii="Verdana" w:hAnsi="Verdana"/>
      <w:color w:val="000000"/>
      <w:sz w:val="18"/>
      <w:szCs w:val="18"/>
    </w:rPr>
  </w:style>
  <w:style w:type="paragraph" w:styleId="Footer">
    <w:name w:val="footer"/>
    <w:basedOn w:val="Normal"/>
    <w:link w:val="FooterChar"/>
    <w:uiPriority w:val="99"/>
    <w:unhideWhenUsed/>
    <w:rsid w:val="007C4607"/>
    <w:pPr>
      <w:tabs>
        <w:tab w:val="center" w:pos="4536"/>
        <w:tab w:val="right" w:pos="9072"/>
      </w:tabs>
      <w:spacing w:line="240" w:lineRule="auto"/>
    </w:pPr>
  </w:style>
  <w:style w:type="character" w:customStyle="1" w:styleId="FooterChar">
    <w:name w:val="Footer Char"/>
    <w:basedOn w:val="DefaultParagraphFont"/>
    <w:link w:val="Footer"/>
    <w:uiPriority w:val="99"/>
    <w:rsid w:val="007C4607"/>
    <w:rPr>
      <w:rFonts w:ascii="Verdana" w:hAnsi="Verdana"/>
      <w:color w:val="000000"/>
      <w:sz w:val="18"/>
      <w:szCs w:val="18"/>
    </w:rPr>
  </w:style>
  <w:style w:type="paragraph" w:styleId="FootnoteText">
    <w:name w:val="footnote text"/>
    <w:basedOn w:val="Normal"/>
    <w:link w:val="FootnoteTextChar"/>
    <w:uiPriority w:val="99"/>
    <w:semiHidden/>
    <w:unhideWhenUsed/>
    <w:rsid w:val="001517E1"/>
    <w:pPr>
      <w:spacing w:line="240" w:lineRule="auto"/>
    </w:pPr>
    <w:rPr>
      <w:sz w:val="20"/>
      <w:szCs w:val="20"/>
    </w:rPr>
  </w:style>
  <w:style w:type="character" w:customStyle="1" w:styleId="FootnoteTextChar">
    <w:name w:val="Footnote Text Char"/>
    <w:basedOn w:val="DefaultParagraphFont"/>
    <w:link w:val="FootnoteText"/>
    <w:uiPriority w:val="99"/>
    <w:semiHidden/>
    <w:rsid w:val="001517E1"/>
    <w:rPr>
      <w:rFonts w:ascii="Verdana" w:hAnsi="Verdana"/>
      <w:color w:val="000000"/>
    </w:rPr>
  </w:style>
  <w:style w:type="character" w:styleId="FootnoteReference">
    <w:name w:val="footnote reference"/>
    <w:basedOn w:val="DefaultParagraphFont"/>
    <w:uiPriority w:val="99"/>
    <w:semiHidden/>
    <w:unhideWhenUsed/>
    <w:rsid w:val="001517E1"/>
    <w:rPr>
      <w:vertAlign w:val="superscript"/>
    </w:rPr>
  </w:style>
  <w:style w:type="character" w:customStyle="1" w:styleId="UnresolvedMention">
    <w:name w:val="Unresolved Mention"/>
    <w:basedOn w:val="DefaultParagraphFont"/>
    <w:uiPriority w:val="99"/>
    <w:semiHidden/>
    <w:unhideWhenUsed/>
    <w:rsid w:val="001517E1"/>
    <w:rPr>
      <w:color w:val="605E5C"/>
      <w:shd w:val="clear" w:color="auto" w:fill="E1DFDD"/>
    </w:rPr>
  </w:style>
  <w:style w:type="paragraph" w:styleId="Revision">
    <w:name w:val="Revision"/>
    <w:hidden/>
    <w:uiPriority w:val="99"/>
    <w:semiHidden/>
    <w:rsid w:val="00A82248"/>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5174EB"/>
    <w:rPr>
      <w:sz w:val="16"/>
      <w:szCs w:val="16"/>
    </w:rPr>
  </w:style>
  <w:style w:type="paragraph" w:styleId="CommentText">
    <w:name w:val="annotation text"/>
    <w:basedOn w:val="Normal"/>
    <w:link w:val="CommentTextChar"/>
    <w:uiPriority w:val="99"/>
    <w:unhideWhenUsed/>
    <w:rsid w:val="005174EB"/>
    <w:pPr>
      <w:spacing w:line="240" w:lineRule="auto"/>
    </w:pPr>
    <w:rPr>
      <w:sz w:val="20"/>
      <w:szCs w:val="20"/>
    </w:rPr>
  </w:style>
  <w:style w:type="character" w:customStyle="1" w:styleId="CommentTextChar">
    <w:name w:val="Comment Text Char"/>
    <w:basedOn w:val="DefaultParagraphFont"/>
    <w:link w:val="CommentText"/>
    <w:uiPriority w:val="99"/>
    <w:rsid w:val="005174E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174EB"/>
    <w:rPr>
      <w:b/>
      <w:bCs/>
    </w:rPr>
  </w:style>
  <w:style w:type="character" w:customStyle="1" w:styleId="CommentSubjectChar">
    <w:name w:val="Comment Subject Char"/>
    <w:basedOn w:val="CommentTextChar"/>
    <w:link w:val="CommentSubject"/>
    <w:uiPriority w:val="99"/>
    <w:semiHidden/>
    <w:rsid w:val="005174E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5154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webSetting" Target="webSettings0.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egelingen/2022/03/29/bijlage-2a-ministeriele-regeling-kunststofproducten-voor-eenmalig-gebruik"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510</ap:Words>
  <ap:Characters>2908</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Brief aan Parlement - Verzoek vaste Cie IenW: Verzoek Stichting RIONED tot aanbieding petitie over een verbod op plastic in vochtige doekjes i.h.k.v. de SUP-richtlijn</vt:lpstr>
    </vt:vector>
  </ap:TitlesOfParts>
  <ap:LinksUpToDate>false</ap:LinksUpToDate>
  <ap:CharactersWithSpaces>3412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2025-02-10T12:41:00.0000000Z</dcterms:created>
  <dcterms:modified xsi:type="dcterms:W3CDTF">2025-02-10T12:41:00.0000000Z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Verzoek vaste Cie IenW: Verzoek Stichting RIONED tot aanbieding petitie over een verbod op plastic in vochtige doekjes i.h.k.v. de SUP-richtlijn</vt:lpwstr>
  </property>
  <property fmtid="{D5CDD505-2E9C-101B-9397-08002B2CF9AE}" pid="5" name="Publicatiedatum">
    <vt:lpwstr/>
  </property>
  <property fmtid="{D5CDD505-2E9C-101B-9397-08002B2CF9AE}" pid="6" name="Verantwoordelijke organisatie">
    <vt:lpwstr>Dir Duurzame Leefomg &amp; Circ Economie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J. Dinkelman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