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54A6A" w14:paraId="203C09D1" w14:textId="77777777">
        <w:tc>
          <w:tcPr>
            <w:tcW w:w="6733" w:type="dxa"/>
            <w:gridSpan w:val="2"/>
            <w:tcBorders>
              <w:top w:val="nil"/>
              <w:left w:val="nil"/>
              <w:bottom w:val="nil"/>
              <w:right w:val="nil"/>
            </w:tcBorders>
            <w:vAlign w:val="center"/>
          </w:tcPr>
          <w:p w:rsidR="00997775" w:rsidP="00710A7A" w:rsidRDefault="00997775" w14:paraId="7613139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E2EA1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54A6A" w14:paraId="5F299A5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A516201" w14:textId="77777777">
            <w:r w:rsidRPr="008B0CC5">
              <w:t xml:space="preserve">Vergaderjaar </w:t>
            </w:r>
            <w:r w:rsidR="00AC6B87">
              <w:t>2024-2025</w:t>
            </w:r>
          </w:p>
        </w:tc>
      </w:tr>
      <w:tr w:rsidR="00997775" w:rsidTr="00154A6A" w14:paraId="31AFD77C" w14:textId="77777777">
        <w:trPr>
          <w:cantSplit/>
        </w:trPr>
        <w:tc>
          <w:tcPr>
            <w:tcW w:w="10985" w:type="dxa"/>
            <w:gridSpan w:val="3"/>
            <w:tcBorders>
              <w:top w:val="nil"/>
              <w:left w:val="nil"/>
              <w:bottom w:val="nil"/>
              <w:right w:val="nil"/>
            </w:tcBorders>
          </w:tcPr>
          <w:p w:rsidR="00997775" w:rsidRDefault="00997775" w14:paraId="5A134E4D" w14:textId="77777777"/>
        </w:tc>
      </w:tr>
      <w:tr w:rsidR="00997775" w:rsidTr="00154A6A" w14:paraId="5C17CDE3" w14:textId="77777777">
        <w:trPr>
          <w:cantSplit/>
        </w:trPr>
        <w:tc>
          <w:tcPr>
            <w:tcW w:w="10985" w:type="dxa"/>
            <w:gridSpan w:val="3"/>
            <w:tcBorders>
              <w:top w:val="nil"/>
              <w:left w:val="nil"/>
              <w:bottom w:val="single" w:color="auto" w:sz="4" w:space="0"/>
              <w:right w:val="nil"/>
            </w:tcBorders>
          </w:tcPr>
          <w:p w:rsidR="00997775" w:rsidRDefault="00997775" w14:paraId="41EA7F06" w14:textId="77777777"/>
        </w:tc>
      </w:tr>
      <w:tr w:rsidR="00997775" w:rsidTr="00154A6A" w14:paraId="030F39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426CF6" w14:textId="77777777"/>
        </w:tc>
        <w:tc>
          <w:tcPr>
            <w:tcW w:w="7654" w:type="dxa"/>
            <w:gridSpan w:val="2"/>
          </w:tcPr>
          <w:p w:rsidR="00997775" w:rsidRDefault="00997775" w14:paraId="475AD7A2" w14:textId="77777777"/>
        </w:tc>
      </w:tr>
      <w:tr w:rsidR="00154A6A" w:rsidTr="00154A6A" w14:paraId="6B59AF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4A6A" w:rsidP="00154A6A" w:rsidRDefault="00154A6A" w14:paraId="7A1E6AB8" w14:textId="607803B1">
            <w:pPr>
              <w:rPr>
                <w:b/>
              </w:rPr>
            </w:pPr>
            <w:r>
              <w:rPr>
                <w:b/>
              </w:rPr>
              <w:t>36 450</w:t>
            </w:r>
          </w:p>
        </w:tc>
        <w:tc>
          <w:tcPr>
            <w:tcW w:w="7654" w:type="dxa"/>
            <w:gridSpan w:val="2"/>
          </w:tcPr>
          <w:p w:rsidR="00154A6A" w:rsidP="00154A6A" w:rsidRDefault="00154A6A" w14:paraId="7BF11904" w14:textId="6AF6B95D">
            <w:pPr>
              <w:rPr>
                <w:b/>
              </w:rPr>
            </w:pPr>
            <w:r w:rsidRPr="00CD0140">
              <w:rPr>
                <w:b/>
                <w:bCs/>
              </w:rPr>
              <w:t>Regels omtrent de instelling van het Adviescollege toetsing regeldruk (Instellingswet Adviescollege toetsing regeldruk)</w:t>
            </w:r>
            <w:r w:rsidRPr="00CD0140">
              <w:rPr>
                <w:b/>
                <w:bCs/>
              </w:rPr>
              <w:tab/>
            </w:r>
          </w:p>
        </w:tc>
      </w:tr>
      <w:tr w:rsidR="00154A6A" w:rsidTr="00154A6A" w14:paraId="5C84B0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4A6A" w:rsidP="00154A6A" w:rsidRDefault="00154A6A" w14:paraId="6AA533BE" w14:textId="77777777"/>
        </w:tc>
        <w:tc>
          <w:tcPr>
            <w:tcW w:w="7654" w:type="dxa"/>
            <w:gridSpan w:val="2"/>
          </w:tcPr>
          <w:p w:rsidR="00154A6A" w:rsidP="00154A6A" w:rsidRDefault="00154A6A" w14:paraId="5EBEE5D9" w14:textId="77777777"/>
        </w:tc>
      </w:tr>
      <w:tr w:rsidR="00154A6A" w:rsidTr="00154A6A" w14:paraId="4A72B2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4A6A" w:rsidP="00154A6A" w:rsidRDefault="00154A6A" w14:paraId="696AF2E6" w14:textId="77777777"/>
        </w:tc>
        <w:tc>
          <w:tcPr>
            <w:tcW w:w="7654" w:type="dxa"/>
            <w:gridSpan w:val="2"/>
          </w:tcPr>
          <w:p w:rsidR="00154A6A" w:rsidP="00154A6A" w:rsidRDefault="00154A6A" w14:paraId="46F5455C" w14:textId="77777777"/>
        </w:tc>
      </w:tr>
      <w:tr w:rsidR="00154A6A" w:rsidTr="00154A6A" w14:paraId="421F53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4A6A" w:rsidP="00154A6A" w:rsidRDefault="00154A6A" w14:paraId="2D29C3A2" w14:textId="75698AA2">
            <w:pPr>
              <w:rPr>
                <w:b/>
              </w:rPr>
            </w:pPr>
            <w:r>
              <w:rPr>
                <w:b/>
              </w:rPr>
              <w:t xml:space="preserve">Nr. </w:t>
            </w:r>
            <w:r>
              <w:rPr>
                <w:b/>
              </w:rPr>
              <w:t>36</w:t>
            </w:r>
          </w:p>
        </w:tc>
        <w:tc>
          <w:tcPr>
            <w:tcW w:w="7654" w:type="dxa"/>
            <w:gridSpan w:val="2"/>
          </w:tcPr>
          <w:p w:rsidR="00154A6A" w:rsidP="00154A6A" w:rsidRDefault="00154A6A" w14:paraId="3642F78B" w14:textId="511D09D6">
            <w:pPr>
              <w:rPr>
                <w:b/>
              </w:rPr>
            </w:pPr>
            <w:r>
              <w:rPr>
                <w:b/>
              </w:rPr>
              <w:t xml:space="preserve">MOTIE VAN </w:t>
            </w:r>
            <w:r>
              <w:rPr>
                <w:b/>
              </w:rPr>
              <w:t>DE LEDEN GRINWIS EN INGE VAN DIJK</w:t>
            </w:r>
          </w:p>
        </w:tc>
      </w:tr>
      <w:tr w:rsidR="00154A6A" w:rsidTr="00154A6A" w14:paraId="38070E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4A6A" w:rsidP="00154A6A" w:rsidRDefault="00154A6A" w14:paraId="46C8E011" w14:textId="77777777"/>
        </w:tc>
        <w:tc>
          <w:tcPr>
            <w:tcW w:w="7654" w:type="dxa"/>
            <w:gridSpan w:val="2"/>
          </w:tcPr>
          <w:p w:rsidR="00154A6A" w:rsidP="00154A6A" w:rsidRDefault="00154A6A" w14:paraId="2348B9A7" w14:textId="77F7EF03">
            <w:r>
              <w:t>Voorgesteld 12 februari 2025</w:t>
            </w:r>
          </w:p>
        </w:tc>
      </w:tr>
      <w:tr w:rsidR="00154A6A" w:rsidTr="00154A6A" w14:paraId="133EC4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4A6A" w:rsidP="00154A6A" w:rsidRDefault="00154A6A" w14:paraId="01C2BA0F" w14:textId="77777777"/>
        </w:tc>
        <w:tc>
          <w:tcPr>
            <w:tcW w:w="7654" w:type="dxa"/>
            <w:gridSpan w:val="2"/>
          </w:tcPr>
          <w:p w:rsidR="00154A6A" w:rsidP="00154A6A" w:rsidRDefault="00154A6A" w14:paraId="26688839" w14:textId="77777777"/>
        </w:tc>
      </w:tr>
      <w:tr w:rsidR="00154A6A" w:rsidTr="00154A6A" w14:paraId="375A2F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4A6A" w:rsidP="00154A6A" w:rsidRDefault="00154A6A" w14:paraId="69F52E25" w14:textId="77777777"/>
        </w:tc>
        <w:tc>
          <w:tcPr>
            <w:tcW w:w="7654" w:type="dxa"/>
            <w:gridSpan w:val="2"/>
          </w:tcPr>
          <w:p w:rsidR="00154A6A" w:rsidP="00154A6A" w:rsidRDefault="00154A6A" w14:paraId="7DF83D72" w14:textId="77777777">
            <w:r>
              <w:t>De Kamer,</w:t>
            </w:r>
          </w:p>
        </w:tc>
      </w:tr>
      <w:tr w:rsidR="00154A6A" w:rsidTr="00154A6A" w14:paraId="42E900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4A6A" w:rsidP="00154A6A" w:rsidRDefault="00154A6A" w14:paraId="19EABEB3" w14:textId="77777777"/>
        </w:tc>
        <w:tc>
          <w:tcPr>
            <w:tcW w:w="7654" w:type="dxa"/>
            <w:gridSpan w:val="2"/>
          </w:tcPr>
          <w:p w:rsidR="00154A6A" w:rsidP="00154A6A" w:rsidRDefault="00154A6A" w14:paraId="5DA2A035" w14:textId="77777777"/>
        </w:tc>
      </w:tr>
      <w:tr w:rsidR="00154A6A" w:rsidTr="00154A6A" w14:paraId="306E2D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4A6A" w:rsidP="00154A6A" w:rsidRDefault="00154A6A" w14:paraId="7FC5E466" w14:textId="77777777"/>
        </w:tc>
        <w:tc>
          <w:tcPr>
            <w:tcW w:w="7654" w:type="dxa"/>
            <w:gridSpan w:val="2"/>
          </w:tcPr>
          <w:p w:rsidR="00154A6A" w:rsidP="00154A6A" w:rsidRDefault="00154A6A" w14:paraId="65D82772" w14:textId="77777777">
            <w:r>
              <w:t>gehoord de beraadslaging,</w:t>
            </w:r>
          </w:p>
        </w:tc>
      </w:tr>
      <w:tr w:rsidR="00154A6A" w:rsidTr="00154A6A" w14:paraId="3B8879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4A6A" w:rsidP="00154A6A" w:rsidRDefault="00154A6A" w14:paraId="0DC660B3" w14:textId="77777777"/>
        </w:tc>
        <w:tc>
          <w:tcPr>
            <w:tcW w:w="7654" w:type="dxa"/>
            <w:gridSpan w:val="2"/>
          </w:tcPr>
          <w:p w:rsidR="00154A6A" w:rsidP="00154A6A" w:rsidRDefault="00154A6A" w14:paraId="0E78635C" w14:textId="77777777"/>
        </w:tc>
      </w:tr>
      <w:tr w:rsidR="00154A6A" w:rsidTr="00154A6A" w14:paraId="741A8F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4A6A" w:rsidP="00154A6A" w:rsidRDefault="00154A6A" w14:paraId="7DBBE5BF" w14:textId="77777777"/>
        </w:tc>
        <w:tc>
          <w:tcPr>
            <w:tcW w:w="7654" w:type="dxa"/>
            <w:gridSpan w:val="2"/>
          </w:tcPr>
          <w:p w:rsidRPr="00154A6A" w:rsidR="00154A6A" w:rsidP="00154A6A" w:rsidRDefault="00154A6A" w14:paraId="794A2462" w14:textId="77777777">
            <w:r w:rsidRPr="00154A6A">
              <w:t>constaterende dat het ATR een wettelijke taak krijgt om de regering te adviseren over regeldrukeffecten en regeldrukkosten van voorgenomen wet- en regelgeving;</w:t>
            </w:r>
          </w:p>
          <w:p w:rsidR="00154A6A" w:rsidP="00154A6A" w:rsidRDefault="00154A6A" w14:paraId="7E683789" w14:textId="77777777"/>
          <w:p w:rsidRPr="00154A6A" w:rsidR="00154A6A" w:rsidP="00154A6A" w:rsidRDefault="00154A6A" w14:paraId="2C62AC81" w14:textId="620F421D">
            <w:r w:rsidRPr="00154A6A">
              <w:t>overwegende dat het verminderen van regeldruk structurele aandacht behoeft, onder andere omdat de aandacht voor het verminderen van regeldruk nog onvoldoende is geïnternaliseerd op departementen;</w:t>
            </w:r>
          </w:p>
          <w:p w:rsidR="00154A6A" w:rsidP="00154A6A" w:rsidRDefault="00154A6A" w14:paraId="28FDE609" w14:textId="77777777"/>
          <w:p w:rsidRPr="00154A6A" w:rsidR="00154A6A" w:rsidP="00154A6A" w:rsidRDefault="00154A6A" w14:paraId="60808FBA" w14:textId="7F277D46">
            <w:r w:rsidRPr="00154A6A">
              <w:t>overwegende dat het daarom nuttig is dat het ATR zowel de Kamer als de regering middels een staat van de regeldruk periodiek informeert over (actuele) ontwikkelingen ten aanzien van regeldruk, specifieke knelpunten en aanbevelingen om regeldruk te verminderen;</w:t>
            </w:r>
          </w:p>
          <w:p w:rsidR="00154A6A" w:rsidP="00154A6A" w:rsidRDefault="00154A6A" w14:paraId="4321CCD1" w14:textId="77777777"/>
          <w:p w:rsidRPr="00154A6A" w:rsidR="00154A6A" w:rsidP="00154A6A" w:rsidRDefault="00154A6A" w14:paraId="3F16BB9F" w14:textId="2F6EA7A2">
            <w:r w:rsidRPr="00154A6A">
              <w:t>verzoekt de regering het ATR te vragen om de Kamer jaarlijks een staat van de regeldruk te zenden, vergezeld van een kabinetsreactie,</w:t>
            </w:r>
          </w:p>
          <w:p w:rsidR="00154A6A" w:rsidP="00154A6A" w:rsidRDefault="00154A6A" w14:paraId="62EE5C34" w14:textId="77777777"/>
          <w:p w:rsidRPr="00154A6A" w:rsidR="00154A6A" w:rsidP="00154A6A" w:rsidRDefault="00154A6A" w14:paraId="66288F90" w14:textId="02BB3509">
            <w:r w:rsidRPr="00154A6A">
              <w:t>en gaat over tot de orde van de dag.</w:t>
            </w:r>
          </w:p>
          <w:p w:rsidR="00154A6A" w:rsidP="00154A6A" w:rsidRDefault="00154A6A" w14:paraId="51EC86BD" w14:textId="77777777"/>
          <w:p w:rsidR="00154A6A" w:rsidP="00154A6A" w:rsidRDefault="00154A6A" w14:paraId="680F07E1" w14:textId="77777777">
            <w:r w:rsidRPr="00154A6A">
              <w:t xml:space="preserve">Grinwis </w:t>
            </w:r>
          </w:p>
          <w:p w:rsidR="00154A6A" w:rsidP="00154A6A" w:rsidRDefault="00154A6A" w14:paraId="2C69DB9B" w14:textId="6E1FF6AC">
            <w:r w:rsidRPr="00154A6A">
              <w:t>Inge van Dijk</w:t>
            </w:r>
          </w:p>
        </w:tc>
      </w:tr>
    </w:tbl>
    <w:p w:rsidR="00997775" w:rsidRDefault="00997775" w14:paraId="3A065C1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2F68" w14:textId="77777777" w:rsidR="00154A6A" w:rsidRDefault="00154A6A">
      <w:pPr>
        <w:spacing w:line="20" w:lineRule="exact"/>
      </w:pPr>
    </w:p>
  </w:endnote>
  <w:endnote w:type="continuationSeparator" w:id="0">
    <w:p w14:paraId="1E4AA65D" w14:textId="77777777" w:rsidR="00154A6A" w:rsidRDefault="00154A6A">
      <w:pPr>
        <w:pStyle w:val="Amendement"/>
      </w:pPr>
      <w:r>
        <w:rPr>
          <w:b w:val="0"/>
        </w:rPr>
        <w:t xml:space="preserve"> </w:t>
      </w:r>
    </w:p>
  </w:endnote>
  <w:endnote w:type="continuationNotice" w:id="1">
    <w:p w14:paraId="28FD938C" w14:textId="77777777" w:rsidR="00154A6A" w:rsidRDefault="00154A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E665D" w14:textId="77777777" w:rsidR="00154A6A" w:rsidRDefault="00154A6A">
      <w:pPr>
        <w:pStyle w:val="Amendement"/>
      </w:pPr>
      <w:r>
        <w:rPr>
          <w:b w:val="0"/>
        </w:rPr>
        <w:separator/>
      </w:r>
    </w:p>
  </w:footnote>
  <w:footnote w:type="continuationSeparator" w:id="0">
    <w:p w14:paraId="726593EA" w14:textId="77777777" w:rsidR="00154A6A" w:rsidRDefault="00154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6A"/>
    <w:rsid w:val="00133FCE"/>
    <w:rsid w:val="00154A6A"/>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014F5"/>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DE680"/>
  <w15:docId w15:val="{189369C8-112E-40E9-9041-BAFA2AA8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991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2025-02-13T11:19:00.0000000Z</dcterms:created>
  <dcterms:modified xsi:type="dcterms:W3CDTF">2025-02-13T11:28:00.0000000Z</dcterms:modified>
  <dc:description>------------------------</dc:description>
  <dc:subject/>
  <keywords/>
  <version/>
  <category/>
</coreProperties>
</file>