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768E" w:rsidR="00811F56" w:rsidP="0026768E" w:rsidRDefault="00313833" w14:paraId="02EE4BA7" w14:textId="77777777">
      <w:pPr>
        <w:ind w:left="1410" w:hanging="1410"/>
        <w:rPr>
          <w:rFonts w:ascii="Calibri" w:hAnsi="Calibri" w:cs="Calibri"/>
        </w:rPr>
      </w:pPr>
      <w:bookmarkStart w:name="Text1" w:id="0"/>
      <w:r w:rsidRPr="0026768E">
        <w:rPr>
          <w:rFonts w:ascii="Calibri" w:hAnsi="Calibri" w:cs="Calibri"/>
        </w:rPr>
        <w:t>36686</w:t>
      </w:r>
      <w:r w:rsidRPr="0026768E" w:rsidR="00811F56">
        <w:rPr>
          <w:rFonts w:ascii="Calibri" w:hAnsi="Calibri" w:cs="Calibri"/>
        </w:rPr>
        <w:tab/>
      </w:r>
      <w:r w:rsidRPr="0026768E" w:rsidR="00811F56">
        <w:rPr>
          <w:rFonts w:ascii="Calibri" w:hAnsi="Calibri" w:cs="Calibri"/>
        </w:rPr>
        <w:tab/>
        <w:t>Wijziging van de Wet marktordening gezondheidszorg, de Wet toetreding zorgaanbieders, de Jeugdwet en enige andere wetten in verband met de integriteit van de bedrijfsvoering van zorg- en jeugdhulpaanbieders (Wet integere bedrijfsvoering zorg- en jeugdhulpaanbieders)</w:t>
      </w:r>
    </w:p>
    <w:p w:rsidRPr="0026768E" w:rsidR="0026768E" w:rsidP="00D80872" w:rsidRDefault="00811F56" w14:paraId="42B728B1" w14:textId="77777777">
      <w:pPr>
        <w:rPr>
          <w:rFonts w:ascii="Calibri" w:hAnsi="Calibri" w:cs="Calibri"/>
        </w:rPr>
      </w:pPr>
      <w:r w:rsidRPr="0026768E">
        <w:rPr>
          <w:rFonts w:ascii="Calibri" w:hAnsi="Calibri" w:cs="Calibri"/>
        </w:rPr>
        <w:t xml:space="preserve">Nr. </w:t>
      </w:r>
      <w:r w:rsidRPr="0026768E">
        <w:rPr>
          <w:rFonts w:ascii="Calibri" w:hAnsi="Calibri" w:cs="Calibri"/>
        </w:rPr>
        <w:t>5</w:t>
      </w:r>
      <w:r w:rsidRPr="0026768E" w:rsidR="0026768E">
        <w:rPr>
          <w:rFonts w:ascii="Calibri" w:hAnsi="Calibri" w:cs="Calibri"/>
        </w:rPr>
        <w:tab/>
      </w:r>
      <w:r w:rsidRPr="0026768E" w:rsidR="0026768E">
        <w:rPr>
          <w:rFonts w:ascii="Calibri" w:hAnsi="Calibri" w:cs="Calibri"/>
        </w:rPr>
        <w:tab/>
        <w:t>Brief van de minister van Volksgezondheid, Welzijn en Sport</w:t>
      </w:r>
    </w:p>
    <w:p w:rsidRPr="0026768E" w:rsidR="00811F56" w:rsidP="00313833" w:rsidRDefault="0026768E" w14:paraId="10A3650E" w14:textId="03154B7D">
      <w:pPr>
        <w:rPr>
          <w:rFonts w:ascii="Calibri" w:hAnsi="Calibri" w:cs="Calibri"/>
        </w:rPr>
      </w:pPr>
      <w:r w:rsidRPr="0026768E">
        <w:rPr>
          <w:rFonts w:ascii="Calibri" w:hAnsi="Calibri" w:cs="Calibri"/>
        </w:rPr>
        <w:t>Aan de Voorzitter van de Tweede Kamer der Staten-Generaal</w:t>
      </w:r>
    </w:p>
    <w:p w:rsidRPr="0026768E" w:rsidR="0026768E" w:rsidP="00313833" w:rsidRDefault="0026768E" w14:paraId="3960AB00" w14:textId="06DB41F4">
      <w:pPr>
        <w:rPr>
          <w:rFonts w:ascii="Calibri" w:hAnsi="Calibri" w:cs="Calibri"/>
        </w:rPr>
      </w:pPr>
      <w:r w:rsidRPr="0026768E">
        <w:rPr>
          <w:rFonts w:ascii="Calibri" w:hAnsi="Calibri" w:cs="Calibri"/>
        </w:rPr>
        <w:t>Den Haag, 13 februari 2025</w:t>
      </w:r>
    </w:p>
    <w:p w:rsidRPr="0026768E" w:rsidR="00313833" w:rsidP="00313833" w:rsidRDefault="00313833" w14:paraId="33A1EB85" w14:textId="77777777">
      <w:pPr>
        <w:rPr>
          <w:rFonts w:ascii="Calibri" w:hAnsi="Calibri" w:cs="Calibri"/>
        </w:rPr>
      </w:pPr>
    </w:p>
    <w:p w:rsidRPr="0026768E" w:rsidR="00313833" w:rsidP="00313833" w:rsidRDefault="00313833" w14:paraId="20071650" w14:textId="742B13C2">
      <w:pPr>
        <w:rPr>
          <w:rFonts w:ascii="Calibri" w:hAnsi="Calibri" w:cs="Calibri"/>
          <w:kern w:val="0"/>
        </w:rPr>
      </w:pPr>
      <w:r w:rsidRPr="0026768E">
        <w:rPr>
          <w:rFonts w:ascii="Calibri" w:hAnsi="Calibri" w:cs="Calibri"/>
        </w:rPr>
        <w:t>Ik heb begrepen dat u van de Nederlandse Zorgautoriteit (</w:t>
      </w:r>
      <w:proofErr w:type="spellStart"/>
      <w:r w:rsidRPr="0026768E">
        <w:rPr>
          <w:rFonts w:ascii="Calibri" w:hAnsi="Calibri" w:cs="Calibri"/>
        </w:rPr>
        <w:t>NZa</w:t>
      </w:r>
      <w:proofErr w:type="spellEnd"/>
      <w:r w:rsidRPr="0026768E">
        <w:rPr>
          <w:rFonts w:ascii="Calibri" w:hAnsi="Calibri" w:cs="Calibri"/>
        </w:rPr>
        <w:t xml:space="preserve">) en het Collega Sanering Zorginstellingen (CSZ) een afschrift van de brieven heeft ontvangen over het </w:t>
      </w:r>
      <w:r w:rsidRPr="0026768E">
        <w:rPr>
          <w:rFonts w:ascii="Calibri" w:hAnsi="Calibri" w:cs="Calibri"/>
          <w:kern w:val="0"/>
        </w:rPr>
        <w:t xml:space="preserve">wetsvoorstel voor de Wet integere bedrijfsvoering zorg- en jeugdhulpaanbieders (hierna: </w:t>
      </w:r>
      <w:proofErr w:type="spellStart"/>
      <w:r w:rsidRPr="0026768E">
        <w:rPr>
          <w:rFonts w:ascii="Calibri" w:hAnsi="Calibri" w:cs="Calibri"/>
          <w:kern w:val="0"/>
        </w:rPr>
        <w:t>Wibz</w:t>
      </w:r>
      <w:proofErr w:type="spellEnd"/>
      <w:r w:rsidRPr="0026768E">
        <w:rPr>
          <w:rFonts w:ascii="Calibri" w:hAnsi="Calibri" w:cs="Calibri"/>
          <w:kern w:val="0"/>
        </w:rPr>
        <w:t xml:space="preserve">), die zij hierover aan mij hebben gestuurd. Voor de volledigheid stuur ik u bijgaand mijn reactie op deze twee brieven. </w:t>
      </w:r>
    </w:p>
    <w:bookmarkEnd w:id="0"/>
    <w:p w:rsidR="0026768E" w:rsidP="00313833" w:rsidRDefault="0026768E" w14:paraId="0876A1A0" w14:textId="77777777">
      <w:pPr>
        <w:spacing w:line="240" w:lineRule="atLeast"/>
        <w:jc w:val="both"/>
        <w:rPr>
          <w:rFonts w:ascii="Calibri" w:hAnsi="Calibri" w:cs="Calibri"/>
        </w:rPr>
      </w:pPr>
    </w:p>
    <w:p w:rsidRPr="0026768E" w:rsidR="00313833" w:rsidP="0026768E" w:rsidRDefault="0026768E" w14:paraId="78ABDD9F" w14:textId="583308DA">
      <w:pPr>
        <w:pStyle w:val="Geenafstand"/>
      </w:pPr>
      <w:r>
        <w:t>D</w:t>
      </w:r>
      <w:r w:rsidRPr="0026768E" w:rsidR="00313833">
        <w:t>e minister van Volksgezondheid,</w:t>
      </w:r>
      <w:r>
        <w:t xml:space="preserve"> </w:t>
      </w:r>
      <w:r w:rsidRPr="0026768E" w:rsidR="00313833">
        <w:t>Welzijn en Sport,</w:t>
      </w:r>
    </w:p>
    <w:p w:rsidRPr="0026768E" w:rsidR="00313833" w:rsidP="0026768E" w:rsidRDefault="0026768E" w14:paraId="004CDDF5" w14:textId="736DBA92">
      <w:pPr>
        <w:pStyle w:val="Geenafstand"/>
      </w:pPr>
      <w:r>
        <w:t xml:space="preserve">M. </w:t>
      </w:r>
      <w:proofErr w:type="spellStart"/>
      <w:r w:rsidRPr="0026768E" w:rsidR="00313833">
        <w:t>Agema</w:t>
      </w:r>
      <w:proofErr w:type="spellEnd"/>
    </w:p>
    <w:p w:rsidRPr="0026768E" w:rsidR="00313833" w:rsidP="00313833" w:rsidRDefault="00313833" w14:paraId="1FEBAD43" w14:textId="77777777">
      <w:pPr>
        <w:spacing w:line="240" w:lineRule="auto"/>
        <w:rPr>
          <w:rFonts w:ascii="Calibri" w:hAnsi="Calibri" w:cs="Calibri"/>
          <w:noProof/>
        </w:rPr>
      </w:pPr>
    </w:p>
    <w:p w:rsidRPr="0026768E" w:rsidR="00FE0FA3" w:rsidRDefault="00FE0FA3" w14:paraId="2F62B218" w14:textId="77777777">
      <w:pPr>
        <w:rPr>
          <w:rFonts w:ascii="Calibri" w:hAnsi="Calibri" w:cs="Calibri"/>
        </w:rPr>
      </w:pPr>
    </w:p>
    <w:sectPr w:rsidRPr="0026768E" w:rsidR="00FE0FA3" w:rsidSect="00313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CE87" w14:textId="77777777" w:rsidR="00313833" w:rsidRDefault="00313833" w:rsidP="00313833">
      <w:pPr>
        <w:spacing w:after="0" w:line="240" w:lineRule="auto"/>
      </w:pPr>
      <w:r>
        <w:separator/>
      </w:r>
    </w:p>
  </w:endnote>
  <w:endnote w:type="continuationSeparator" w:id="0">
    <w:p w14:paraId="45C9C13C" w14:textId="77777777" w:rsidR="00313833" w:rsidRDefault="00313833" w:rsidP="0031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492B" w14:textId="77777777" w:rsidR="00313833" w:rsidRPr="00313833" w:rsidRDefault="00313833" w:rsidP="003138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F26C" w14:textId="77777777" w:rsidR="00313833" w:rsidRPr="00313833" w:rsidRDefault="00313833" w:rsidP="003138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20D5" w14:textId="77777777" w:rsidR="00313833" w:rsidRPr="00313833" w:rsidRDefault="00313833" w:rsidP="003138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5DB6" w14:textId="77777777" w:rsidR="00313833" w:rsidRDefault="00313833" w:rsidP="00313833">
      <w:pPr>
        <w:spacing w:after="0" w:line="240" w:lineRule="auto"/>
      </w:pPr>
      <w:r>
        <w:separator/>
      </w:r>
    </w:p>
  </w:footnote>
  <w:footnote w:type="continuationSeparator" w:id="0">
    <w:p w14:paraId="0C1BD606" w14:textId="77777777" w:rsidR="00313833" w:rsidRDefault="00313833" w:rsidP="0031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6799" w14:textId="77777777" w:rsidR="00313833" w:rsidRPr="00313833" w:rsidRDefault="00313833" w:rsidP="003138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7591" w14:textId="77777777" w:rsidR="00313833" w:rsidRPr="00313833" w:rsidRDefault="00313833" w:rsidP="003138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8C7" w14:textId="77777777" w:rsidR="00313833" w:rsidRPr="00313833" w:rsidRDefault="00313833" w:rsidP="003138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33"/>
    <w:rsid w:val="000D3E11"/>
    <w:rsid w:val="0026768E"/>
    <w:rsid w:val="002E3E61"/>
    <w:rsid w:val="00313833"/>
    <w:rsid w:val="007146EC"/>
    <w:rsid w:val="00811F56"/>
    <w:rsid w:val="00DE2A3D"/>
    <w:rsid w:val="00DE7FE7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E9538"/>
  <w15:chartTrackingRefBased/>
  <w15:docId w15:val="{2A54AEA5-C02C-438A-9CD8-4AE90E81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3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3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3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3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3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38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38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38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38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38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38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38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38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38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38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3833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313833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313833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313833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Standaard"/>
    <w:rsid w:val="00313833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313833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313833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313833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313833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Paginanummer">
    <w:name w:val="Huisstijl - Paginanummer"/>
    <w:basedOn w:val="Standaard"/>
    <w:rsid w:val="0031383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13833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13833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Standaard"/>
    <w:qFormat/>
    <w:rsid w:val="00313833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1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833"/>
  </w:style>
  <w:style w:type="paragraph" w:styleId="Geenafstand">
    <w:name w:val="No Spacing"/>
    <w:uiPriority w:val="1"/>
    <w:qFormat/>
    <w:rsid w:val="00267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2025-02-17T13:13:00.0000000Z</dcterms:created>
  <dcterms:modified xsi:type="dcterms:W3CDTF">2025-02-17T13:13:00.0000000Z</dcterms:modified>
  <version/>
  <category/>
</coreProperties>
</file>