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425A0" w14:paraId="381914C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B0BE66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92782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425A0" w14:paraId="35536E9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53E627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425A0" w14:paraId="33540CD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C60253" w14:textId="77777777"/>
        </w:tc>
      </w:tr>
      <w:tr w:rsidR="00997775" w:rsidTr="008425A0" w14:paraId="6EB5046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A7D29AF" w14:textId="77777777"/>
        </w:tc>
      </w:tr>
      <w:tr w:rsidR="00997775" w:rsidTr="008425A0" w14:paraId="28DEC5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76B77D" w14:textId="77777777"/>
        </w:tc>
        <w:tc>
          <w:tcPr>
            <w:tcW w:w="7654" w:type="dxa"/>
            <w:gridSpan w:val="2"/>
          </w:tcPr>
          <w:p w:rsidR="00997775" w:rsidRDefault="00997775" w14:paraId="326A08C2" w14:textId="77777777"/>
        </w:tc>
      </w:tr>
      <w:tr w:rsidR="008425A0" w:rsidTr="008425A0" w14:paraId="06A132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25A0" w:rsidP="008425A0" w:rsidRDefault="008425A0" w14:paraId="05593210" w14:textId="735AD37F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7654" w:type="dxa"/>
            <w:gridSpan w:val="2"/>
          </w:tcPr>
          <w:p w:rsidR="008425A0" w:rsidP="008425A0" w:rsidRDefault="008425A0" w14:paraId="49E23893" w14:textId="43E0EFE7">
            <w:pPr>
              <w:rPr>
                <w:b/>
              </w:rPr>
            </w:pPr>
            <w:r w:rsidRPr="00297F39">
              <w:rPr>
                <w:b/>
                <w:bCs/>
              </w:rPr>
              <w:t>Vreemdelingenbeleid</w:t>
            </w:r>
          </w:p>
        </w:tc>
      </w:tr>
      <w:tr w:rsidR="008425A0" w:rsidTr="008425A0" w14:paraId="4587B6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25A0" w:rsidP="008425A0" w:rsidRDefault="008425A0" w14:paraId="7109DD9C" w14:textId="77777777"/>
        </w:tc>
        <w:tc>
          <w:tcPr>
            <w:tcW w:w="7654" w:type="dxa"/>
            <w:gridSpan w:val="2"/>
          </w:tcPr>
          <w:p w:rsidR="008425A0" w:rsidP="008425A0" w:rsidRDefault="008425A0" w14:paraId="22878F0D" w14:textId="77777777"/>
        </w:tc>
      </w:tr>
      <w:tr w:rsidR="008425A0" w:rsidTr="008425A0" w14:paraId="50CE40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25A0" w:rsidP="008425A0" w:rsidRDefault="008425A0" w14:paraId="026E18C4" w14:textId="77777777"/>
        </w:tc>
        <w:tc>
          <w:tcPr>
            <w:tcW w:w="7654" w:type="dxa"/>
            <w:gridSpan w:val="2"/>
          </w:tcPr>
          <w:p w:rsidR="008425A0" w:rsidP="008425A0" w:rsidRDefault="008425A0" w14:paraId="54B8CE46" w14:textId="77777777"/>
        </w:tc>
      </w:tr>
      <w:tr w:rsidR="008425A0" w:rsidTr="008425A0" w14:paraId="1E1726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25A0" w:rsidP="008425A0" w:rsidRDefault="008425A0" w14:paraId="13941740" w14:textId="7BE2A7D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3380</w:t>
            </w:r>
          </w:p>
        </w:tc>
        <w:tc>
          <w:tcPr>
            <w:tcW w:w="7654" w:type="dxa"/>
            <w:gridSpan w:val="2"/>
          </w:tcPr>
          <w:p w:rsidR="008425A0" w:rsidP="008425A0" w:rsidRDefault="008425A0" w14:paraId="334CA308" w14:textId="473A4C0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DIEDERIK VAN DIJK EN VAN DER PLAS</w:t>
            </w:r>
          </w:p>
        </w:tc>
      </w:tr>
      <w:tr w:rsidR="008425A0" w:rsidTr="008425A0" w14:paraId="6E3728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25A0" w:rsidP="008425A0" w:rsidRDefault="008425A0" w14:paraId="793C19D9" w14:textId="77777777"/>
        </w:tc>
        <w:tc>
          <w:tcPr>
            <w:tcW w:w="7654" w:type="dxa"/>
            <w:gridSpan w:val="2"/>
          </w:tcPr>
          <w:p w:rsidR="008425A0" w:rsidP="008425A0" w:rsidRDefault="008425A0" w14:paraId="11B880F0" w14:textId="58895086">
            <w:r>
              <w:t>Voorgesteld 13 februari 2025</w:t>
            </w:r>
          </w:p>
        </w:tc>
      </w:tr>
      <w:tr w:rsidR="008425A0" w:rsidTr="008425A0" w14:paraId="4F2F9A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25A0" w:rsidP="008425A0" w:rsidRDefault="008425A0" w14:paraId="55109191" w14:textId="77777777"/>
        </w:tc>
        <w:tc>
          <w:tcPr>
            <w:tcW w:w="7654" w:type="dxa"/>
            <w:gridSpan w:val="2"/>
          </w:tcPr>
          <w:p w:rsidR="008425A0" w:rsidP="008425A0" w:rsidRDefault="008425A0" w14:paraId="77AD51FF" w14:textId="77777777"/>
        </w:tc>
      </w:tr>
      <w:tr w:rsidR="008425A0" w:rsidTr="008425A0" w14:paraId="6B68D0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25A0" w:rsidP="008425A0" w:rsidRDefault="008425A0" w14:paraId="703A719C" w14:textId="77777777"/>
        </w:tc>
        <w:tc>
          <w:tcPr>
            <w:tcW w:w="7654" w:type="dxa"/>
            <w:gridSpan w:val="2"/>
          </w:tcPr>
          <w:p w:rsidR="008425A0" w:rsidP="008425A0" w:rsidRDefault="008425A0" w14:paraId="0D254F88" w14:textId="77777777">
            <w:r>
              <w:t>De Kamer,</w:t>
            </w:r>
          </w:p>
        </w:tc>
      </w:tr>
      <w:tr w:rsidR="008425A0" w:rsidTr="008425A0" w14:paraId="2141CA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25A0" w:rsidP="008425A0" w:rsidRDefault="008425A0" w14:paraId="2F166BC6" w14:textId="77777777"/>
        </w:tc>
        <w:tc>
          <w:tcPr>
            <w:tcW w:w="7654" w:type="dxa"/>
            <w:gridSpan w:val="2"/>
          </w:tcPr>
          <w:p w:rsidR="008425A0" w:rsidP="008425A0" w:rsidRDefault="008425A0" w14:paraId="0A3152CA" w14:textId="77777777"/>
        </w:tc>
      </w:tr>
      <w:tr w:rsidR="008425A0" w:rsidTr="008425A0" w14:paraId="0E88ED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25A0" w:rsidP="008425A0" w:rsidRDefault="008425A0" w14:paraId="73F9D6CA" w14:textId="77777777"/>
        </w:tc>
        <w:tc>
          <w:tcPr>
            <w:tcW w:w="7654" w:type="dxa"/>
            <w:gridSpan w:val="2"/>
          </w:tcPr>
          <w:p w:rsidR="008425A0" w:rsidP="008425A0" w:rsidRDefault="008425A0" w14:paraId="52B1EAC8" w14:textId="77777777">
            <w:r>
              <w:t>gehoord de beraadslaging,</w:t>
            </w:r>
          </w:p>
        </w:tc>
      </w:tr>
      <w:tr w:rsidR="008425A0" w:rsidTr="008425A0" w14:paraId="7EE41F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25A0" w:rsidP="008425A0" w:rsidRDefault="008425A0" w14:paraId="361E31D7" w14:textId="77777777"/>
        </w:tc>
        <w:tc>
          <w:tcPr>
            <w:tcW w:w="7654" w:type="dxa"/>
            <w:gridSpan w:val="2"/>
          </w:tcPr>
          <w:p w:rsidR="008425A0" w:rsidP="008425A0" w:rsidRDefault="008425A0" w14:paraId="3F6ACA6A" w14:textId="77777777"/>
        </w:tc>
      </w:tr>
      <w:tr w:rsidR="008425A0" w:rsidTr="008425A0" w14:paraId="55640D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25A0" w:rsidP="008425A0" w:rsidRDefault="008425A0" w14:paraId="1086ECD8" w14:textId="77777777"/>
        </w:tc>
        <w:tc>
          <w:tcPr>
            <w:tcW w:w="7654" w:type="dxa"/>
            <w:gridSpan w:val="2"/>
          </w:tcPr>
          <w:p w:rsidRPr="008425A0" w:rsidR="008425A0" w:rsidP="008425A0" w:rsidRDefault="008425A0" w14:paraId="2F4F53A4" w14:textId="77777777">
            <w:r w:rsidRPr="008425A0">
              <w:t xml:space="preserve">constaterende dat uit de maatschappelijke kosten-batenanalyse van de gemeente </w:t>
            </w:r>
            <w:proofErr w:type="spellStart"/>
            <w:r w:rsidRPr="008425A0">
              <w:t>Westerwolde</w:t>
            </w:r>
            <w:proofErr w:type="spellEnd"/>
            <w:r w:rsidRPr="008425A0">
              <w:t xml:space="preserve"> duidelijk naar voren komt dat een steeds groter wordende groep inwoners zijn dagelijkse boodschappen niet meer in het dorp Ter Apel doet, maar naar winkels in de omliggende dorpen gaat;</w:t>
            </w:r>
          </w:p>
          <w:p w:rsidR="008425A0" w:rsidP="008425A0" w:rsidRDefault="008425A0" w14:paraId="4DAB7671" w14:textId="77777777"/>
          <w:p w:rsidRPr="008425A0" w:rsidR="008425A0" w:rsidP="008425A0" w:rsidRDefault="008425A0" w14:paraId="11487B9E" w14:textId="11B0FB75">
            <w:r w:rsidRPr="008425A0">
              <w:t>constaterende dat dit voor winkeliers betekent dat zij te maken hebben met soms forse inkomstenderving;</w:t>
            </w:r>
          </w:p>
          <w:p w:rsidR="008425A0" w:rsidP="008425A0" w:rsidRDefault="008425A0" w14:paraId="7FC12437" w14:textId="77777777"/>
          <w:p w:rsidRPr="008425A0" w:rsidR="008425A0" w:rsidP="008425A0" w:rsidRDefault="008425A0" w14:paraId="24BB295A" w14:textId="45EBBD12">
            <w:r w:rsidRPr="008425A0">
              <w:t>constaterende dat het Rijk heeft toegezegd om op dit punt te zoeken naar een oplossing;</w:t>
            </w:r>
          </w:p>
          <w:p w:rsidR="008425A0" w:rsidP="008425A0" w:rsidRDefault="008425A0" w14:paraId="5C525A25" w14:textId="77777777"/>
          <w:p w:rsidRPr="008425A0" w:rsidR="008425A0" w:rsidP="008425A0" w:rsidRDefault="008425A0" w14:paraId="3B2E2A14" w14:textId="2F975987">
            <w:r w:rsidRPr="008425A0">
              <w:t>verzoekt de regering op zeer korte termijn opties uit te werken voor hoe de inkomstenderving aan winkeliers in Ter Apel vergoed kan worden,</w:t>
            </w:r>
          </w:p>
          <w:p w:rsidR="008425A0" w:rsidP="008425A0" w:rsidRDefault="008425A0" w14:paraId="1E90AC48" w14:textId="77777777"/>
          <w:p w:rsidRPr="008425A0" w:rsidR="008425A0" w:rsidP="008425A0" w:rsidRDefault="008425A0" w14:paraId="75110692" w14:textId="5E592FEE">
            <w:r w:rsidRPr="008425A0">
              <w:t>en gaat over tot de orde van de dag.</w:t>
            </w:r>
          </w:p>
          <w:p w:rsidR="008425A0" w:rsidP="008425A0" w:rsidRDefault="008425A0" w14:paraId="158602B8" w14:textId="77777777"/>
          <w:p w:rsidR="008425A0" w:rsidP="008425A0" w:rsidRDefault="008425A0" w14:paraId="39061B1D" w14:textId="77777777">
            <w:r w:rsidRPr="008425A0">
              <w:t xml:space="preserve">Diederik van Dijk </w:t>
            </w:r>
          </w:p>
          <w:p w:rsidR="008425A0" w:rsidP="008425A0" w:rsidRDefault="008425A0" w14:paraId="2338CED9" w14:textId="3A4AFC48">
            <w:r w:rsidRPr="008425A0">
              <w:t>Van der Plas</w:t>
            </w:r>
          </w:p>
        </w:tc>
      </w:tr>
    </w:tbl>
    <w:p w:rsidR="00997775" w:rsidRDefault="00997775" w14:paraId="7A54E09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21E70" w14:textId="77777777" w:rsidR="008425A0" w:rsidRDefault="008425A0">
      <w:pPr>
        <w:spacing w:line="20" w:lineRule="exact"/>
      </w:pPr>
    </w:p>
  </w:endnote>
  <w:endnote w:type="continuationSeparator" w:id="0">
    <w:p w14:paraId="4BDB9D2D" w14:textId="77777777" w:rsidR="008425A0" w:rsidRDefault="008425A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19D7A25" w14:textId="77777777" w:rsidR="008425A0" w:rsidRDefault="008425A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AE7B1" w14:textId="77777777" w:rsidR="008425A0" w:rsidRDefault="008425A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66C6E1" w14:textId="77777777" w:rsidR="008425A0" w:rsidRDefault="00842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A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255F"/>
    <w:rsid w:val="00644DED"/>
    <w:rsid w:val="006765BC"/>
    <w:rsid w:val="00710A7A"/>
    <w:rsid w:val="00744C6E"/>
    <w:rsid w:val="007B35A1"/>
    <w:rsid w:val="007C50C6"/>
    <w:rsid w:val="008304CB"/>
    <w:rsid w:val="00831CE0"/>
    <w:rsid w:val="008425A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24B3B"/>
  <w15:docId w15:val="{85C07D2D-A119-41BA-882D-BACA40E4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789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2025-02-14T10:13:00.0000000Z</dcterms:created>
  <dcterms:modified xsi:type="dcterms:W3CDTF">2025-02-14T10:25:00.0000000Z</dcterms:modified>
  <dc:description>------------------------</dc:description>
  <dc:subject/>
  <keywords/>
  <version/>
  <category/>
</coreProperties>
</file>