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6595D" w14:paraId="70127839" w14:textId="14B77BE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134649B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F0189F" w:rsidR="0086595D">
              <w:rPr>
                <w:rFonts w:eastAsia="DejaVuSerifCondensed" w:cs="DejaVuSerifCondensed"/>
                <w:color w:val="000000"/>
              </w:rPr>
              <w:t>het onbetrouwbare</w:t>
            </w:r>
            <w:r w:rsidR="0086595D">
              <w:rPr>
                <w:rFonts w:eastAsia="DejaVuSerifCondensed" w:cs="DejaVuSerifCondensed"/>
                <w:color w:val="000000"/>
              </w:rPr>
              <w:t xml:space="preserve"> </w:t>
            </w:r>
            <w:r w:rsidRPr="00F0189F" w:rsidR="0086595D">
              <w:rPr>
                <w:rFonts w:eastAsia="DejaVuSerifCondensed" w:cs="DejaVuSerifCondensed"/>
                <w:color w:val="000000"/>
              </w:rPr>
              <w:t>algoritme dat jongeren als crimineel bestempelt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86595D" w:rsidR="00EB7A2D" w:rsidP="00EB7A2D" w:rsidRDefault="00EB7A2D" w14:paraId="592212E2" w14:textId="77777777">
            <w:pPr>
              <w:pStyle w:val="referentiegegevens"/>
              <w:rPr>
                <w:sz w:val="18"/>
                <w:szCs w:val="24"/>
              </w:rPr>
            </w:pPr>
            <w:r w:rsidRPr="0086595D">
              <w:t>6126457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EB7A2D" w:rsidP="00EB7A2D" w:rsidRDefault="00EB7A2D" w14:paraId="7FA4BAF2" w14:textId="77777777">
            <w:pPr>
              <w:pStyle w:val="referentiegegevens"/>
              <w:rPr>
                <w:sz w:val="18"/>
                <w:szCs w:val="24"/>
              </w:rPr>
            </w:pPr>
            <w:r w:rsidRPr="0086595D">
              <w:t>2025Z01206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5D68CF7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86595D" w:rsidR="0086595D">
        <w:rPr>
          <w:rFonts w:eastAsia="DejaVuSerifCondensed" w:cs="DejaVuSerifCondensed"/>
          <w:color w:val="000000"/>
        </w:rPr>
        <w:t>staatssecretaris van Binnenlandse Zaken en Koninkrijksrelatie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6595D">
        <w:rPr>
          <w:rFonts w:cs="Utopia"/>
          <w:color w:val="000000"/>
        </w:rPr>
        <w:t>de leden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6595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F0189F" w:rsidR="0086595D">
        <w:rPr>
          <w:rFonts w:eastAsia="DejaVuSerifCondensed" w:cs="DejaVuSerifCondensed"/>
          <w:color w:val="000000"/>
        </w:rPr>
        <w:t>het onbetrouwbare</w:t>
      </w:r>
      <w:r w:rsidR="0086595D">
        <w:rPr>
          <w:rFonts w:eastAsia="DejaVuSerifCondensed" w:cs="DejaVuSerifCondensed"/>
          <w:color w:val="000000"/>
        </w:rPr>
        <w:t xml:space="preserve"> </w:t>
      </w:r>
      <w:r w:rsidRPr="00F0189F" w:rsidR="0086595D">
        <w:rPr>
          <w:rFonts w:eastAsia="DejaVuSerifCondensed" w:cs="DejaVuSerifCondensed"/>
          <w:color w:val="000000"/>
        </w:rPr>
        <w:t>algoritme dat jongeren als crimineel bestempelt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6595D">
        <w:t>24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AD391B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6595D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86595D" w14:paraId="198E1DD5" w14:textId="4AE372CE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43FB3">
            <w:fldChar w:fldCharType="begin"/>
          </w:r>
          <w:r w:rsidR="00343FB3">
            <w:instrText xml:space="preserve"> NUMPAGES   \* MERGEFORMAT </w:instrText>
          </w:r>
          <w:r w:rsidR="00343FB3">
            <w:fldChar w:fldCharType="separate"/>
          </w:r>
          <w:r w:rsidR="00FC0F20">
            <w:t>1</w:t>
          </w:r>
          <w:r w:rsidR="00343FB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43FB3">
            <w:fldChar w:fldCharType="begin"/>
          </w:r>
          <w:r w:rsidR="00343FB3">
            <w:instrText xml:space="preserve"> SECTIONPAGES   \* MERGEFORMAT </w:instrText>
          </w:r>
          <w:r w:rsidR="00343FB3">
            <w:fldChar w:fldCharType="separate"/>
          </w:r>
          <w:r>
            <w:t>1</w:t>
          </w:r>
          <w:r w:rsidR="00343FB3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43FB3">
            <w:fldChar w:fldCharType="begin"/>
          </w:r>
          <w:r w:rsidR="00343FB3">
            <w:instrText xml:space="preserve"> SECTIONPAGES   \* MERGEFORMAT </w:instrText>
          </w:r>
          <w:r w:rsidR="00343FB3">
            <w:fldChar w:fldCharType="separate"/>
          </w:r>
          <w:r w:rsidR="00597CEE">
            <w:t>2</w:t>
          </w:r>
          <w:r w:rsidR="00343FB3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6D1C745B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2013778122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1166586714" name="Afbeelding 11665867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519326192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43FB3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3FB3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595D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B7A2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2025-02-14T16:41:00.0000000Z</dcterms:created>
  <dcterms:modified xsi:type="dcterms:W3CDTF">2025-02-14T16:41:00.0000000Z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