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5F36" w:rsidRDefault="00865F36" w14:paraId="114DCB78" w14:textId="77777777">
      <w:pPr>
        <w:pStyle w:val="StandaardAanhef"/>
      </w:pPr>
    </w:p>
    <w:p w:rsidR="00FA77A2" w:rsidRDefault="00865F36" w14:paraId="70837CE7" w14:textId="77777777">
      <w:pPr>
        <w:pStyle w:val="StandaardAanhef"/>
      </w:pPr>
      <w:r>
        <w:t>Geachte voorzitter,</w:t>
      </w:r>
    </w:p>
    <w:p w:rsidR="00C84A4C" w:rsidP="00C84A4C" w:rsidRDefault="00C84A4C" w14:paraId="7F5BA09A" w14:textId="77777777">
      <w:pPr>
        <w:pStyle w:val="StandaardSlotzin"/>
        <w:spacing w:before="0" w:line="276" w:lineRule="auto"/>
      </w:pPr>
    </w:p>
    <w:p w:rsidRPr="00C84A4C" w:rsidR="00C84A4C" w:rsidP="00C84A4C" w:rsidRDefault="00C84A4C" w14:paraId="792D295B" w14:textId="77777777">
      <w:pPr>
        <w:pStyle w:val="StandaardSlotzin"/>
        <w:spacing w:before="0" w:line="276" w:lineRule="auto"/>
      </w:pPr>
      <w:r w:rsidRPr="00C84A4C">
        <w:t>Op 23 januari 2025 heeft het lid Dijk (SP) schriftelijke vragen gesteld naar</w:t>
      </w:r>
    </w:p>
    <w:p w:rsidRPr="00C84A4C" w:rsidR="00C84A4C" w:rsidP="00C84A4C" w:rsidRDefault="00C84A4C" w14:paraId="54987A2C" w14:textId="77777777">
      <w:pPr>
        <w:pStyle w:val="StandaardSlotzin"/>
        <w:spacing w:before="0" w:line="276" w:lineRule="auto"/>
      </w:pPr>
      <w:proofErr w:type="gramStart"/>
      <w:r w:rsidRPr="00C84A4C">
        <w:t>aanleiding</w:t>
      </w:r>
      <w:proofErr w:type="gramEnd"/>
      <w:r w:rsidRPr="00C84A4C">
        <w:t xml:space="preserve"> van mijn interview in de Volkskrant. Bijgaand treft u de</w:t>
      </w:r>
    </w:p>
    <w:p w:rsidR="00C84A4C" w:rsidP="00C84A4C" w:rsidRDefault="00C84A4C" w14:paraId="7893DC66" w14:textId="77777777">
      <w:pPr>
        <w:pStyle w:val="StandaardSlotzin"/>
        <w:spacing w:before="0" w:line="276" w:lineRule="auto"/>
      </w:pPr>
      <w:proofErr w:type="gramStart"/>
      <w:r w:rsidRPr="00C84A4C">
        <w:t>beantwoording</w:t>
      </w:r>
      <w:proofErr w:type="gramEnd"/>
      <w:r w:rsidRPr="00C84A4C">
        <w:t>.</w:t>
      </w:r>
    </w:p>
    <w:p w:rsidR="00FA77A2" w:rsidP="00C84A4C" w:rsidRDefault="00865F36" w14:paraId="5B7B1CE7" w14:textId="77777777">
      <w:pPr>
        <w:pStyle w:val="StandaardSlotzin"/>
      </w:pPr>
      <w:r>
        <w:t>Hoogachtend,</w:t>
      </w:r>
    </w:p>
    <w:p w:rsidR="00FA77A2" w:rsidRDefault="00FA77A2" w14:paraId="1D10C0D5" w14:textId="77777777"/>
    <w:tbl>
      <w:tblPr>
        <w:tblStyle w:val="Tabelzonderranden"/>
        <w:tblW w:w="7484" w:type="dxa"/>
        <w:tblInd w:w="0" w:type="dxa"/>
        <w:tblLayout w:type="fixed"/>
        <w:tblLook w:val="07E0" w:firstRow="1" w:lastRow="1" w:firstColumn="1" w:lastColumn="1" w:noHBand="1" w:noVBand="1"/>
      </w:tblPr>
      <w:tblGrid>
        <w:gridCol w:w="5954"/>
        <w:gridCol w:w="1530"/>
      </w:tblGrid>
      <w:tr w:rsidR="00FA77A2" w:rsidTr="00C84A4C" w14:paraId="77FF8D0F" w14:textId="77777777">
        <w:tc>
          <w:tcPr>
            <w:tcW w:w="5954" w:type="dxa"/>
          </w:tcPr>
          <w:p w:rsidR="00FA77A2" w:rsidRDefault="00865F36" w14:paraId="26C268F9" w14:textId="77777777">
            <w:proofErr w:type="gramStart"/>
            <w:r>
              <w:t>de</w:t>
            </w:r>
            <w:proofErr w:type="gramEnd"/>
            <w:r>
              <w:t xml:space="preserve"> staatssecretaris van Financiën – Herstel en Toeslagen,</w:t>
            </w:r>
            <w:r>
              <w:br/>
            </w:r>
            <w:r>
              <w:br/>
            </w:r>
            <w:r>
              <w:br/>
            </w:r>
            <w:r>
              <w:br/>
            </w:r>
            <w:r>
              <w:br/>
            </w:r>
            <w:r>
              <w:br/>
            </w:r>
            <w:proofErr w:type="spellStart"/>
            <w:r>
              <w:t>S.Th.P.H</w:t>
            </w:r>
            <w:proofErr w:type="spellEnd"/>
            <w:r>
              <w:t>. Palmen-</w:t>
            </w:r>
            <w:proofErr w:type="spellStart"/>
            <w:r>
              <w:t>Schlangen</w:t>
            </w:r>
            <w:proofErr w:type="spellEnd"/>
          </w:p>
        </w:tc>
        <w:tc>
          <w:tcPr>
            <w:tcW w:w="1530" w:type="dxa"/>
          </w:tcPr>
          <w:p w:rsidR="00FA77A2" w:rsidRDefault="00FA77A2" w14:paraId="0B41D7C6" w14:textId="77777777"/>
        </w:tc>
      </w:tr>
      <w:tr w:rsidR="00FA77A2" w:rsidTr="00C84A4C" w14:paraId="3EC0C1FE" w14:textId="77777777">
        <w:tc>
          <w:tcPr>
            <w:tcW w:w="5954" w:type="dxa"/>
          </w:tcPr>
          <w:p w:rsidR="00FA77A2" w:rsidRDefault="00FA77A2" w14:paraId="21D37941" w14:textId="77777777"/>
        </w:tc>
        <w:tc>
          <w:tcPr>
            <w:tcW w:w="1530" w:type="dxa"/>
          </w:tcPr>
          <w:p w:rsidR="00FA77A2" w:rsidRDefault="00FA77A2" w14:paraId="48DF6F61" w14:textId="77777777"/>
        </w:tc>
      </w:tr>
      <w:tr w:rsidR="00FA77A2" w:rsidTr="00C84A4C" w14:paraId="2D123A3B" w14:textId="77777777">
        <w:tc>
          <w:tcPr>
            <w:tcW w:w="5954" w:type="dxa"/>
          </w:tcPr>
          <w:p w:rsidR="00FA77A2" w:rsidRDefault="00FA77A2" w14:paraId="03DEFA61" w14:textId="77777777"/>
        </w:tc>
        <w:tc>
          <w:tcPr>
            <w:tcW w:w="1530" w:type="dxa"/>
          </w:tcPr>
          <w:p w:rsidR="00FA77A2" w:rsidRDefault="00FA77A2" w14:paraId="1C380B32" w14:textId="77777777"/>
        </w:tc>
      </w:tr>
      <w:tr w:rsidR="00FA77A2" w:rsidTr="00C84A4C" w14:paraId="5ADC68C2" w14:textId="77777777">
        <w:tc>
          <w:tcPr>
            <w:tcW w:w="5954" w:type="dxa"/>
          </w:tcPr>
          <w:p w:rsidR="00FA77A2" w:rsidRDefault="00FA77A2" w14:paraId="2F50C4B3" w14:textId="77777777"/>
        </w:tc>
        <w:tc>
          <w:tcPr>
            <w:tcW w:w="1530" w:type="dxa"/>
          </w:tcPr>
          <w:p w:rsidR="00FA77A2" w:rsidRDefault="00FA77A2" w14:paraId="4896C3A5" w14:textId="77777777"/>
        </w:tc>
      </w:tr>
      <w:tr w:rsidR="00FA77A2" w:rsidTr="00C84A4C" w14:paraId="59B31C08" w14:textId="77777777">
        <w:tc>
          <w:tcPr>
            <w:tcW w:w="5954" w:type="dxa"/>
          </w:tcPr>
          <w:p w:rsidR="00FA77A2" w:rsidRDefault="00FA77A2" w14:paraId="54ABAFD2" w14:textId="77777777"/>
        </w:tc>
        <w:tc>
          <w:tcPr>
            <w:tcW w:w="1530" w:type="dxa"/>
          </w:tcPr>
          <w:p w:rsidR="00FA77A2" w:rsidRDefault="00FA77A2" w14:paraId="5984E0DB" w14:textId="77777777"/>
        </w:tc>
      </w:tr>
    </w:tbl>
    <w:p w:rsidR="00FA77A2" w:rsidRDefault="00FA77A2" w14:paraId="47473D04" w14:textId="77777777">
      <w:pPr>
        <w:pStyle w:val="WitregelW1bodytekst"/>
      </w:pPr>
    </w:p>
    <w:p w:rsidR="00FA77A2" w:rsidRDefault="00FA77A2" w14:paraId="12FCA1B1" w14:textId="77777777">
      <w:pPr>
        <w:pStyle w:val="Verdana7"/>
      </w:pPr>
    </w:p>
    <w:p w:rsidR="00C84A4C" w:rsidP="00C84A4C" w:rsidRDefault="00C84A4C" w14:paraId="00D3B19C" w14:textId="77777777"/>
    <w:p w:rsidR="00C84A4C" w:rsidP="00C84A4C" w:rsidRDefault="00C84A4C" w14:paraId="54516AE3" w14:textId="77777777"/>
    <w:p w:rsidR="00C84A4C" w:rsidRDefault="00C84A4C" w14:paraId="527E6FAA" w14:textId="77777777">
      <w:pPr>
        <w:spacing w:line="240" w:lineRule="auto"/>
      </w:pPr>
      <w:r>
        <w:br w:type="page"/>
      </w:r>
    </w:p>
    <w:p w:rsidRPr="00C84F0F" w:rsidR="00C84A4C" w:rsidP="00C84A4C" w:rsidRDefault="00C84A4C" w14:paraId="578EB2F5" w14:textId="77777777">
      <w:pPr>
        <w:spacing w:line="276" w:lineRule="auto"/>
        <w:rPr>
          <w:b/>
          <w:bCs/>
        </w:rPr>
      </w:pPr>
      <w:r w:rsidRPr="00C84F0F">
        <w:rPr>
          <w:b/>
          <w:bCs/>
        </w:rPr>
        <w:lastRenderedPageBreak/>
        <w:t>2025Z01067</w:t>
      </w:r>
    </w:p>
    <w:p w:rsidRPr="00C84F0F" w:rsidR="00C84A4C" w:rsidP="00C84A4C" w:rsidRDefault="00C84A4C" w14:paraId="187457EB" w14:textId="77777777">
      <w:pPr>
        <w:spacing w:line="276" w:lineRule="auto"/>
      </w:pPr>
      <w:r w:rsidRPr="00C84F0F">
        <w:t>(</w:t>
      </w:r>
      <w:proofErr w:type="gramStart"/>
      <w:r w:rsidRPr="00C84F0F">
        <w:t>ingezonden</w:t>
      </w:r>
      <w:proofErr w:type="gramEnd"/>
      <w:r w:rsidRPr="00C84F0F">
        <w:t xml:space="preserve"> 23 januari 2025)</w:t>
      </w:r>
    </w:p>
    <w:p w:rsidRPr="00C84F0F" w:rsidR="00C84A4C" w:rsidP="00C84A4C" w:rsidRDefault="00C84A4C" w14:paraId="425D8FF6" w14:textId="77777777">
      <w:pPr>
        <w:spacing w:line="276" w:lineRule="auto"/>
      </w:pPr>
      <w:r w:rsidRPr="00C84F0F">
        <w:t>Vragen van het lid Dijk (SP) aan de staatssecretaris van Financiën over het interview in de Volkskrant van 22 januari 2025</w:t>
      </w:r>
    </w:p>
    <w:p w:rsidRPr="00C84F0F" w:rsidR="00C84A4C" w:rsidP="00C84A4C" w:rsidRDefault="00C84A4C" w14:paraId="1A68B60C" w14:textId="77777777">
      <w:pPr>
        <w:spacing w:line="276" w:lineRule="auto"/>
      </w:pPr>
    </w:p>
    <w:p w:rsidRPr="00C84F0F" w:rsidR="00C84A4C" w:rsidP="00C84A4C" w:rsidRDefault="00C84A4C" w14:paraId="3E1CB07E" w14:textId="77777777">
      <w:pPr>
        <w:spacing w:line="276" w:lineRule="auto"/>
        <w:rPr>
          <w:b/>
          <w:bCs/>
        </w:rPr>
      </w:pPr>
      <w:r w:rsidRPr="00C84F0F">
        <w:rPr>
          <w:b/>
          <w:bCs/>
        </w:rPr>
        <w:t>Vraag 1</w:t>
      </w:r>
    </w:p>
    <w:p w:rsidRPr="00C84F0F" w:rsidR="00C84A4C" w:rsidP="00C84A4C" w:rsidRDefault="00C84A4C" w14:paraId="6DABAC36" w14:textId="77777777">
      <w:pPr>
        <w:spacing w:line="276" w:lineRule="auto"/>
      </w:pPr>
      <w:r w:rsidRPr="00C84F0F">
        <w:t>Hoe kijkt u zelf terug op uw interview dat verscheen in de Volkskrant op 22 januari 2025?</w:t>
      </w:r>
    </w:p>
    <w:p w:rsidRPr="00C84F0F" w:rsidR="00C84A4C" w:rsidP="00C84A4C" w:rsidRDefault="00C84A4C" w14:paraId="6DFA76AC" w14:textId="77777777">
      <w:pPr>
        <w:spacing w:line="276" w:lineRule="auto"/>
      </w:pPr>
    </w:p>
    <w:p w:rsidRPr="00C84F0F" w:rsidR="00C84A4C" w:rsidP="00C84A4C" w:rsidRDefault="00C84A4C" w14:paraId="3CA7836B" w14:textId="77777777">
      <w:pPr>
        <w:spacing w:line="276" w:lineRule="auto"/>
        <w:rPr>
          <w:b/>
          <w:bCs/>
        </w:rPr>
      </w:pPr>
      <w:r w:rsidRPr="00C84F0F">
        <w:rPr>
          <w:b/>
          <w:bCs/>
        </w:rPr>
        <w:t>Antwoord 1</w:t>
      </w:r>
    </w:p>
    <w:p w:rsidRPr="00C84F0F" w:rsidR="00C84A4C" w:rsidP="00C84A4C" w:rsidRDefault="00C84A4C" w14:paraId="01697F1C" w14:textId="77777777">
      <w:pPr>
        <w:spacing w:line="276" w:lineRule="auto"/>
      </w:pPr>
      <w:r w:rsidRPr="00C84F0F">
        <w:t>Ik sta achter hetgeen ik daar heb gezegd.</w:t>
      </w:r>
    </w:p>
    <w:p w:rsidRPr="00C84F0F" w:rsidR="00C84A4C" w:rsidP="00C84A4C" w:rsidRDefault="00C84A4C" w14:paraId="473E037A" w14:textId="77777777">
      <w:pPr>
        <w:spacing w:line="276" w:lineRule="auto"/>
      </w:pPr>
    </w:p>
    <w:p w:rsidRPr="00C84F0F" w:rsidR="00C84A4C" w:rsidP="00C84A4C" w:rsidRDefault="00C84A4C" w14:paraId="311842E7" w14:textId="77777777">
      <w:pPr>
        <w:spacing w:line="276" w:lineRule="auto"/>
        <w:rPr>
          <w:b/>
          <w:bCs/>
        </w:rPr>
      </w:pPr>
      <w:r w:rsidRPr="00C84F0F">
        <w:rPr>
          <w:b/>
          <w:bCs/>
        </w:rPr>
        <w:t>Vraag 2</w:t>
      </w:r>
    </w:p>
    <w:p w:rsidRPr="00C84F0F" w:rsidR="00C84A4C" w:rsidP="00C84A4C" w:rsidRDefault="00C84A4C" w14:paraId="0ACB6639" w14:textId="77777777">
      <w:pPr>
        <w:spacing w:line="276" w:lineRule="auto"/>
      </w:pPr>
      <w:r w:rsidRPr="00C84F0F">
        <w:t>Wat bedoelt u precies met uw uitspraak ‘Door dergelijk misbruik gaan mensen zich afvragen: zijn al die gedupeerden wel echt gedupeerd, wordt er geen misbruik gemaakt van de hersteloperatie?’?</w:t>
      </w:r>
    </w:p>
    <w:p w:rsidRPr="00C84F0F" w:rsidR="00C84A4C" w:rsidP="00C84A4C" w:rsidRDefault="00C84A4C" w14:paraId="381D4511" w14:textId="77777777">
      <w:pPr>
        <w:spacing w:line="276" w:lineRule="auto"/>
      </w:pPr>
    </w:p>
    <w:p w:rsidRPr="00C84F0F" w:rsidR="00C84A4C" w:rsidP="00C84A4C" w:rsidRDefault="00C84A4C" w14:paraId="55EF6508" w14:textId="77777777">
      <w:pPr>
        <w:spacing w:line="276" w:lineRule="auto"/>
        <w:rPr>
          <w:b/>
          <w:bCs/>
        </w:rPr>
      </w:pPr>
      <w:r w:rsidRPr="00C84F0F">
        <w:rPr>
          <w:b/>
          <w:bCs/>
        </w:rPr>
        <w:t>Antwoord 2</w:t>
      </w:r>
    </w:p>
    <w:p w:rsidRPr="00C84F0F" w:rsidR="00C84A4C" w:rsidP="00C84A4C" w:rsidRDefault="00C84A4C" w14:paraId="5C03C529" w14:textId="77777777">
      <w:pPr>
        <w:spacing w:line="276" w:lineRule="auto"/>
      </w:pPr>
      <w:r w:rsidRPr="00C84F0F">
        <w:t xml:space="preserve">De journalist haalde in het interview een eerder artikel uit de Volkskrant aan: “Rechters slaan alarm over escalatie dwangsommen toeslagenaffaire” (d.d. 7 januari 2025, bijgevoegd). Hierin wordt beschreven dat ook niet-gedupeerde ouders of ouders die nooit onder het toeslagenschandaal hebben geleden naar de rechter stappen om zo dwangsommen te ontvangen. En dat de rechter het ziet als een ‘bijzonder onwenselijke situatie’ en noemt de opeenstapeling van dwangsommen ‘disproportioneel’. Mij is naar een reactie hierop gevraagd, waarop ik heb aangegeven dat dit mogelijk het draagvlak voor de hersteloperatie aantast. </w:t>
      </w:r>
    </w:p>
    <w:p w:rsidRPr="00C84F0F" w:rsidR="00C84A4C" w:rsidP="00C84A4C" w:rsidRDefault="00C84A4C" w14:paraId="17AFAD42" w14:textId="77777777">
      <w:pPr>
        <w:spacing w:line="276" w:lineRule="auto"/>
      </w:pPr>
    </w:p>
    <w:p w:rsidRPr="00C84F0F" w:rsidR="00C84A4C" w:rsidP="00C84A4C" w:rsidRDefault="00C84A4C" w14:paraId="49967E04" w14:textId="77777777">
      <w:pPr>
        <w:spacing w:line="276" w:lineRule="auto"/>
        <w:rPr>
          <w:b/>
          <w:bCs/>
        </w:rPr>
      </w:pPr>
      <w:r w:rsidRPr="00C84F0F">
        <w:rPr>
          <w:b/>
          <w:bCs/>
        </w:rPr>
        <w:t>Vraag 3</w:t>
      </w:r>
    </w:p>
    <w:p w:rsidRPr="00C84F0F" w:rsidR="00C84A4C" w:rsidP="00C84A4C" w:rsidRDefault="00C84A4C" w14:paraId="2D6D2C68" w14:textId="77777777">
      <w:pPr>
        <w:spacing w:line="276" w:lineRule="auto"/>
      </w:pPr>
      <w:r w:rsidRPr="00C84F0F">
        <w:t>Snapt u dat uw uitspraken bij vele ouders terecht tot veel woede leiden, omdat u een tegenstelling tussen ouders aanjaagt?</w:t>
      </w:r>
    </w:p>
    <w:p w:rsidRPr="00C84F0F" w:rsidR="00C84A4C" w:rsidP="00C84A4C" w:rsidRDefault="00C84A4C" w14:paraId="504D5A29" w14:textId="77777777">
      <w:pPr>
        <w:spacing w:line="276" w:lineRule="auto"/>
      </w:pPr>
    </w:p>
    <w:p w:rsidRPr="00C84F0F" w:rsidR="00C84A4C" w:rsidP="00C84A4C" w:rsidRDefault="00C84A4C" w14:paraId="4288C291" w14:textId="77777777">
      <w:pPr>
        <w:spacing w:line="276" w:lineRule="auto"/>
        <w:rPr>
          <w:b/>
          <w:bCs/>
        </w:rPr>
      </w:pPr>
      <w:r w:rsidRPr="00C84F0F">
        <w:rPr>
          <w:b/>
          <w:bCs/>
        </w:rPr>
        <w:t>Vraag 4</w:t>
      </w:r>
    </w:p>
    <w:p w:rsidRPr="00C84F0F" w:rsidR="00C84A4C" w:rsidP="00C84A4C" w:rsidRDefault="00C84A4C" w14:paraId="139D0F31" w14:textId="77777777">
      <w:pPr>
        <w:spacing w:line="276" w:lineRule="auto"/>
      </w:pPr>
      <w:r w:rsidRPr="00C84F0F">
        <w:t>Bent u zich ervan bewust dat dit afleidt van de problemen die onder uw verantwoordelijkheid nog niet zijn opgelost, zoals het ellenlange wachten van vele ouders op hun ingediende bezwaren, de afhandeling van de aanvullende schade en het verstrekken van de dossiers? Was dat de bedoeling van uw uitspraak?</w:t>
      </w:r>
    </w:p>
    <w:p w:rsidRPr="00C84F0F" w:rsidR="00C84A4C" w:rsidP="00C84A4C" w:rsidRDefault="00C84A4C" w14:paraId="0B5C8E77" w14:textId="77777777">
      <w:pPr>
        <w:spacing w:line="276" w:lineRule="auto"/>
      </w:pPr>
    </w:p>
    <w:p w:rsidRPr="00C84F0F" w:rsidR="00C84A4C" w:rsidP="00C84A4C" w:rsidRDefault="00C84A4C" w14:paraId="78D21F87" w14:textId="77777777">
      <w:pPr>
        <w:spacing w:line="276" w:lineRule="auto"/>
        <w:rPr>
          <w:b/>
          <w:bCs/>
        </w:rPr>
      </w:pPr>
      <w:r w:rsidRPr="00C84F0F">
        <w:rPr>
          <w:b/>
          <w:bCs/>
        </w:rPr>
        <w:t>Vraag 5</w:t>
      </w:r>
    </w:p>
    <w:p w:rsidRPr="00C84F0F" w:rsidR="00C84A4C" w:rsidP="00C84A4C" w:rsidRDefault="00C84A4C" w14:paraId="30107601" w14:textId="77777777">
      <w:pPr>
        <w:spacing w:line="276" w:lineRule="auto"/>
      </w:pPr>
      <w:r w:rsidRPr="00C84F0F">
        <w:t>Wie bedoelt u precies met ‘echte gedupeerden’?</w:t>
      </w:r>
    </w:p>
    <w:p w:rsidRPr="00C84F0F" w:rsidR="00C84A4C" w:rsidP="00C84A4C" w:rsidRDefault="00C84A4C" w14:paraId="028BD6DD" w14:textId="77777777">
      <w:pPr>
        <w:spacing w:line="276" w:lineRule="auto"/>
      </w:pPr>
    </w:p>
    <w:p w:rsidRPr="00C84F0F" w:rsidR="00C84A4C" w:rsidP="00C84A4C" w:rsidRDefault="00C84A4C" w14:paraId="49BE8F3C" w14:textId="77777777">
      <w:pPr>
        <w:spacing w:line="276" w:lineRule="auto"/>
        <w:rPr>
          <w:b/>
          <w:bCs/>
        </w:rPr>
      </w:pPr>
      <w:r w:rsidRPr="00C84F0F">
        <w:rPr>
          <w:b/>
          <w:bCs/>
        </w:rPr>
        <w:t>Vraag 6</w:t>
      </w:r>
    </w:p>
    <w:p w:rsidRPr="00C84F0F" w:rsidR="00C84A4C" w:rsidP="00C84A4C" w:rsidRDefault="00C84A4C" w14:paraId="2E89DE6C" w14:textId="77777777">
      <w:pPr>
        <w:spacing w:line="276" w:lineRule="auto"/>
      </w:pPr>
      <w:r w:rsidRPr="00C84F0F">
        <w:t>Ziet u zelf ook in dat het frame dat u in dit interview gebruikt tussen ‘echte’ en ‘onechte’ gedupeerden heel gevaarlijk is en kan leiden tot een vermindering van het draagvlak voor het oplossen van het toeslagenschandaal?</w:t>
      </w:r>
    </w:p>
    <w:p w:rsidRPr="00C84F0F" w:rsidR="00C84A4C" w:rsidP="00C84A4C" w:rsidRDefault="00C84A4C" w14:paraId="7A2695BF" w14:textId="77777777">
      <w:pPr>
        <w:spacing w:line="276" w:lineRule="auto"/>
      </w:pPr>
    </w:p>
    <w:p w:rsidRPr="00C84F0F" w:rsidR="00C84A4C" w:rsidP="00C84A4C" w:rsidRDefault="00C84A4C" w14:paraId="354BA94A" w14:textId="77777777">
      <w:pPr>
        <w:spacing w:line="276" w:lineRule="auto"/>
        <w:rPr>
          <w:b/>
          <w:bCs/>
        </w:rPr>
      </w:pPr>
      <w:r w:rsidRPr="00C84F0F">
        <w:rPr>
          <w:b/>
          <w:bCs/>
        </w:rPr>
        <w:t>Antwoord 3, 4, 5 en 6</w:t>
      </w:r>
    </w:p>
    <w:p w:rsidRPr="00C84F0F" w:rsidR="00C84A4C" w:rsidP="00C84A4C" w:rsidRDefault="00C84A4C" w14:paraId="32AA3AC0" w14:textId="77777777">
      <w:pPr>
        <w:spacing w:line="276" w:lineRule="auto"/>
      </w:pPr>
      <w:r w:rsidRPr="00C84F0F">
        <w:t xml:space="preserve">Zie ook antwoord 2. In het interview is mij gevraagd te reflecteren op een eerder verschenen artikel. Het “frame van echte en onechte gedupeerden” zoals in de vraagstelling is gebruikt komt voort uit dit artikel. Ik heb deze woorden niet geuit.  </w:t>
      </w:r>
    </w:p>
    <w:p w:rsidRPr="00C84F0F" w:rsidR="00C84A4C" w:rsidP="00C84A4C" w:rsidRDefault="00C84A4C" w14:paraId="479C9A70" w14:textId="77777777">
      <w:pPr>
        <w:spacing w:line="276" w:lineRule="auto"/>
      </w:pPr>
    </w:p>
    <w:p w:rsidRPr="00C84F0F" w:rsidR="00C84A4C" w:rsidP="00C84A4C" w:rsidRDefault="00C84A4C" w14:paraId="5DDD877D" w14:textId="77777777">
      <w:pPr>
        <w:spacing w:line="276" w:lineRule="auto"/>
      </w:pPr>
      <w:r w:rsidRPr="00C84F0F">
        <w:lastRenderedPageBreak/>
        <w:t xml:space="preserve">Gedupeerde ouders is groot onrecht aangedaan. Het kabinet voelt een grote verantwoordelijkheid ouders zo snel mogelijk recht te doen. Elke gedupeerde ouder heeft het recht om tijdig en goed geholpen te worden en daar hoort ook een tijdige beslissing op hun bezwaar bij.  </w:t>
      </w:r>
    </w:p>
    <w:p w:rsidRPr="00C84F0F" w:rsidR="00C84A4C" w:rsidP="00C84A4C" w:rsidRDefault="00C84A4C" w14:paraId="16A3A738" w14:textId="77777777">
      <w:pPr>
        <w:spacing w:line="276" w:lineRule="auto"/>
      </w:pPr>
    </w:p>
    <w:p w:rsidRPr="00C84F0F" w:rsidR="00C84A4C" w:rsidP="00C84A4C" w:rsidRDefault="00C84A4C" w14:paraId="1F52DCE6" w14:textId="77777777">
      <w:pPr>
        <w:spacing w:line="276" w:lineRule="auto"/>
        <w:rPr>
          <w:b/>
          <w:bCs/>
        </w:rPr>
      </w:pPr>
      <w:r w:rsidRPr="00C84F0F">
        <w:rPr>
          <w:b/>
          <w:bCs/>
        </w:rPr>
        <w:t>Vraag 7</w:t>
      </w:r>
    </w:p>
    <w:p w:rsidRPr="00C84F0F" w:rsidR="00C84A4C" w:rsidP="00C84A4C" w:rsidRDefault="00C84A4C" w14:paraId="48F116F5" w14:textId="77777777">
      <w:pPr>
        <w:spacing w:line="276" w:lineRule="auto"/>
      </w:pPr>
      <w:r w:rsidRPr="00C84F0F">
        <w:t>Kunt u precies aangeven wat u bedoelt met uw uitspraak ‘We kijken nu wat we daartegen kunnen doen, of we bijvoorbeeld de wet kunnen veranderen’? Over welke wet heeft u het en welke wijzigingen liggen voor?</w:t>
      </w:r>
    </w:p>
    <w:p w:rsidRPr="00C84F0F" w:rsidR="00C84A4C" w:rsidP="00C84A4C" w:rsidRDefault="00C84A4C" w14:paraId="640A7FB5" w14:textId="77777777">
      <w:pPr>
        <w:spacing w:line="276" w:lineRule="auto"/>
      </w:pPr>
    </w:p>
    <w:p w:rsidRPr="00C84F0F" w:rsidR="00C84A4C" w:rsidP="00C84A4C" w:rsidRDefault="00C84A4C" w14:paraId="01D22045" w14:textId="77777777">
      <w:pPr>
        <w:spacing w:line="276" w:lineRule="auto"/>
        <w:rPr>
          <w:b/>
          <w:bCs/>
        </w:rPr>
      </w:pPr>
      <w:r w:rsidRPr="00C84F0F">
        <w:rPr>
          <w:b/>
          <w:bCs/>
        </w:rPr>
        <w:t>Antwoord 7</w:t>
      </w:r>
    </w:p>
    <w:p w:rsidRPr="00C84F0F" w:rsidR="00C84A4C" w:rsidP="00C84A4C" w:rsidRDefault="00C84A4C" w14:paraId="752C9E8D" w14:textId="77777777">
      <w:pPr>
        <w:spacing w:line="276" w:lineRule="auto"/>
      </w:pPr>
      <w:r w:rsidRPr="00C84F0F">
        <w:t xml:space="preserve">Dit komt wederom voort uit het gesprek met de interviewer over het </w:t>
      </w:r>
      <w:r>
        <w:t>eerdere</w:t>
      </w:r>
      <w:r w:rsidRPr="00C84F0F">
        <w:t xml:space="preserve"> artikel. Ik heb eerder aangegeven te kij</w:t>
      </w:r>
      <w:r>
        <w:t xml:space="preserve">ken </w:t>
      </w:r>
      <w:r w:rsidRPr="00C84F0F">
        <w:t xml:space="preserve">naar maatregelen die de hersteloperatie kunnen </w:t>
      </w:r>
      <w:proofErr w:type="spellStart"/>
      <w:r w:rsidRPr="00C84F0F">
        <w:t>verslimmen</w:t>
      </w:r>
      <w:proofErr w:type="spellEnd"/>
      <w:r w:rsidRPr="00C84F0F">
        <w:t xml:space="preserve"> en verbeteren. </w:t>
      </w:r>
      <w:r w:rsidR="001B4A35">
        <w:t>En dat d</w:t>
      </w:r>
      <w:r w:rsidRPr="00C84F0F">
        <w:t xml:space="preserve">aarbij ook </w:t>
      </w:r>
      <w:r w:rsidR="001B4A35">
        <w:t xml:space="preserve">wordt </w:t>
      </w:r>
      <w:r w:rsidRPr="00C84F0F">
        <w:t>gekeken hoe we het proces van het behandelen van bezwaren kunnen verbeteren</w:t>
      </w:r>
      <w:r w:rsidR="001B4A35">
        <w:t xml:space="preserve">, inclusief </w:t>
      </w:r>
      <w:r>
        <w:t>onderzoek naar de mogelijkheden van wettelijke aanpassingen van dwangsommen.</w:t>
      </w:r>
    </w:p>
    <w:p w:rsidRPr="00C84F0F" w:rsidR="00C84A4C" w:rsidP="00C84A4C" w:rsidRDefault="00C84A4C" w14:paraId="4BCB7CDD" w14:textId="77777777">
      <w:pPr>
        <w:spacing w:line="276" w:lineRule="auto"/>
      </w:pPr>
    </w:p>
    <w:p w:rsidRPr="00C84F0F" w:rsidR="00C84A4C" w:rsidP="00C84A4C" w:rsidRDefault="00C84A4C" w14:paraId="5881FB95" w14:textId="77777777">
      <w:pPr>
        <w:spacing w:line="276" w:lineRule="auto"/>
        <w:rPr>
          <w:b/>
          <w:bCs/>
        </w:rPr>
      </w:pPr>
      <w:r w:rsidRPr="00C84F0F">
        <w:rPr>
          <w:b/>
          <w:bCs/>
        </w:rPr>
        <w:t>Vraag 8</w:t>
      </w:r>
    </w:p>
    <w:p w:rsidRPr="00C84F0F" w:rsidR="00C84A4C" w:rsidP="00C84A4C" w:rsidRDefault="00C84A4C" w14:paraId="0D9D600B" w14:textId="77777777">
      <w:pPr>
        <w:spacing w:line="276" w:lineRule="auto"/>
      </w:pPr>
      <w:r w:rsidRPr="00C84F0F">
        <w:t>Bent u bereid alle onderliggende stukken die gaan over het ‘veranderen van de wet’ zoals u beschrijft naar de Kamer te sturen? Zo nee, waarom niet?</w:t>
      </w:r>
    </w:p>
    <w:p w:rsidRPr="00C84F0F" w:rsidR="00C84A4C" w:rsidP="00C84A4C" w:rsidRDefault="00C84A4C" w14:paraId="697A4276" w14:textId="77777777">
      <w:pPr>
        <w:spacing w:line="276" w:lineRule="auto"/>
      </w:pPr>
    </w:p>
    <w:p w:rsidRPr="00C84F0F" w:rsidR="00C84A4C" w:rsidP="00C84A4C" w:rsidRDefault="00C84A4C" w14:paraId="1254991D" w14:textId="77777777">
      <w:pPr>
        <w:spacing w:line="276" w:lineRule="auto"/>
        <w:rPr>
          <w:b/>
          <w:bCs/>
        </w:rPr>
      </w:pPr>
      <w:r w:rsidRPr="00C84F0F">
        <w:rPr>
          <w:b/>
          <w:bCs/>
        </w:rPr>
        <w:t>Antwoord 8</w:t>
      </w:r>
    </w:p>
    <w:p w:rsidRPr="00C84F0F" w:rsidR="00C84A4C" w:rsidP="00C84A4C" w:rsidRDefault="00C84A4C" w14:paraId="5282A4C2" w14:textId="77777777">
      <w:pPr>
        <w:spacing w:line="276" w:lineRule="auto"/>
      </w:pPr>
      <w:r w:rsidRPr="00C84F0F">
        <w:t xml:space="preserve">Uiteraard. </w:t>
      </w:r>
    </w:p>
    <w:p w:rsidRPr="00C84F0F" w:rsidR="00C84A4C" w:rsidP="00C84A4C" w:rsidRDefault="00C84A4C" w14:paraId="78F77B4B" w14:textId="77777777">
      <w:pPr>
        <w:spacing w:line="276" w:lineRule="auto"/>
      </w:pPr>
    </w:p>
    <w:p w:rsidRPr="00C84F0F" w:rsidR="00C84A4C" w:rsidP="00C84A4C" w:rsidRDefault="00C84A4C" w14:paraId="4941DDC3" w14:textId="77777777">
      <w:pPr>
        <w:spacing w:line="276" w:lineRule="auto"/>
        <w:rPr>
          <w:b/>
          <w:bCs/>
        </w:rPr>
      </w:pPr>
      <w:r w:rsidRPr="00C84F0F">
        <w:rPr>
          <w:b/>
          <w:bCs/>
        </w:rPr>
        <w:t>Vraag 9</w:t>
      </w:r>
    </w:p>
    <w:p w:rsidRPr="00C84F0F" w:rsidR="00C84A4C" w:rsidP="00C84A4C" w:rsidRDefault="00C84A4C" w14:paraId="7EE562DE" w14:textId="77777777">
      <w:pPr>
        <w:spacing w:line="276" w:lineRule="auto"/>
      </w:pPr>
      <w:r w:rsidRPr="00C84F0F">
        <w:t>Snapt u dat dit een mogelijke verzwaring zou kunnen betekenen voor gedupeerden ouders en dit kan leiden tot nog langere procedures? Hoe is dit in lijn met uw belofte om het toeslagenschandaal zo snel mogelijk op te lossen?</w:t>
      </w:r>
    </w:p>
    <w:p w:rsidRPr="00C84F0F" w:rsidR="00C84A4C" w:rsidP="00C84A4C" w:rsidRDefault="00C84A4C" w14:paraId="410EE778" w14:textId="77777777">
      <w:pPr>
        <w:spacing w:line="276" w:lineRule="auto"/>
      </w:pPr>
    </w:p>
    <w:p w:rsidRPr="00C84F0F" w:rsidR="00C84A4C" w:rsidP="00C84A4C" w:rsidRDefault="00C84A4C" w14:paraId="73D2B424" w14:textId="77777777">
      <w:pPr>
        <w:spacing w:line="276" w:lineRule="auto"/>
        <w:rPr>
          <w:b/>
          <w:bCs/>
        </w:rPr>
      </w:pPr>
      <w:r w:rsidRPr="00C84F0F">
        <w:rPr>
          <w:b/>
          <w:bCs/>
        </w:rPr>
        <w:t>Antwoord 9</w:t>
      </w:r>
    </w:p>
    <w:p w:rsidRPr="00C84F0F" w:rsidR="00C84A4C" w:rsidP="00C84A4C" w:rsidRDefault="00C84A4C" w14:paraId="7555C934" w14:textId="77777777">
      <w:pPr>
        <w:spacing w:line="276" w:lineRule="auto"/>
      </w:pPr>
      <w:r>
        <w:t xml:space="preserve">Ik zie niet in hoe dit zou leiden tot langere procedures. </w:t>
      </w:r>
      <w:r w:rsidRPr="00C84F0F">
        <w:t xml:space="preserve">Zoals ik eerder heb aangeven hebben de achterstanden in de bezwaarafhandeling en mogelijkheden tot versnellen hierop onverdeelde aandacht.   </w:t>
      </w:r>
    </w:p>
    <w:p w:rsidRPr="00C84F0F" w:rsidR="00C84A4C" w:rsidP="00C84A4C" w:rsidRDefault="00C84A4C" w14:paraId="7714C11B" w14:textId="77777777">
      <w:pPr>
        <w:spacing w:line="276" w:lineRule="auto"/>
      </w:pPr>
    </w:p>
    <w:p w:rsidRPr="00C84F0F" w:rsidR="00C84A4C" w:rsidP="00C84A4C" w:rsidRDefault="00C84A4C" w14:paraId="72411454" w14:textId="77777777">
      <w:pPr>
        <w:spacing w:line="276" w:lineRule="auto"/>
        <w:rPr>
          <w:b/>
          <w:bCs/>
        </w:rPr>
      </w:pPr>
      <w:r w:rsidRPr="00C84F0F">
        <w:rPr>
          <w:b/>
          <w:bCs/>
        </w:rPr>
        <w:t>Vraag 10</w:t>
      </w:r>
    </w:p>
    <w:p w:rsidRPr="00C84F0F" w:rsidR="00C84A4C" w:rsidP="00C84A4C" w:rsidRDefault="00C84A4C" w14:paraId="45B5CD88" w14:textId="77777777">
      <w:pPr>
        <w:spacing w:line="276" w:lineRule="auto"/>
      </w:pPr>
      <w:r w:rsidRPr="00C84F0F">
        <w:t>Waarom vindt u dat u te veel bezig bent met bezwaren en beroepen, terwijl de oorzaak van die bezwaren en beroepen ligt in het ineffectief functioneren van de UHT op dit moment? Heeft u al plannen klaarliggen om dossiers van ouders zoveel mogelijk integraal af te handelen om eindelijk haast te kunnen maken met het oplossen van het toeslagenschandaal?</w:t>
      </w:r>
    </w:p>
    <w:p w:rsidRPr="00C84F0F" w:rsidR="00C84A4C" w:rsidP="00C84A4C" w:rsidRDefault="00C84A4C" w14:paraId="6A9AAD59" w14:textId="77777777">
      <w:pPr>
        <w:spacing w:line="276" w:lineRule="auto"/>
      </w:pPr>
    </w:p>
    <w:p w:rsidRPr="00C84F0F" w:rsidR="00C84A4C" w:rsidP="00C84A4C" w:rsidRDefault="00C84A4C" w14:paraId="4AF93275" w14:textId="77777777">
      <w:pPr>
        <w:spacing w:line="276" w:lineRule="auto"/>
        <w:rPr>
          <w:b/>
          <w:bCs/>
        </w:rPr>
      </w:pPr>
      <w:r w:rsidRPr="00C84F0F">
        <w:rPr>
          <w:b/>
          <w:bCs/>
        </w:rPr>
        <w:t>Antwoord 10</w:t>
      </w:r>
    </w:p>
    <w:p w:rsidRPr="00C84F0F" w:rsidR="00C84A4C" w:rsidP="00C84A4C" w:rsidRDefault="00C84A4C" w14:paraId="55118766" w14:textId="77777777">
      <w:pPr>
        <w:spacing w:line="276" w:lineRule="auto"/>
      </w:pPr>
      <w:r w:rsidRPr="00C84F0F">
        <w:t xml:space="preserve">Het is mijn </w:t>
      </w:r>
      <w:r>
        <w:t xml:space="preserve">inzet </w:t>
      </w:r>
      <w:r w:rsidRPr="00C84F0F">
        <w:t xml:space="preserve">om de hersteloperatie in de volle breedte te versnellen en te </w:t>
      </w:r>
      <w:proofErr w:type="spellStart"/>
      <w:r w:rsidRPr="00C84F0F">
        <w:t>verslimmen</w:t>
      </w:r>
      <w:proofErr w:type="spellEnd"/>
      <w:r w:rsidRPr="00C84F0F">
        <w:t xml:space="preserve">. </w:t>
      </w:r>
      <w:r>
        <w:t xml:space="preserve">En ouders voorbij het onrecht te helpen. </w:t>
      </w:r>
    </w:p>
    <w:p w:rsidRPr="00C84F0F" w:rsidR="00C84A4C" w:rsidP="00C84A4C" w:rsidRDefault="00C84A4C" w14:paraId="1C84262E" w14:textId="77777777">
      <w:pPr>
        <w:spacing w:line="276" w:lineRule="auto"/>
      </w:pPr>
    </w:p>
    <w:p w:rsidRPr="00C84F0F" w:rsidR="00C84A4C" w:rsidP="00C84A4C" w:rsidRDefault="00C84A4C" w14:paraId="14B96930" w14:textId="77777777">
      <w:pPr>
        <w:spacing w:line="276" w:lineRule="auto"/>
        <w:rPr>
          <w:b/>
          <w:bCs/>
        </w:rPr>
      </w:pPr>
      <w:r w:rsidRPr="00C84F0F">
        <w:rPr>
          <w:b/>
          <w:bCs/>
        </w:rPr>
        <w:t>Vraag 11</w:t>
      </w:r>
    </w:p>
    <w:p w:rsidRPr="00C84F0F" w:rsidR="00C84A4C" w:rsidP="00C84A4C" w:rsidRDefault="00C84A4C" w14:paraId="28050BF0" w14:textId="77777777">
      <w:pPr>
        <w:spacing w:line="276" w:lineRule="auto"/>
      </w:pPr>
      <w:r w:rsidRPr="00C84F0F">
        <w:t>Waarom denkt u dat het niet lukt om een schaderoute te ontwikkelen bij de overheid die vanuit vertrouwen is opgezet, net zoals dat is gedaan bij Stichting Gelijkwaardig Herstel? Kunt u daarin het mensbeeld dat de overheid hanteert betrekken?</w:t>
      </w:r>
    </w:p>
    <w:p w:rsidRPr="00C84F0F" w:rsidR="00C84A4C" w:rsidP="00C84A4C" w:rsidRDefault="00C84A4C" w14:paraId="64A7C430" w14:textId="77777777">
      <w:pPr>
        <w:spacing w:line="276" w:lineRule="auto"/>
      </w:pPr>
    </w:p>
    <w:p w:rsidRPr="00C84F0F" w:rsidR="00C84A4C" w:rsidP="00C84A4C" w:rsidRDefault="00C84A4C" w14:paraId="131E42A7" w14:textId="77777777">
      <w:pPr>
        <w:spacing w:line="276" w:lineRule="auto"/>
        <w:rPr>
          <w:b/>
          <w:bCs/>
        </w:rPr>
      </w:pPr>
      <w:r w:rsidRPr="00C84F0F">
        <w:rPr>
          <w:b/>
          <w:bCs/>
        </w:rPr>
        <w:t>Antwoord 11</w:t>
      </w:r>
    </w:p>
    <w:p w:rsidRPr="00C84F0F" w:rsidR="00C84A4C" w:rsidP="00C84A4C" w:rsidRDefault="00C84A4C" w14:paraId="0AEFB2A6" w14:textId="77777777">
      <w:pPr>
        <w:spacing w:line="276" w:lineRule="auto"/>
      </w:pPr>
      <w:r w:rsidRPr="00C84F0F">
        <w:t xml:space="preserve">De Commissie Van Dam heeft geadviseerd over de toekomstige invulling van de schaderoutes in de hersteloperatie. De kabinetsreactie hierop wordt binnenkort separaat aan uw Kamer aangeboden. </w:t>
      </w:r>
      <w:r>
        <w:t xml:space="preserve">Mijn uitgangspunt is de ouders centraal en aannemelijkheid voorop. </w:t>
      </w:r>
      <w:r w:rsidRPr="00C84F0F">
        <w:t xml:space="preserve">  </w:t>
      </w:r>
    </w:p>
    <w:p w:rsidRPr="00C84F0F" w:rsidR="00C84A4C" w:rsidP="00C84A4C" w:rsidRDefault="00C84A4C" w14:paraId="28A543B4" w14:textId="77777777">
      <w:pPr>
        <w:spacing w:line="276" w:lineRule="auto"/>
      </w:pPr>
    </w:p>
    <w:p w:rsidRPr="00C84F0F" w:rsidR="00C84A4C" w:rsidP="00C84A4C" w:rsidRDefault="00C84A4C" w14:paraId="6723091C" w14:textId="77777777">
      <w:pPr>
        <w:spacing w:line="276" w:lineRule="auto"/>
        <w:rPr>
          <w:b/>
          <w:bCs/>
        </w:rPr>
      </w:pPr>
      <w:r w:rsidRPr="00C84F0F">
        <w:rPr>
          <w:b/>
          <w:bCs/>
        </w:rPr>
        <w:t>Vraag 12</w:t>
      </w:r>
    </w:p>
    <w:p w:rsidRPr="00C84F0F" w:rsidR="00C84A4C" w:rsidP="00C84A4C" w:rsidRDefault="00C84A4C" w14:paraId="46216444" w14:textId="77777777">
      <w:pPr>
        <w:spacing w:line="276" w:lineRule="auto"/>
      </w:pPr>
      <w:r w:rsidRPr="00C84F0F">
        <w:t>Staat u nog steeds achter alle uitspraken die u tijdens dit interview heeft gedaan of bent u achteraf van mening dat u bepaalde dingen beter niet had kunnen zeggen? Zo ja, welke uitspraken betreft dit?</w:t>
      </w:r>
    </w:p>
    <w:p w:rsidR="00C84A4C" w:rsidP="00C84A4C" w:rsidRDefault="00C84A4C" w14:paraId="0A107087" w14:textId="77777777">
      <w:pPr>
        <w:spacing w:line="276" w:lineRule="auto"/>
        <w:rPr>
          <w:b/>
          <w:bCs/>
        </w:rPr>
      </w:pPr>
    </w:p>
    <w:p w:rsidRPr="00C84F0F" w:rsidR="00C84A4C" w:rsidP="00C84A4C" w:rsidRDefault="00C84A4C" w14:paraId="33B9AD21" w14:textId="77777777">
      <w:pPr>
        <w:spacing w:line="276" w:lineRule="auto"/>
        <w:rPr>
          <w:b/>
          <w:bCs/>
        </w:rPr>
      </w:pPr>
      <w:r w:rsidRPr="00C84F0F">
        <w:rPr>
          <w:b/>
          <w:bCs/>
        </w:rPr>
        <w:t>Antwoord 12</w:t>
      </w:r>
    </w:p>
    <w:p w:rsidRPr="00C84F0F" w:rsidR="00C84A4C" w:rsidP="00C84A4C" w:rsidRDefault="00C84A4C" w14:paraId="7533ACC4" w14:textId="77777777">
      <w:pPr>
        <w:spacing w:line="276" w:lineRule="auto"/>
      </w:pPr>
      <w:r w:rsidRPr="00C84F0F">
        <w:t>In het interview is een (toen) recent artikel besproken (“Rechters slaan alarm over escalatie dwangsommen toeslagenaffaire” Volkskrant d.d. 7 januari 2025)</w:t>
      </w:r>
      <w:r>
        <w:t xml:space="preserve">. Mijn reactie in het interview komt hieruit voort. Het besproken artikel is </w:t>
      </w:r>
      <w:r w:rsidRPr="00C84F0F">
        <w:t>hier voor de volledigheid bijgevoegd.</w:t>
      </w:r>
    </w:p>
    <w:p w:rsidRPr="00C84A4C" w:rsidR="00C84A4C" w:rsidP="00C84A4C" w:rsidRDefault="00C84A4C" w14:paraId="5A77DCFA" w14:textId="77777777"/>
    <w:sectPr w:rsidRPr="00C84A4C" w:rsidR="00C84A4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64DA0" w14:textId="77777777" w:rsidR="00865F36" w:rsidRDefault="00865F36">
      <w:pPr>
        <w:spacing w:line="240" w:lineRule="auto"/>
      </w:pPr>
      <w:r>
        <w:separator/>
      </w:r>
    </w:p>
  </w:endnote>
  <w:endnote w:type="continuationSeparator" w:id="0">
    <w:p w14:paraId="2AE7687F" w14:textId="77777777" w:rsidR="00865F36" w:rsidRDefault="00865F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7B8A5" w14:textId="77777777" w:rsidR="00865F36" w:rsidRDefault="00865F36">
      <w:pPr>
        <w:spacing w:line="240" w:lineRule="auto"/>
      </w:pPr>
      <w:r>
        <w:separator/>
      </w:r>
    </w:p>
  </w:footnote>
  <w:footnote w:type="continuationSeparator" w:id="0">
    <w:p w14:paraId="53525A96" w14:textId="77777777" w:rsidR="00865F36" w:rsidRDefault="00865F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C388" w14:textId="77777777" w:rsidR="00FA77A2" w:rsidRDefault="00865F36">
    <w:r>
      <w:rPr>
        <w:noProof/>
      </w:rPr>
      <mc:AlternateContent>
        <mc:Choice Requires="wps">
          <w:drawing>
            <wp:anchor distT="0" distB="0" distL="0" distR="0" simplePos="0" relativeHeight="251652096" behindDoc="0" locked="1" layoutInCell="1" allowOverlap="1" wp14:anchorId="492162BC" wp14:editId="20D598DF">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95127D7" w14:textId="77777777" w:rsidR="00FA77A2" w:rsidRDefault="00865F36">
                          <w:pPr>
                            <w:pStyle w:val="StandaardReferentiegegevensKop"/>
                          </w:pPr>
                          <w:r>
                            <w:t>Programma DG Herstelbeleid</w:t>
                          </w:r>
                        </w:p>
                        <w:p w14:paraId="39724D6E" w14:textId="77777777" w:rsidR="00FA77A2" w:rsidRDefault="00FA77A2">
                          <w:pPr>
                            <w:pStyle w:val="WitregelW1"/>
                          </w:pPr>
                        </w:p>
                        <w:p w14:paraId="71114535" w14:textId="77777777" w:rsidR="00FA77A2" w:rsidRDefault="00865F36">
                          <w:pPr>
                            <w:pStyle w:val="StandaardReferentiegegevensKop"/>
                          </w:pPr>
                          <w:r>
                            <w:t>Ons kenmerk</w:t>
                          </w:r>
                        </w:p>
                        <w:p w14:paraId="3E98F0B3" w14:textId="77777777" w:rsidR="00B82CD0" w:rsidRDefault="00513247">
                          <w:pPr>
                            <w:pStyle w:val="StandaardReferentiegegevens"/>
                          </w:pPr>
                          <w:fldSimple w:instr=" DOCPROPERTY  &quot;Kenmerk&quot;  \* MERGEFORMAT ">
                            <w:r w:rsidR="009D25AA">
                              <w:t>2025-0000047965</w:t>
                            </w:r>
                          </w:fldSimple>
                        </w:p>
                      </w:txbxContent>
                    </wps:txbx>
                    <wps:bodyPr vert="horz" wrap="square" lIns="0" tIns="0" rIns="0" bIns="0" anchor="t" anchorCtr="0"/>
                  </wps:wsp>
                </a:graphicData>
              </a:graphic>
            </wp:anchor>
          </w:drawing>
        </mc:Choice>
        <mc:Fallback>
          <w:pict>
            <v:shapetype w14:anchorId="492162B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95127D7" w14:textId="77777777" w:rsidR="00FA77A2" w:rsidRDefault="00865F36">
                    <w:pPr>
                      <w:pStyle w:val="StandaardReferentiegegevensKop"/>
                    </w:pPr>
                    <w:r>
                      <w:t>Programma DG Herstelbeleid</w:t>
                    </w:r>
                  </w:p>
                  <w:p w14:paraId="39724D6E" w14:textId="77777777" w:rsidR="00FA77A2" w:rsidRDefault="00FA77A2">
                    <w:pPr>
                      <w:pStyle w:val="WitregelW1"/>
                    </w:pPr>
                  </w:p>
                  <w:p w14:paraId="71114535" w14:textId="77777777" w:rsidR="00FA77A2" w:rsidRDefault="00865F36">
                    <w:pPr>
                      <w:pStyle w:val="StandaardReferentiegegevensKop"/>
                    </w:pPr>
                    <w:r>
                      <w:t>Ons kenmerk</w:t>
                    </w:r>
                  </w:p>
                  <w:p w14:paraId="3E98F0B3" w14:textId="77777777" w:rsidR="00B82CD0" w:rsidRDefault="00513247">
                    <w:pPr>
                      <w:pStyle w:val="StandaardReferentiegegevens"/>
                    </w:pPr>
                    <w:fldSimple w:instr=" DOCPROPERTY  &quot;Kenmerk&quot;  \* MERGEFORMAT ">
                      <w:r w:rsidR="009D25AA">
                        <w:t>2025-0000047965</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D565CEF" wp14:editId="3537FFF6">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9E89363" w14:textId="77777777" w:rsidR="00B82CD0" w:rsidRDefault="0051324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D565CEF"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9E89363" w14:textId="77777777" w:rsidR="00B82CD0" w:rsidRDefault="0051324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063509E" wp14:editId="3D18857B">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00DA13F" w14:textId="77777777" w:rsidR="00B82CD0" w:rsidRDefault="0051324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063509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00DA13F" w14:textId="77777777" w:rsidR="00B82CD0" w:rsidRDefault="0051324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BF0C9" w14:textId="77777777" w:rsidR="00FA77A2" w:rsidRDefault="00865F36">
    <w:pPr>
      <w:spacing w:after="7029" w:line="14" w:lineRule="exact"/>
    </w:pPr>
    <w:r>
      <w:rPr>
        <w:noProof/>
      </w:rPr>
      <mc:AlternateContent>
        <mc:Choice Requires="wps">
          <w:drawing>
            <wp:anchor distT="0" distB="0" distL="0" distR="0" simplePos="0" relativeHeight="251655168" behindDoc="0" locked="1" layoutInCell="1" allowOverlap="1" wp14:anchorId="70C58F7B" wp14:editId="661E4CAE">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A6960C5" w14:textId="77777777" w:rsidR="00FA77A2" w:rsidRDefault="00865F36">
                          <w:pPr>
                            <w:spacing w:line="240" w:lineRule="auto"/>
                          </w:pPr>
                          <w:r>
                            <w:rPr>
                              <w:noProof/>
                            </w:rPr>
                            <w:drawing>
                              <wp:inline distT="0" distB="0" distL="0" distR="0" wp14:anchorId="46F74A74" wp14:editId="17F01EB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0C58F7B"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A6960C5" w14:textId="77777777" w:rsidR="00FA77A2" w:rsidRDefault="00865F36">
                    <w:pPr>
                      <w:spacing w:line="240" w:lineRule="auto"/>
                    </w:pPr>
                    <w:r>
                      <w:rPr>
                        <w:noProof/>
                      </w:rPr>
                      <w:drawing>
                        <wp:inline distT="0" distB="0" distL="0" distR="0" wp14:anchorId="46F74A74" wp14:editId="17F01EB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37097BD" wp14:editId="0179F00D">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AC47B22" w14:textId="77777777" w:rsidR="00865F36" w:rsidRDefault="00865F36"/>
                      </w:txbxContent>
                    </wps:txbx>
                    <wps:bodyPr vert="horz" wrap="square" lIns="0" tIns="0" rIns="0" bIns="0" anchor="t" anchorCtr="0"/>
                  </wps:wsp>
                </a:graphicData>
              </a:graphic>
            </wp:anchor>
          </w:drawing>
        </mc:Choice>
        <mc:Fallback>
          <w:pict>
            <v:shape w14:anchorId="337097BD"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AC47B22" w14:textId="77777777" w:rsidR="00865F36" w:rsidRDefault="00865F36"/>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DFAD3A7" wp14:editId="5A967899">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7754E79" w14:textId="77777777" w:rsidR="00FA77A2" w:rsidRDefault="00865F36">
                          <w:pPr>
                            <w:pStyle w:val="StandaardReferentiegegevensKop"/>
                          </w:pPr>
                          <w:r>
                            <w:t>Programma DG Herstelbeleid</w:t>
                          </w:r>
                        </w:p>
                        <w:p w14:paraId="4A506401" w14:textId="77777777" w:rsidR="00FA77A2" w:rsidRDefault="00FA77A2">
                          <w:pPr>
                            <w:pStyle w:val="WitregelW1"/>
                          </w:pPr>
                        </w:p>
                        <w:p w14:paraId="0919515C" w14:textId="77777777" w:rsidR="00FA77A2" w:rsidRDefault="00865F36">
                          <w:pPr>
                            <w:pStyle w:val="StandaardReferentiegegevens"/>
                          </w:pPr>
                          <w:r>
                            <w:t>Korte Voorhout 7</w:t>
                          </w:r>
                        </w:p>
                        <w:p w14:paraId="2B52E57A" w14:textId="77777777" w:rsidR="00FA77A2" w:rsidRDefault="00865F36">
                          <w:pPr>
                            <w:pStyle w:val="StandaardReferentiegegevens"/>
                          </w:pPr>
                          <w:r>
                            <w:t>2511 CW  's-Gravenhage</w:t>
                          </w:r>
                        </w:p>
                        <w:p w14:paraId="263A55DC" w14:textId="77777777" w:rsidR="00FA77A2" w:rsidRDefault="00865F36">
                          <w:pPr>
                            <w:pStyle w:val="StandaardReferentiegegevens"/>
                          </w:pPr>
                          <w:r>
                            <w:t>POSTBUS 20201</w:t>
                          </w:r>
                        </w:p>
                        <w:p w14:paraId="26FC98EA" w14:textId="77777777" w:rsidR="00FA77A2" w:rsidRDefault="00865F36">
                          <w:pPr>
                            <w:pStyle w:val="StandaardReferentiegegevens"/>
                          </w:pPr>
                          <w:r>
                            <w:t>2500 EE  's-Gravenhage</w:t>
                          </w:r>
                        </w:p>
                        <w:p w14:paraId="43830121" w14:textId="77777777" w:rsidR="00FA77A2" w:rsidRDefault="00865F36">
                          <w:pPr>
                            <w:pStyle w:val="StandaardReferentiegegevens"/>
                          </w:pPr>
                          <w:proofErr w:type="gramStart"/>
                          <w:r>
                            <w:t>www.rijksoverheid.nl/fin</w:t>
                          </w:r>
                          <w:proofErr w:type="gramEnd"/>
                        </w:p>
                        <w:p w14:paraId="13CF2AB4" w14:textId="77777777" w:rsidR="00FA77A2" w:rsidRDefault="00FA77A2">
                          <w:pPr>
                            <w:pStyle w:val="WitregelW2"/>
                          </w:pPr>
                        </w:p>
                        <w:p w14:paraId="0DA5FB75" w14:textId="77777777" w:rsidR="00FA77A2" w:rsidRDefault="00865F36">
                          <w:pPr>
                            <w:pStyle w:val="StandaardReferentiegegevensKop"/>
                          </w:pPr>
                          <w:r>
                            <w:t>Ons kenmerk</w:t>
                          </w:r>
                        </w:p>
                        <w:p w14:paraId="33AC7698" w14:textId="77777777" w:rsidR="00B82CD0" w:rsidRDefault="00513247">
                          <w:pPr>
                            <w:pStyle w:val="StandaardReferentiegegevens"/>
                          </w:pPr>
                          <w:fldSimple w:instr=" DOCPROPERTY  &quot;Kenmerk&quot;  \* MERGEFORMAT ">
                            <w:r w:rsidR="009D25AA">
                              <w:t>2025-0000047965</w:t>
                            </w:r>
                          </w:fldSimple>
                        </w:p>
                        <w:p w14:paraId="7A4E7CCF" w14:textId="77777777" w:rsidR="00FA77A2" w:rsidRDefault="00FA77A2">
                          <w:pPr>
                            <w:pStyle w:val="WitregelW1"/>
                          </w:pPr>
                        </w:p>
                        <w:p w14:paraId="3016F801" w14:textId="77777777" w:rsidR="00FA77A2" w:rsidRDefault="00865F36">
                          <w:pPr>
                            <w:pStyle w:val="StandaardReferentiegegevensKop"/>
                          </w:pPr>
                          <w:r>
                            <w:t>Uw brief (kenmerk)</w:t>
                          </w:r>
                        </w:p>
                        <w:p w14:paraId="7C34F9EE" w14:textId="77777777" w:rsidR="00B82CD0" w:rsidRDefault="00513247">
                          <w:pPr>
                            <w:pStyle w:val="StandaardReferentiegegevens"/>
                          </w:pPr>
                          <w:r>
                            <w:fldChar w:fldCharType="begin"/>
                          </w:r>
                          <w:r>
                            <w:instrText xml:space="preserve"> DOCPROPERTY  "UwKenmerk"  \* MERGEFORMAT </w:instrText>
                          </w:r>
                          <w:r>
                            <w:fldChar w:fldCharType="end"/>
                          </w:r>
                        </w:p>
                        <w:p w14:paraId="176508D0" w14:textId="77777777" w:rsidR="00FA77A2" w:rsidRDefault="00FA77A2">
                          <w:pPr>
                            <w:pStyle w:val="WitregelW1"/>
                          </w:pPr>
                        </w:p>
                        <w:p w14:paraId="1A0FD607" w14:textId="77777777" w:rsidR="00FA77A2" w:rsidRDefault="00865F36">
                          <w:pPr>
                            <w:pStyle w:val="StandaardReferentiegegevensKop"/>
                          </w:pPr>
                          <w:r>
                            <w:t>Bijlagen</w:t>
                          </w:r>
                        </w:p>
                        <w:p w14:paraId="6C928270" w14:textId="77777777" w:rsidR="00FA77A2" w:rsidRDefault="00865F36">
                          <w:pPr>
                            <w:pStyle w:val="StandaardReferentiegegevens"/>
                          </w:pPr>
                          <w:r>
                            <w:t>1. Beantwoording</w:t>
                          </w:r>
                        </w:p>
                        <w:p w14:paraId="4BA2EFDC" w14:textId="77777777" w:rsidR="00FA77A2" w:rsidRDefault="00865F36">
                          <w:pPr>
                            <w:pStyle w:val="StandaardReferentiegegevens"/>
                          </w:pPr>
                          <w:r>
                            <w:t xml:space="preserve">2. </w:t>
                          </w:r>
                          <w:proofErr w:type="gramStart"/>
                          <w:r>
                            <w:t>VK artikel</w:t>
                          </w:r>
                          <w:proofErr w:type="gramEnd"/>
                          <w:r>
                            <w:t xml:space="preserve"> dwangsommen</w:t>
                          </w:r>
                        </w:p>
                      </w:txbxContent>
                    </wps:txbx>
                    <wps:bodyPr vert="horz" wrap="square" lIns="0" tIns="0" rIns="0" bIns="0" anchor="t" anchorCtr="0"/>
                  </wps:wsp>
                </a:graphicData>
              </a:graphic>
            </wp:anchor>
          </w:drawing>
        </mc:Choice>
        <mc:Fallback>
          <w:pict>
            <v:shape w14:anchorId="3DFAD3A7"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7754E79" w14:textId="77777777" w:rsidR="00FA77A2" w:rsidRDefault="00865F36">
                    <w:pPr>
                      <w:pStyle w:val="StandaardReferentiegegevensKop"/>
                    </w:pPr>
                    <w:r>
                      <w:t>Programma DG Herstelbeleid</w:t>
                    </w:r>
                  </w:p>
                  <w:p w14:paraId="4A506401" w14:textId="77777777" w:rsidR="00FA77A2" w:rsidRDefault="00FA77A2">
                    <w:pPr>
                      <w:pStyle w:val="WitregelW1"/>
                    </w:pPr>
                  </w:p>
                  <w:p w14:paraId="0919515C" w14:textId="77777777" w:rsidR="00FA77A2" w:rsidRDefault="00865F36">
                    <w:pPr>
                      <w:pStyle w:val="StandaardReferentiegegevens"/>
                    </w:pPr>
                    <w:r>
                      <w:t>Korte Voorhout 7</w:t>
                    </w:r>
                  </w:p>
                  <w:p w14:paraId="2B52E57A" w14:textId="77777777" w:rsidR="00FA77A2" w:rsidRDefault="00865F36">
                    <w:pPr>
                      <w:pStyle w:val="StandaardReferentiegegevens"/>
                    </w:pPr>
                    <w:r>
                      <w:t>2511 CW  's-Gravenhage</w:t>
                    </w:r>
                  </w:p>
                  <w:p w14:paraId="263A55DC" w14:textId="77777777" w:rsidR="00FA77A2" w:rsidRDefault="00865F36">
                    <w:pPr>
                      <w:pStyle w:val="StandaardReferentiegegevens"/>
                    </w:pPr>
                    <w:r>
                      <w:t>POSTBUS 20201</w:t>
                    </w:r>
                  </w:p>
                  <w:p w14:paraId="26FC98EA" w14:textId="77777777" w:rsidR="00FA77A2" w:rsidRDefault="00865F36">
                    <w:pPr>
                      <w:pStyle w:val="StandaardReferentiegegevens"/>
                    </w:pPr>
                    <w:r>
                      <w:t>2500 EE  's-Gravenhage</w:t>
                    </w:r>
                  </w:p>
                  <w:p w14:paraId="43830121" w14:textId="77777777" w:rsidR="00FA77A2" w:rsidRDefault="00865F36">
                    <w:pPr>
                      <w:pStyle w:val="StandaardReferentiegegevens"/>
                    </w:pPr>
                    <w:proofErr w:type="gramStart"/>
                    <w:r>
                      <w:t>www.rijksoverheid.nl/fin</w:t>
                    </w:r>
                    <w:proofErr w:type="gramEnd"/>
                  </w:p>
                  <w:p w14:paraId="13CF2AB4" w14:textId="77777777" w:rsidR="00FA77A2" w:rsidRDefault="00FA77A2">
                    <w:pPr>
                      <w:pStyle w:val="WitregelW2"/>
                    </w:pPr>
                  </w:p>
                  <w:p w14:paraId="0DA5FB75" w14:textId="77777777" w:rsidR="00FA77A2" w:rsidRDefault="00865F36">
                    <w:pPr>
                      <w:pStyle w:val="StandaardReferentiegegevensKop"/>
                    </w:pPr>
                    <w:r>
                      <w:t>Ons kenmerk</w:t>
                    </w:r>
                  </w:p>
                  <w:p w14:paraId="33AC7698" w14:textId="77777777" w:rsidR="00B82CD0" w:rsidRDefault="00513247">
                    <w:pPr>
                      <w:pStyle w:val="StandaardReferentiegegevens"/>
                    </w:pPr>
                    <w:fldSimple w:instr=" DOCPROPERTY  &quot;Kenmerk&quot;  \* MERGEFORMAT ">
                      <w:r w:rsidR="009D25AA">
                        <w:t>2025-0000047965</w:t>
                      </w:r>
                    </w:fldSimple>
                  </w:p>
                  <w:p w14:paraId="7A4E7CCF" w14:textId="77777777" w:rsidR="00FA77A2" w:rsidRDefault="00FA77A2">
                    <w:pPr>
                      <w:pStyle w:val="WitregelW1"/>
                    </w:pPr>
                  </w:p>
                  <w:p w14:paraId="3016F801" w14:textId="77777777" w:rsidR="00FA77A2" w:rsidRDefault="00865F36">
                    <w:pPr>
                      <w:pStyle w:val="StandaardReferentiegegevensKop"/>
                    </w:pPr>
                    <w:r>
                      <w:t>Uw brief (kenmerk)</w:t>
                    </w:r>
                  </w:p>
                  <w:p w14:paraId="7C34F9EE" w14:textId="77777777" w:rsidR="00B82CD0" w:rsidRDefault="00513247">
                    <w:pPr>
                      <w:pStyle w:val="StandaardReferentiegegevens"/>
                    </w:pPr>
                    <w:r>
                      <w:fldChar w:fldCharType="begin"/>
                    </w:r>
                    <w:r>
                      <w:instrText xml:space="preserve"> DOCPROPERTY  "UwKenmerk"  \* MERGEFORMAT </w:instrText>
                    </w:r>
                    <w:r>
                      <w:fldChar w:fldCharType="end"/>
                    </w:r>
                  </w:p>
                  <w:p w14:paraId="176508D0" w14:textId="77777777" w:rsidR="00FA77A2" w:rsidRDefault="00FA77A2">
                    <w:pPr>
                      <w:pStyle w:val="WitregelW1"/>
                    </w:pPr>
                  </w:p>
                  <w:p w14:paraId="1A0FD607" w14:textId="77777777" w:rsidR="00FA77A2" w:rsidRDefault="00865F36">
                    <w:pPr>
                      <w:pStyle w:val="StandaardReferentiegegevensKop"/>
                    </w:pPr>
                    <w:r>
                      <w:t>Bijlagen</w:t>
                    </w:r>
                  </w:p>
                  <w:p w14:paraId="6C928270" w14:textId="77777777" w:rsidR="00FA77A2" w:rsidRDefault="00865F36">
                    <w:pPr>
                      <w:pStyle w:val="StandaardReferentiegegevens"/>
                    </w:pPr>
                    <w:r>
                      <w:t>1. Beantwoording</w:t>
                    </w:r>
                  </w:p>
                  <w:p w14:paraId="4BA2EFDC" w14:textId="77777777" w:rsidR="00FA77A2" w:rsidRDefault="00865F36">
                    <w:pPr>
                      <w:pStyle w:val="StandaardReferentiegegevens"/>
                    </w:pPr>
                    <w:r>
                      <w:t xml:space="preserve">2. </w:t>
                    </w:r>
                    <w:proofErr w:type="gramStart"/>
                    <w:r>
                      <w:t>VK artikel</w:t>
                    </w:r>
                    <w:proofErr w:type="gramEnd"/>
                    <w:r>
                      <w:t xml:space="preserve"> dwangsommen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99D5D19" wp14:editId="050967EB">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435F588" w14:textId="77777777" w:rsidR="00FA77A2" w:rsidRDefault="00865F36">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99D5D19"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435F588" w14:textId="77777777" w:rsidR="00FA77A2" w:rsidRDefault="00865F36">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4E4620F" wp14:editId="5892C26C">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4CA0752" w14:textId="77777777" w:rsidR="00B82CD0" w:rsidRDefault="00513247">
                          <w:pPr>
                            <w:pStyle w:val="Rubricering"/>
                          </w:pPr>
                          <w:r>
                            <w:fldChar w:fldCharType="begin"/>
                          </w:r>
                          <w:r>
                            <w:instrText xml:space="preserve"> DOCPROPERTY  "Rubricering"  \* MERGEFORMAT </w:instrText>
                          </w:r>
                          <w:r>
                            <w:fldChar w:fldCharType="end"/>
                          </w:r>
                        </w:p>
                        <w:p w14:paraId="25878738" w14:textId="77777777" w:rsidR="00FA77A2" w:rsidRDefault="00865F36">
                          <w:r>
                            <w:t>Voorzitter van de Tweede Kamer der Staten-Generaal</w:t>
                          </w:r>
                          <w:r>
                            <w:br/>
                          </w:r>
                          <w:r>
                            <w:br/>
                            <w:t>Postbus 20018</w:t>
                          </w:r>
                          <w:r>
                            <w:br/>
                            <w:t>2500 EA  DEN HAAG</w:t>
                          </w:r>
                          <w:r>
                            <w:br/>
                          </w:r>
                        </w:p>
                      </w:txbxContent>
                    </wps:txbx>
                    <wps:bodyPr vert="horz" wrap="square" lIns="0" tIns="0" rIns="0" bIns="0" anchor="t" anchorCtr="0"/>
                  </wps:wsp>
                </a:graphicData>
              </a:graphic>
            </wp:anchor>
          </w:drawing>
        </mc:Choice>
        <mc:Fallback>
          <w:pict>
            <v:shape w14:anchorId="54E4620F"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4CA0752" w14:textId="77777777" w:rsidR="00B82CD0" w:rsidRDefault="00513247">
                    <w:pPr>
                      <w:pStyle w:val="Rubricering"/>
                    </w:pPr>
                    <w:r>
                      <w:fldChar w:fldCharType="begin"/>
                    </w:r>
                    <w:r>
                      <w:instrText xml:space="preserve"> DOCPROPERTY  "Rubricering"  \* MERGEFORMAT </w:instrText>
                    </w:r>
                    <w:r>
                      <w:fldChar w:fldCharType="end"/>
                    </w:r>
                  </w:p>
                  <w:p w14:paraId="25878738" w14:textId="77777777" w:rsidR="00FA77A2" w:rsidRDefault="00865F36">
                    <w:r>
                      <w:t>Voorzitter van de Tweede Kamer der Staten-Generaal</w:t>
                    </w:r>
                    <w:r>
                      <w:br/>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139956F" wp14:editId="692681E3">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3BAF3CB" w14:textId="77777777" w:rsidR="00B82CD0" w:rsidRDefault="0051324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139956F"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3BAF3CB" w14:textId="77777777" w:rsidR="00B82CD0" w:rsidRDefault="0051324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551D502" wp14:editId="2F6564A6">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A77A2" w14:paraId="34F814BA" w14:textId="77777777">
                            <w:trPr>
                              <w:trHeight w:val="200"/>
                            </w:trPr>
                            <w:tc>
                              <w:tcPr>
                                <w:tcW w:w="1140" w:type="dxa"/>
                              </w:tcPr>
                              <w:p w14:paraId="7982230B" w14:textId="77777777" w:rsidR="00FA77A2" w:rsidRDefault="00FA77A2"/>
                            </w:tc>
                            <w:tc>
                              <w:tcPr>
                                <w:tcW w:w="5400" w:type="dxa"/>
                              </w:tcPr>
                              <w:p w14:paraId="10876345" w14:textId="77777777" w:rsidR="00FA77A2" w:rsidRDefault="00FA77A2"/>
                            </w:tc>
                          </w:tr>
                          <w:tr w:rsidR="00FA77A2" w14:paraId="361B0F39" w14:textId="77777777">
                            <w:trPr>
                              <w:trHeight w:val="240"/>
                            </w:trPr>
                            <w:tc>
                              <w:tcPr>
                                <w:tcW w:w="1140" w:type="dxa"/>
                              </w:tcPr>
                              <w:p w14:paraId="2C3FE210" w14:textId="77777777" w:rsidR="00FA77A2" w:rsidRDefault="00865F36">
                                <w:r>
                                  <w:t>Datum</w:t>
                                </w:r>
                              </w:p>
                            </w:tc>
                            <w:tc>
                              <w:tcPr>
                                <w:tcW w:w="5400" w:type="dxa"/>
                              </w:tcPr>
                              <w:p w14:paraId="29D04606" w14:textId="7DE3F84C" w:rsidR="00FA77A2" w:rsidRDefault="009D25AA">
                                <w:r>
                                  <w:t>18 februari 2025</w:t>
                                </w:r>
                              </w:p>
                            </w:tc>
                          </w:tr>
                          <w:tr w:rsidR="00FA77A2" w14:paraId="7F43465B" w14:textId="77777777">
                            <w:trPr>
                              <w:trHeight w:val="240"/>
                            </w:trPr>
                            <w:tc>
                              <w:tcPr>
                                <w:tcW w:w="1140" w:type="dxa"/>
                              </w:tcPr>
                              <w:p w14:paraId="4723DCA4" w14:textId="77777777" w:rsidR="00FA77A2" w:rsidRDefault="00865F36">
                                <w:r>
                                  <w:t>Betreft</w:t>
                                </w:r>
                              </w:p>
                            </w:tc>
                            <w:tc>
                              <w:tcPr>
                                <w:tcW w:w="5400" w:type="dxa"/>
                              </w:tcPr>
                              <w:p w14:paraId="45D45EBD" w14:textId="32C67457" w:rsidR="00B82CD0" w:rsidRDefault="00513247">
                                <w:fldSimple w:instr=" DOCPROPERTY  &quot;Onderwerp&quot;  \* MERGEFORMAT ">
                                  <w:r w:rsidR="009D25AA">
                                    <w:t>Beantwoording schriftelijke vragen inzake het interview met staatssecretaris van Financi</w:t>
                                  </w:r>
                                  <w:r w:rsidR="001823A1">
                                    <w:t>ë</w:t>
                                  </w:r>
                                  <w:r w:rsidR="009D25AA">
                                    <w:t>n in de Volkskrant (2025Z01067)</w:t>
                                  </w:r>
                                </w:fldSimple>
                              </w:p>
                            </w:tc>
                          </w:tr>
                          <w:tr w:rsidR="00FA77A2" w14:paraId="54271740" w14:textId="77777777">
                            <w:trPr>
                              <w:trHeight w:val="200"/>
                            </w:trPr>
                            <w:tc>
                              <w:tcPr>
                                <w:tcW w:w="1140" w:type="dxa"/>
                              </w:tcPr>
                              <w:p w14:paraId="52EF1F1F" w14:textId="77777777" w:rsidR="00FA77A2" w:rsidRDefault="00FA77A2"/>
                            </w:tc>
                            <w:tc>
                              <w:tcPr>
                                <w:tcW w:w="4738" w:type="dxa"/>
                              </w:tcPr>
                              <w:p w14:paraId="3A89D116" w14:textId="77777777" w:rsidR="00FA77A2" w:rsidRDefault="00FA77A2"/>
                            </w:tc>
                          </w:tr>
                        </w:tbl>
                        <w:p w14:paraId="7AB3DF6B" w14:textId="77777777" w:rsidR="00865F36" w:rsidRDefault="00865F36"/>
                      </w:txbxContent>
                    </wps:txbx>
                    <wps:bodyPr vert="horz" wrap="square" lIns="0" tIns="0" rIns="0" bIns="0" anchor="t" anchorCtr="0"/>
                  </wps:wsp>
                </a:graphicData>
              </a:graphic>
            </wp:anchor>
          </w:drawing>
        </mc:Choice>
        <mc:Fallback>
          <w:pict>
            <v:shape w14:anchorId="0551D502"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FA77A2" w14:paraId="34F814BA" w14:textId="77777777">
                      <w:trPr>
                        <w:trHeight w:val="200"/>
                      </w:trPr>
                      <w:tc>
                        <w:tcPr>
                          <w:tcW w:w="1140" w:type="dxa"/>
                        </w:tcPr>
                        <w:p w14:paraId="7982230B" w14:textId="77777777" w:rsidR="00FA77A2" w:rsidRDefault="00FA77A2"/>
                      </w:tc>
                      <w:tc>
                        <w:tcPr>
                          <w:tcW w:w="5400" w:type="dxa"/>
                        </w:tcPr>
                        <w:p w14:paraId="10876345" w14:textId="77777777" w:rsidR="00FA77A2" w:rsidRDefault="00FA77A2"/>
                      </w:tc>
                    </w:tr>
                    <w:tr w:rsidR="00FA77A2" w14:paraId="361B0F39" w14:textId="77777777">
                      <w:trPr>
                        <w:trHeight w:val="240"/>
                      </w:trPr>
                      <w:tc>
                        <w:tcPr>
                          <w:tcW w:w="1140" w:type="dxa"/>
                        </w:tcPr>
                        <w:p w14:paraId="2C3FE210" w14:textId="77777777" w:rsidR="00FA77A2" w:rsidRDefault="00865F36">
                          <w:r>
                            <w:t>Datum</w:t>
                          </w:r>
                        </w:p>
                      </w:tc>
                      <w:tc>
                        <w:tcPr>
                          <w:tcW w:w="5400" w:type="dxa"/>
                        </w:tcPr>
                        <w:p w14:paraId="29D04606" w14:textId="7DE3F84C" w:rsidR="00FA77A2" w:rsidRDefault="009D25AA">
                          <w:r>
                            <w:t>18 februari 2025</w:t>
                          </w:r>
                        </w:p>
                      </w:tc>
                    </w:tr>
                    <w:tr w:rsidR="00FA77A2" w14:paraId="7F43465B" w14:textId="77777777">
                      <w:trPr>
                        <w:trHeight w:val="240"/>
                      </w:trPr>
                      <w:tc>
                        <w:tcPr>
                          <w:tcW w:w="1140" w:type="dxa"/>
                        </w:tcPr>
                        <w:p w14:paraId="4723DCA4" w14:textId="77777777" w:rsidR="00FA77A2" w:rsidRDefault="00865F36">
                          <w:r>
                            <w:t>Betreft</w:t>
                          </w:r>
                        </w:p>
                      </w:tc>
                      <w:tc>
                        <w:tcPr>
                          <w:tcW w:w="5400" w:type="dxa"/>
                        </w:tcPr>
                        <w:p w14:paraId="45D45EBD" w14:textId="32C67457" w:rsidR="00B82CD0" w:rsidRDefault="00513247">
                          <w:fldSimple w:instr=" DOCPROPERTY  &quot;Onderwerp&quot;  \* MERGEFORMAT ">
                            <w:r w:rsidR="009D25AA">
                              <w:t>Beantwoording schriftelijke vragen inzake het interview met staatssecretaris van Financi</w:t>
                            </w:r>
                            <w:r w:rsidR="001823A1">
                              <w:t>ë</w:t>
                            </w:r>
                            <w:r w:rsidR="009D25AA">
                              <w:t>n in de Volkskrant (2025Z01067)</w:t>
                            </w:r>
                          </w:fldSimple>
                        </w:p>
                      </w:tc>
                    </w:tr>
                    <w:tr w:rsidR="00FA77A2" w14:paraId="54271740" w14:textId="77777777">
                      <w:trPr>
                        <w:trHeight w:val="200"/>
                      </w:trPr>
                      <w:tc>
                        <w:tcPr>
                          <w:tcW w:w="1140" w:type="dxa"/>
                        </w:tcPr>
                        <w:p w14:paraId="52EF1F1F" w14:textId="77777777" w:rsidR="00FA77A2" w:rsidRDefault="00FA77A2"/>
                      </w:tc>
                      <w:tc>
                        <w:tcPr>
                          <w:tcW w:w="4738" w:type="dxa"/>
                        </w:tcPr>
                        <w:p w14:paraId="3A89D116" w14:textId="77777777" w:rsidR="00FA77A2" w:rsidRDefault="00FA77A2"/>
                      </w:tc>
                    </w:tr>
                  </w:tbl>
                  <w:p w14:paraId="7AB3DF6B" w14:textId="77777777" w:rsidR="00865F36" w:rsidRDefault="00865F36"/>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FD3139D" wp14:editId="3FA449AC">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5CC7DB9" w14:textId="77777777" w:rsidR="00B82CD0" w:rsidRDefault="0051324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FD3139D"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5CC7DB9" w14:textId="77777777" w:rsidR="00B82CD0" w:rsidRDefault="0051324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CAB2AF2" wp14:editId="6D9B491F">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8B43BAE" w14:textId="77777777" w:rsidR="00865F36" w:rsidRDefault="00865F36"/>
                      </w:txbxContent>
                    </wps:txbx>
                    <wps:bodyPr vert="horz" wrap="square" lIns="0" tIns="0" rIns="0" bIns="0" anchor="t" anchorCtr="0"/>
                  </wps:wsp>
                </a:graphicData>
              </a:graphic>
            </wp:anchor>
          </w:drawing>
        </mc:Choice>
        <mc:Fallback>
          <w:pict>
            <v:shape w14:anchorId="1CAB2AF2"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8B43BAE" w14:textId="77777777" w:rsidR="00865F36" w:rsidRDefault="00865F3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FCA179"/>
    <w:multiLevelType w:val="multilevel"/>
    <w:tmpl w:val="E3AD55B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A6E1C29"/>
    <w:multiLevelType w:val="multilevel"/>
    <w:tmpl w:val="11549B1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6EC8212"/>
    <w:multiLevelType w:val="multilevel"/>
    <w:tmpl w:val="26221FD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DC782B"/>
    <w:multiLevelType w:val="multilevel"/>
    <w:tmpl w:val="A7E75864"/>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BB2427"/>
    <w:multiLevelType w:val="multilevel"/>
    <w:tmpl w:val="0DA98E9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E0E1DC"/>
    <w:multiLevelType w:val="multilevel"/>
    <w:tmpl w:val="A06A3FD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33286640">
    <w:abstractNumId w:val="2"/>
  </w:num>
  <w:num w:numId="2" w16cid:durableId="519662844">
    <w:abstractNumId w:val="3"/>
  </w:num>
  <w:num w:numId="3" w16cid:durableId="1869485733">
    <w:abstractNumId w:val="1"/>
  </w:num>
  <w:num w:numId="4" w16cid:durableId="1626043024">
    <w:abstractNumId w:val="0"/>
  </w:num>
  <w:num w:numId="5" w16cid:durableId="1082604333">
    <w:abstractNumId w:val="4"/>
  </w:num>
  <w:num w:numId="6" w16cid:durableId="1645232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7A2"/>
    <w:rsid w:val="000F7426"/>
    <w:rsid w:val="001823A1"/>
    <w:rsid w:val="001B4A35"/>
    <w:rsid w:val="00513247"/>
    <w:rsid w:val="00834A33"/>
    <w:rsid w:val="00865F36"/>
    <w:rsid w:val="009D25AA"/>
    <w:rsid w:val="00B82CD0"/>
    <w:rsid w:val="00BE1556"/>
    <w:rsid w:val="00C84A4C"/>
    <w:rsid w:val="00D37835"/>
    <w:rsid w:val="00DA04E5"/>
    <w:rsid w:val="00DD16E2"/>
    <w:rsid w:val="00F661A9"/>
    <w:rsid w:val="00FA77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00260B9C"/>
  <w15:docId w15:val="{6B6A6637-589D-4101-B13C-CA6599DC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84A4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84A4C"/>
    <w:rPr>
      <w:rFonts w:ascii="Verdana" w:hAnsi="Verdana"/>
      <w:color w:val="000000"/>
      <w:sz w:val="18"/>
      <w:szCs w:val="18"/>
    </w:rPr>
  </w:style>
  <w:style w:type="paragraph" w:styleId="Voettekst">
    <w:name w:val="footer"/>
    <w:basedOn w:val="Standaard"/>
    <w:link w:val="VoettekstChar"/>
    <w:uiPriority w:val="99"/>
    <w:unhideWhenUsed/>
    <w:rsid w:val="00C84A4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84A4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845</ap:Words>
  <ap:Characters>4649</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schriftelijke vragen inzake het interview met staatssecretaris van Financien in de Volkskrant (2025Z01067)</vt:lpstr>
    </vt:vector>
  </ap:TitlesOfParts>
  <ap:LinksUpToDate>false</ap:LinksUpToDate>
  <ap:CharactersWithSpaces>5484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2025-02-18T19:38:00.0000000Z</dcterms:created>
  <dcterms:modified xsi:type="dcterms:W3CDTF">2025-02-18T19:39:00.0000000Z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schriftelijke vragen inzake het interview met staatssecretaris van Financien in de Volkskrant (2025Z01067)</vt:lpwstr>
  </property>
  <property fmtid="{D5CDD505-2E9C-101B-9397-08002B2CF9AE}" pid="5" name="Publicatiedatum">
    <vt:lpwstr/>
  </property>
  <property fmtid="{D5CDD505-2E9C-101B-9397-08002B2CF9AE}" pid="6" name="Verantwoordelijke organisatie">
    <vt:lpwstr>Programma DG Herstelbeleid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18 februari 2025</vt:lpwstr>
  </property>
  <property fmtid="{D5CDD505-2E9C-101B-9397-08002B2CF9AE}" pid="13" name="Opgesteld door, Naam">
    <vt:lpwstr/>
  </property>
  <property fmtid="{D5CDD505-2E9C-101B-9397-08002B2CF9AE}" pid="14" name="Opgesteld door, Telefoonnummer">
    <vt:lpwstr>0631020537</vt:lpwstr>
  </property>
  <property fmtid="{D5CDD505-2E9C-101B-9397-08002B2CF9AE}" pid="15" name="Kenmerk">
    <vt:lpwstr>2025-0000047965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schriftelijke vragen inzake het interview met staatssecretaris van Financien in de Volkskrant (2025Z01067)</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2025-02-18T15:29:30Z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2d998ecf-1e89-4640-be06-dc50b4cc1325</vt:lpwstr>
  </property>
  <property fmtid="{D5CDD505-2E9C-101B-9397-08002B2CF9AE}" pid="37" name="MSIP_Label_e00462cb-1b47-485e-830d-87ca0cc9766d_ContentBits">
    <vt:lpwstr>0</vt:lpwstr>
  </property>
</Properties>
</file>