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A171F" w14:paraId="414C70B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37D3E7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D2D54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A171F" w14:paraId="32EA267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8CDC3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A171F" w14:paraId="373714A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D28B4E" w14:textId="77777777"/>
        </w:tc>
      </w:tr>
      <w:tr w:rsidR="00997775" w:rsidTr="001A171F" w14:paraId="7379437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71FA13B" w14:textId="77777777"/>
        </w:tc>
      </w:tr>
      <w:tr w:rsidR="00997775" w:rsidTr="001A171F" w14:paraId="54C35C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1E8081" w14:textId="77777777"/>
        </w:tc>
        <w:tc>
          <w:tcPr>
            <w:tcW w:w="7654" w:type="dxa"/>
            <w:gridSpan w:val="2"/>
          </w:tcPr>
          <w:p w:rsidR="00997775" w:rsidRDefault="00997775" w14:paraId="43349EF8" w14:textId="77777777"/>
        </w:tc>
      </w:tr>
      <w:tr w:rsidR="001A171F" w:rsidTr="001A171F" w14:paraId="5130B0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171F" w:rsidP="001A171F" w:rsidRDefault="001A171F" w14:paraId="65B5BF29" w14:textId="0D474000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1A171F" w:rsidP="001A171F" w:rsidRDefault="001A171F" w14:paraId="08737A8A" w14:textId="181DA564">
            <w:pPr>
              <w:rPr>
                <w:b/>
              </w:rPr>
            </w:pPr>
            <w:r w:rsidRPr="00FD7A7A">
              <w:rPr>
                <w:b/>
                <w:bCs/>
                <w:szCs w:val="24"/>
              </w:rPr>
              <w:t>Situatie in Oekraïne</w:t>
            </w:r>
          </w:p>
        </w:tc>
      </w:tr>
      <w:tr w:rsidR="001A171F" w:rsidTr="001A171F" w14:paraId="3A5034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171F" w:rsidP="001A171F" w:rsidRDefault="001A171F" w14:paraId="53E2FF4B" w14:textId="77777777"/>
        </w:tc>
        <w:tc>
          <w:tcPr>
            <w:tcW w:w="7654" w:type="dxa"/>
            <w:gridSpan w:val="2"/>
          </w:tcPr>
          <w:p w:rsidR="001A171F" w:rsidP="001A171F" w:rsidRDefault="001A171F" w14:paraId="4668B763" w14:textId="77777777"/>
        </w:tc>
      </w:tr>
      <w:tr w:rsidR="001A171F" w:rsidTr="001A171F" w14:paraId="2DD4CB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171F" w:rsidP="001A171F" w:rsidRDefault="001A171F" w14:paraId="31F40216" w14:textId="77777777"/>
        </w:tc>
        <w:tc>
          <w:tcPr>
            <w:tcW w:w="7654" w:type="dxa"/>
            <w:gridSpan w:val="2"/>
          </w:tcPr>
          <w:p w:rsidR="001A171F" w:rsidP="001A171F" w:rsidRDefault="001A171F" w14:paraId="7900C6BA" w14:textId="77777777"/>
        </w:tc>
      </w:tr>
      <w:tr w:rsidR="001A171F" w:rsidTr="001A171F" w14:paraId="630653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171F" w:rsidP="001A171F" w:rsidRDefault="001A171F" w14:paraId="578AFAD0" w14:textId="0187C71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199</w:t>
            </w:r>
          </w:p>
        </w:tc>
        <w:tc>
          <w:tcPr>
            <w:tcW w:w="7654" w:type="dxa"/>
            <w:gridSpan w:val="2"/>
          </w:tcPr>
          <w:p w:rsidR="001A171F" w:rsidP="001A171F" w:rsidRDefault="001A171F" w14:paraId="09C4EEB5" w14:textId="4EC7269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DASSEN</w:t>
            </w:r>
          </w:p>
        </w:tc>
      </w:tr>
      <w:tr w:rsidR="001A171F" w:rsidTr="001A171F" w14:paraId="22783E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171F" w:rsidP="001A171F" w:rsidRDefault="001A171F" w14:paraId="04CC5BBF" w14:textId="77777777"/>
        </w:tc>
        <w:tc>
          <w:tcPr>
            <w:tcW w:w="7654" w:type="dxa"/>
            <w:gridSpan w:val="2"/>
          </w:tcPr>
          <w:p w:rsidR="001A171F" w:rsidP="001A171F" w:rsidRDefault="001A171F" w14:paraId="2EE857AC" w14:textId="3D9C0C37">
            <w:r>
              <w:t xml:space="preserve">Voorgesteld 18 februari 2025 </w:t>
            </w:r>
          </w:p>
        </w:tc>
      </w:tr>
      <w:tr w:rsidR="001A171F" w:rsidTr="001A171F" w14:paraId="4819B4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171F" w:rsidP="001A171F" w:rsidRDefault="001A171F" w14:paraId="7A044B43" w14:textId="77777777"/>
        </w:tc>
        <w:tc>
          <w:tcPr>
            <w:tcW w:w="7654" w:type="dxa"/>
            <w:gridSpan w:val="2"/>
          </w:tcPr>
          <w:p w:rsidR="001A171F" w:rsidP="001A171F" w:rsidRDefault="001A171F" w14:paraId="11C83158" w14:textId="77777777"/>
        </w:tc>
      </w:tr>
      <w:tr w:rsidR="001A171F" w:rsidTr="001A171F" w14:paraId="5C5F89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171F" w:rsidP="001A171F" w:rsidRDefault="001A171F" w14:paraId="1D3F4F54" w14:textId="77777777"/>
        </w:tc>
        <w:tc>
          <w:tcPr>
            <w:tcW w:w="7654" w:type="dxa"/>
            <w:gridSpan w:val="2"/>
          </w:tcPr>
          <w:p w:rsidR="001A171F" w:rsidP="001A171F" w:rsidRDefault="001A171F" w14:paraId="20D311D3" w14:textId="77777777">
            <w:r>
              <w:t>De Kamer,</w:t>
            </w:r>
          </w:p>
        </w:tc>
      </w:tr>
      <w:tr w:rsidR="001A171F" w:rsidTr="001A171F" w14:paraId="71C8EC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171F" w:rsidP="001A171F" w:rsidRDefault="001A171F" w14:paraId="583DB3E8" w14:textId="77777777"/>
        </w:tc>
        <w:tc>
          <w:tcPr>
            <w:tcW w:w="7654" w:type="dxa"/>
            <w:gridSpan w:val="2"/>
          </w:tcPr>
          <w:p w:rsidR="001A171F" w:rsidP="001A171F" w:rsidRDefault="001A171F" w14:paraId="522BB4EE" w14:textId="77777777"/>
        </w:tc>
      </w:tr>
      <w:tr w:rsidR="001A171F" w:rsidTr="001A171F" w14:paraId="575718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171F" w:rsidP="001A171F" w:rsidRDefault="001A171F" w14:paraId="442B5C25" w14:textId="77777777"/>
        </w:tc>
        <w:tc>
          <w:tcPr>
            <w:tcW w:w="7654" w:type="dxa"/>
            <w:gridSpan w:val="2"/>
          </w:tcPr>
          <w:p w:rsidR="001A171F" w:rsidP="001A171F" w:rsidRDefault="001A171F" w14:paraId="4E7AC7FD" w14:textId="77777777">
            <w:r>
              <w:t>gehoord de beraadslaging,</w:t>
            </w:r>
          </w:p>
        </w:tc>
      </w:tr>
      <w:tr w:rsidR="001A171F" w:rsidTr="001A171F" w14:paraId="73E4D0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171F" w:rsidP="001A171F" w:rsidRDefault="001A171F" w14:paraId="4361BBF7" w14:textId="77777777"/>
        </w:tc>
        <w:tc>
          <w:tcPr>
            <w:tcW w:w="7654" w:type="dxa"/>
            <w:gridSpan w:val="2"/>
          </w:tcPr>
          <w:p w:rsidR="001A171F" w:rsidP="001A171F" w:rsidRDefault="001A171F" w14:paraId="1774B8DE" w14:textId="77777777"/>
        </w:tc>
      </w:tr>
      <w:tr w:rsidR="001A171F" w:rsidTr="001A171F" w14:paraId="01068D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171F" w:rsidP="001A171F" w:rsidRDefault="001A171F" w14:paraId="2C282C44" w14:textId="77777777"/>
        </w:tc>
        <w:tc>
          <w:tcPr>
            <w:tcW w:w="7654" w:type="dxa"/>
            <w:gridSpan w:val="2"/>
          </w:tcPr>
          <w:p w:rsidRPr="001A171F" w:rsidR="001A171F" w:rsidP="001A171F" w:rsidRDefault="001A171F" w14:paraId="6ECE34C0" w14:textId="77777777">
            <w:r w:rsidRPr="001A171F">
              <w:t xml:space="preserve">constaterende dat het Amerikaanse veiligheidsbeleid ten aanzien van Europa verschuift van zogenaamde </w:t>
            </w:r>
            <w:proofErr w:type="spellStart"/>
            <w:r w:rsidRPr="001A171F">
              <w:t>burden</w:t>
            </w:r>
            <w:proofErr w:type="spellEnd"/>
            <w:r w:rsidRPr="001A171F">
              <w:t xml:space="preserve"> </w:t>
            </w:r>
            <w:proofErr w:type="spellStart"/>
            <w:r w:rsidRPr="001A171F">
              <w:t>sharing</w:t>
            </w:r>
            <w:proofErr w:type="spellEnd"/>
            <w:r w:rsidRPr="001A171F">
              <w:t xml:space="preserve"> naar </w:t>
            </w:r>
            <w:proofErr w:type="spellStart"/>
            <w:r w:rsidRPr="001A171F">
              <w:t>burden</w:t>
            </w:r>
            <w:proofErr w:type="spellEnd"/>
            <w:r w:rsidRPr="001A171F">
              <w:t xml:space="preserve"> </w:t>
            </w:r>
            <w:proofErr w:type="spellStart"/>
            <w:r w:rsidRPr="001A171F">
              <w:t>shifting</w:t>
            </w:r>
            <w:proofErr w:type="spellEnd"/>
            <w:r w:rsidRPr="001A171F">
              <w:t>, waarmee Europa op veiligheidsgebied hoofdverantwoordelijk wordt voor de verdediging van het eigen grondgebied;</w:t>
            </w:r>
          </w:p>
          <w:p w:rsidR="009765FD" w:rsidP="001A171F" w:rsidRDefault="009765FD" w14:paraId="37433D37" w14:textId="77777777"/>
          <w:p w:rsidRPr="001A171F" w:rsidR="001A171F" w:rsidP="001A171F" w:rsidRDefault="001A171F" w14:paraId="77CA8C94" w14:textId="641290A0">
            <w:r w:rsidRPr="001A171F">
              <w:t>overwegende dat een nog verdere Amerikaanse ontkoppeling van Europa op veiligheidsgebied geen ondenkbaar scenario meer vormt;</w:t>
            </w:r>
          </w:p>
          <w:p w:rsidR="009765FD" w:rsidP="001A171F" w:rsidRDefault="009765FD" w14:paraId="185439C5" w14:textId="77777777"/>
          <w:p w:rsidRPr="001A171F" w:rsidR="001A171F" w:rsidP="001A171F" w:rsidRDefault="001A171F" w14:paraId="307FFA16" w14:textId="630029E6">
            <w:r w:rsidRPr="001A171F">
              <w:t>verzoekt de regering in Europees verband met spoed in kaart te brengen over welke kritieke militaire capaciteiten Europa dient te beschikken om zich indien nodig eigenstandig te kunnen verdedigen,</w:t>
            </w:r>
          </w:p>
          <w:p w:rsidR="009765FD" w:rsidP="001A171F" w:rsidRDefault="009765FD" w14:paraId="0CD77042" w14:textId="77777777"/>
          <w:p w:rsidRPr="001A171F" w:rsidR="001A171F" w:rsidP="001A171F" w:rsidRDefault="001A171F" w14:paraId="38A9DC42" w14:textId="7238EC8A">
            <w:r w:rsidRPr="001A171F">
              <w:t>en gaat over tot de orde van de dag.</w:t>
            </w:r>
          </w:p>
          <w:p w:rsidR="009765FD" w:rsidP="001A171F" w:rsidRDefault="009765FD" w14:paraId="0062F581" w14:textId="77777777"/>
          <w:p w:rsidR="001A171F" w:rsidP="001A171F" w:rsidRDefault="001A171F" w14:paraId="1C36E547" w14:textId="3E71A0AF">
            <w:r w:rsidRPr="001A171F">
              <w:t>Dassen</w:t>
            </w:r>
          </w:p>
        </w:tc>
      </w:tr>
    </w:tbl>
    <w:p w:rsidR="00997775" w:rsidRDefault="00997775" w14:paraId="7372A78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2A6E" w14:textId="77777777" w:rsidR="001A171F" w:rsidRDefault="001A171F">
      <w:pPr>
        <w:spacing w:line="20" w:lineRule="exact"/>
      </w:pPr>
    </w:p>
  </w:endnote>
  <w:endnote w:type="continuationSeparator" w:id="0">
    <w:p w14:paraId="776303DA" w14:textId="77777777" w:rsidR="001A171F" w:rsidRDefault="001A171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E798CF" w14:textId="77777777" w:rsidR="001A171F" w:rsidRDefault="001A171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D16E1" w14:textId="77777777" w:rsidR="001A171F" w:rsidRDefault="001A171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190A68" w14:textId="77777777" w:rsidR="001A171F" w:rsidRDefault="001A1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1F"/>
    <w:rsid w:val="00133FCE"/>
    <w:rsid w:val="001A171F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6DA7"/>
    <w:rsid w:val="00930A04"/>
    <w:rsid w:val="009765FD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705DB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EEA8A"/>
  <w15:docId w15:val="{DB64EE2A-1571-42F9-8EA5-5D159E2C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727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2025-02-19T08:29:00.0000000Z</dcterms:created>
  <dcterms:modified xsi:type="dcterms:W3CDTF">2025-02-19T09:02:00.0000000Z</dcterms:modified>
  <dc:description>------------------------</dc:description>
  <dc:subject/>
  <keywords/>
  <version/>
  <category/>
</coreProperties>
</file>