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5498" w:rsidR="00DD5498" w:rsidRDefault="00BC1C1F" w14:paraId="2CBD193D" w14:textId="77777777">
      <w:pPr>
        <w:rPr>
          <w:rFonts w:ascii="Calibri" w:hAnsi="Calibri" w:cs="Calibri"/>
        </w:rPr>
      </w:pPr>
      <w:r w:rsidRPr="00DD5498">
        <w:rPr>
          <w:rStyle w:val="Zwaar"/>
          <w:rFonts w:ascii="Calibri" w:hAnsi="Calibri" w:cs="Calibri"/>
          <w:b w:val="0"/>
          <w:bCs w:val="0"/>
        </w:rPr>
        <w:t>30952</w:t>
      </w:r>
      <w:r w:rsidRPr="00DD5498" w:rsidR="00DD5498">
        <w:rPr>
          <w:rStyle w:val="Zwaar"/>
          <w:rFonts w:ascii="Calibri" w:hAnsi="Calibri" w:cs="Calibri"/>
          <w:b w:val="0"/>
          <w:bCs w:val="0"/>
        </w:rPr>
        <w:tab/>
      </w:r>
      <w:r w:rsidRPr="00DD5498" w:rsidR="00DD5498">
        <w:rPr>
          <w:rStyle w:val="Zwaar"/>
          <w:rFonts w:ascii="Calibri" w:hAnsi="Calibri" w:cs="Calibri"/>
          <w:b w:val="0"/>
          <w:bCs w:val="0"/>
        </w:rPr>
        <w:tab/>
      </w:r>
      <w:r w:rsidRPr="00DD5498" w:rsidR="00DD5498">
        <w:rPr>
          <w:rStyle w:val="Zwaar"/>
          <w:rFonts w:ascii="Calibri" w:hAnsi="Calibri" w:cs="Calibri"/>
          <w:b w:val="0"/>
          <w:bCs w:val="0"/>
        </w:rPr>
        <w:tab/>
      </w:r>
      <w:r w:rsidRPr="00DD5498" w:rsidR="00DD5498">
        <w:rPr>
          <w:rFonts w:ascii="Calibri" w:hAnsi="Calibri" w:cs="Calibri"/>
        </w:rPr>
        <w:t>Ter kennisname voorgelegde Verdragen</w:t>
      </w:r>
    </w:p>
    <w:p w:rsidRPr="00DD5498" w:rsidR="00DD5498" w:rsidP="00D80872" w:rsidRDefault="00DD5498" w14:paraId="6D0648B6" w14:textId="77777777">
      <w:pPr>
        <w:rPr>
          <w:rFonts w:ascii="Calibri" w:hAnsi="Calibri" w:cs="Calibri"/>
        </w:rPr>
      </w:pPr>
      <w:r w:rsidRPr="00DD5498">
        <w:rPr>
          <w:rStyle w:val="Zwaar"/>
          <w:rFonts w:ascii="Calibri" w:hAnsi="Calibri" w:cs="Calibri"/>
          <w:b w:val="0"/>
          <w:bCs w:val="0"/>
        </w:rPr>
        <w:t xml:space="preserve">Nr. </w:t>
      </w:r>
      <w:r w:rsidRPr="00DD5498">
        <w:rPr>
          <w:rStyle w:val="Zwaar"/>
          <w:rFonts w:ascii="Calibri" w:hAnsi="Calibri" w:cs="Calibri"/>
          <w:b w:val="0"/>
          <w:bCs w:val="0"/>
        </w:rPr>
        <w:t>479</w:t>
      </w:r>
      <w:r w:rsidRPr="00DD5498">
        <w:rPr>
          <w:rStyle w:val="Zwaar"/>
          <w:rFonts w:ascii="Calibri" w:hAnsi="Calibri" w:cs="Calibri"/>
          <w:b w:val="0"/>
          <w:bCs w:val="0"/>
        </w:rPr>
        <w:tab/>
      </w:r>
      <w:r w:rsidRPr="00DD5498">
        <w:rPr>
          <w:rStyle w:val="Zwaar"/>
          <w:rFonts w:ascii="Calibri" w:hAnsi="Calibri" w:cs="Calibri"/>
          <w:b w:val="0"/>
          <w:bCs w:val="0"/>
        </w:rPr>
        <w:tab/>
      </w:r>
      <w:r w:rsidRPr="00DD5498">
        <w:rPr>
          <w:rStyle w:val="Zwaar"/>
          <w:rFonts w:ascii="Calibri" w:hAnsi="Calibri" w:cs="Calibri"/>
          <w:b w:val="0"/>
          <w:bCs w:val="0"/>
        </w:rPr>
        <w:tab/>
        <w:t xml:space="preserve">Brief van de </w:t>
      </w:r>
      <w:r w:rsidRPr="00DD5498">
        <w:rPr>
          <w:rFonts w:ascii="Calibri" w:hAnsi="Calibri" w:cs="Calibri"/>
        </w:rPr>
        <w:t>minister van Buitenlandse Zaken</w:t>
      </w:r>
    </w:p>
    <w:p w:rsidRPr="00DD5498" w:rsidR="00DD5498" w:rsidP="00BC1C1F" w:rsidRDefault="00DD5498" w14:paraId="4D179EF5" w14:textId="39EC8428">
      <w:pPr>
        <w:rPr>
          <w:rStyle w:val="Zwaar"/>
          <w:rFonts w:ascii="Calibri" w:hAnsi="Calibri" w:cs="Calibri"/>
          <w:b w:val="0"/>
          <w:bCs w:val="0"/>
        </w:rPr>
      </w:pPr>
      <w:r w:rsidRPr="00DD5498">
        <w:rPr>
          <w:rStyle w:val="Zwaar"/>
          <w:rFonts w:ascii="Calibri" w:hAnsi="Calibri" w:cs="Calibri"/>
          <w:b w:val="0"/>
          <w:bCs w:val="0"/>
        </w:rPr>
        <w:t>Aan de Voorzitter van de Tweede Kamer der Staten-Generaal</w:t>
      </w:r>
    </w:p>
    <w:p w:rsidRPr="00DD5498" w:rsidR="00DD5498" w:rsidP="00BC1C1F" w:rsidRDefault="00DD5498" w14:paraId="4C3D613C" w14:textId="0F199D45">
      <w:pPr>
        <w:rPr>
          <w:rStyle w:val="Zwaar"/>
          <w:rFonts w:ascii="Calibri" w:hAnsi="Calibri" w:cs="Calibri"/>
          <w:b w:val="0"/>
          <w:bCs w:val="0"/>
        </w:rPr>
      </w:pPr>
      <w:r w:rsidRPr="00DD5498">
        <w:rPr>
          <w:rStyle w:val="Zwaar"/>
          <w:rFonts w:ascii="Calibri" w:hAnsi="Calibri" w:cs="Calibri"/>
          <w:b w:val="0"/>
          <w:bCs w:val="0"/>
        </w:rPr>
        <w:t>Den Haag, 18 februari 2025</w:t>
      </w:r>
    </w:p>
    <w:p w:rsidRPr="00DD5498" w:rsidR="00BC1C1F" w:rsidP="00BC1C1F" w:rsidRDefault="00BC1C1F" w14:paraId="565FD576" w14:textId="77777777">
      <w:pPr>
        <w:rPr>
          <w:rStyle w:val="Zwaar"/>
          <w:rFonts w:ascii="Calibri" w:hAnsi="Calibri" w:cs="Calibri"/>
          <w:b w:val="0"/>
          <w:bCs w:val="0"/>
        </w:rPr>
      </w:pPr>
    </w:p>
    <w:p w:rsidRPr="00DD5498" w:rsidR="00BC1C1F" w:rsidP="00BC1C1F" w:rsidRDefault="00BC1C1F" w14:paraId="4CD38D63" w14:textId="663D3D26">
      <w:pPr>
        <w:rPr>
          <w:rStyle w:val="Zwaar"/>
          <w:rFonts w:ascii="Calibri" w:hAnsi="Calibri" w:cs="Calibri"/>
          <w:b w:val="0"/>
          <w:bCs w:val="0"/>
        </w:rPr>
      </w:pPr>
      <w:r w:rsidRPr="00DD5498">
        <w:rPr>
          <w:rStyle w:val="Zwaar"/>
          <w:rFonts w:ascii="Calibri" w:hAnsi="Calibri" w:cs="Calibri"/>
          <w:b w:val="0"/>
          <w:bCs w:val="0"/>
        </w:rPr>
        <w:t xml:space="preserve">Overeenkomstig het bepaalde in artikel 13, eerste lid, van de Rijkswet goedkeuring en bekendmaking verdragen moge ik u hierbij ter kennis brengen het op 5 februari 2025 te New York tot stand gekomen </w:t>
      </w:r>
      <w:r w:rsidRPr="00DD5498">
        <w:rPr>
          <w:rFonts w:ascii="Calibri" w:hAnsi="Calibri" w:cs="Calibri"/>
        </w:rPr>
        <w:t xml:space="preserve">Gastlandverdrag tussen het Koninkrijk der Nederlanden en het Ontwikkelingsprogramma van de Verenigde Naties betreffende het kantoor van het Ontwikkelingsprogramma van de Verenigde Naties in ’s-Gravenhage </w:t>
      </w:r>
      <w:r w:rsidRPr="00DD5498">
        <w:rPr>
          <w:rStyle w:val="Zwaar"/>
          <w:rFonts w:ascii="Calibri" w:hAnsi="Calibri" w:cs="Calibri"/>
          <w:b w:val="0"/>
          <w:bCs w:val="0"/>
        </w:rPr>
        <w:t>(</w:t>
      </w:r>
      <w:proofErr w:type="spellStart"/>
      <w:r w:rsidRPr="00DD5498">
        <w:rPr>
          <w:rStyle w:val="Zwaar"/>
          <w:rFonts w:ascii="Calibri" w:hAnsi="Calibri" w:cs="Calibri"/>
          <w:b w:val="0"/>
          <w:bCs w:val="0"/>
          <w:i/>
          <w:iCs/>
        </w:rPr>
        <w:t>Trb</w:t>
      </w:r>
      <w:proofErr w:type="spellEnd"/>
      <w:r w:rsidRPr="00DD5498">
        <w:rPr>
          <w:rStyle w:val="Zwaar"/>
          <w:rFonts w:ascii="Calibri" w:hAnsi="Calibri" w:cs="Calibri"/>
          <w:b w:val="0"/>
          <w:bCs w:val="0"/>
          <w:i/>
          <w:iCs/>
        </w:rPr>
        <w:t>.</w:t>
      </w:r>
      <w:r w:rsidRPr="00DD5498">
        <w:rPr>
          <w:rStyle w:val="Zwaar"/>
          <w:rFonts w:ascii="Calibri" w:hAnsi="Calibri" w:cs="Calibri"/>
          <w:b w:val="0"/>
          <w:bCs w:val="0"/>
        </w:rPr>
        <w:t xml:space="preserve"> 2025, nr. 11).</w:t>
      </w:r>
    </w:p>
    <w:p w:rsidRPr="00DD5498" w:rsidR="00BC1C1F" w:rsidP="00BC1C1F" w:rsidRDefault="00BC1C1F" w14:paraId="6AE3EA13" w14:textId="77777777">
      <w:pPr>
        <w:rPr>
          <w:rStyle w:val="Zwaar"/>
          <w:rFonts w:ascii="Calibri" w:hAnsi="Calibri" w:cs="Calibri"/>
          <w:b w:val="0"/>
          <w:bCs w:val="0"/>
        </w:rPr>
      </w:pPr>
    </w:p>
    <w:p w:rsidRPr="00DD5498" w:rsidR="00BC1C1F" w:rsidP="00BC1C1F" w:rsidRDefault="00BC1C1F" w14:paraId="4497D64F" w14:textId="77777777">
      <w:pPr>
        <w:rPr>
          <w:rFonts w:ascii="Calibri" w:hAnsi="Calibri" w:cs="Calibri"/>
        </w:rPr>
      </w:pPr>
      <w:r w:rsidRPr="00DD5498">
        <w:rPr>
          <w:rFonts w:ascii="Calibri" w:hAnsi="Calibri" w:cs="Calibri"/>
        </w:rPr>
        <w:t>Het Verdrag behoeft ingevolge artikel 7, onderdeel a, van de Rijkswet goedkeuring en bekendmaking verdragen juncto artikel 3 van de Wet van 24 december 1947 (</w:t>
      </w:r>
      <w:r w:rsidRPr="00DD5498">
        <w:rPr>
          <w:rFonts w:ascii="Calibri" w:hAnsi="Calibri" w:cs="Calibri"/>
          <w:i/>
          <w:iCs/>
        </w:rPr>
        <w:t>Stb.</w:t>
      </w:r>
      <w:r w:rsidRPr="00DD5498">
        <w:rPr>
          <w:rFonts w:ascii="Calibri" w:hAnsi="Calibri" w:cs="Calibri"/>
        </w:rPr>
        <w:t xml:space="preserve"> H 452) houdende goedkeuring van het Verdrag nopens de voorrechten en immuniteiten van de Verenigde Naties niet de goedkeuring van de Staten-Generaal.</w:t>
      </w:r>
    </w:p>
    <w:p w:rsidRPr="00DD5498" w:rsidR="00BC1C1F" w:rsidP="00BC1C1F" w:rsidRDefault="00BC1C1F" w14:paraId="100574D6" w14:textId="77777777">
      <w:pPr>
        <w:rPr>
          <w:rFonts w:ascii="Calibri" w:hAnsi="Calibri" w:cs="Calibri"/>
        </w:rPr>
      </w:pPr>
    </w:p>
    <w:p w:rsidRPr="00DD5498" w:rsidR="00BC1C1F" w:rsidP="00BC1C1F" w:rsidRDefault="00BC1C1F" w14:paraId="3C5FEAF1" w14:textId="77777777">
      <w:pPr>
        <w:rPr>
          <w:rFonts w:ascii="Calibri" w:hAnsi="Calibri" w:cs="Calibri"/>
        </w:rPr>
      </w:pPr>
    </w:p>
    <w:p w:rsidRPr="00DD5498" w:rsidR="00BC1C1F" w:rsidP="00DD5498" w:rsidRDefault="00BC1C1F" w14:paraId="46C4F80A" w14:textId="744D9B3D">
      <w:pPr>
        <w:pStyle w:val="Geenafstand"/>
        <w:rPr>
          <w:rFonts w:ascii="Calibri" w:hAnsi="Calibri" w:cs="Calibri"/>
        </w:rPr>
      </w:pPr>
      <w:r w:rsidRPr="00DD5498">
        <w:rPr>
          <w:rFonts w:ascii="Calibri" w:hAnsi="Calibri" w:cs="Calibri"/>
        </w:rPr>
        <w:t xml:space="preserve">De </w:t>
      </w:r>
      <w:r w:rsidRPr="00DD5498" w:rsidR="00DD5498">
        <w:rPr>
          <w:rFonts w:ascii="Calibri" w:hAnsi="Calibri" w:cs="Calibri"/>
        </w:rPr>
        <w:t>m</w:t>
      </w:r>
      <w:r w:rsidRPr="00DD5498">
        <w:rPr>
          <w:rFonts w:ascii="Calibri" w:hAnsi="Calibri" w:cs="Calibri"/>
        </w:rPr>
        <w:t>inister van Buitenlandse Zaken,</w:t>
      </w:r>
    </w:p>
    <w:p w:rsidRPr="00DD5498" w:rsidR="00BC1C1F" w:rsidP="00DD5498" w:rsidRDefault="00DD5498" w14:paraId="57A39244" w14:textId="2E2C3472">
      <w:pPr>
        <w:pStyle w:val="Geenafstand"/>
        <w:rPr>
          <w:rFonts w:ascii="Calibri" w:hAnsi="Calibri" w:cs="Calibri"/>
        </w:rPr>
      </w:pPr>
      <w:r w:rsidRPr="00DD5498">
        <w:rPr>
          <w:rFonts w:ascii="Calibri" w:hAnsi="Calibri" w:cs="Calibri"/>
        </w:rPr>
        <w:t xml:space="preserve">C.C.J. </w:t>
      </w:r>
      <w:r w:rsidRPr="00DD5498" w:rsidR="00BC1C1F">
        <w:rPr>
          <w:rFonts w:ascii="Calibri" w:hAnsi="Calibri" w:cs="Calibri"/>
        </w:rPr>
        <w:t>Veldkamp</w:t>
      </w:r>
    </w:p>
    <w:p w:rsidRPr="00DD5498" w:rsidR="00BC1C1F" w:rsidP="00BC1C1F" w:rsidRDefault="00BC1C1F" w14:paraId="392F203B" w14:textId="77777777">
      <w:pPr>
        <w:rPr>
          <w:rFonts w:ascii="Calibri" w:hAnsi="Calibri" w:cs="Calibri"/>
        </w:rPr>
      </w:pPr>
    </w:p>
    <w:p w:rsidRPr="00DD5498" w:rsidR="00FE0FA3" w:rsidRDefault="00FE0FA3" w14:paraId="5FF455FE" w14:textId="77777777">
      <w:pPr>
        <w:rPr>
          <w:rFonts w:ascii="Calibri" w:hAnsi="Calibri" w:cs="Calibri"/>
        </w:rPr>
      </w:pPr>
    </w:p>
    <w:sectPr w:rsidRPr="00DD5498" w:rsidR="00FE0FA3" w:rsidSect="00BC1C1F">
      <w:headerReference w:type="even" r:id="rId6"/>
      <w:headerReference w:type="default" r:id="rId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EED8" w14:textId="77777777" w:rsidR="00BC1C1F" w:rsidRDefault="00BC1C1F" w:rsidP="00BC1C1F">
      <w:pPr>
        <w:spacing w:after="0" w:line="240" w:lineRule="auto"/>
      </w:pPr>
      <w:r>
        <w:separator/>
      </w:r>
    </w:p>
  </w:endnote>
  <w:endnote w:type="continuationSeparator" w:id="0">
    <w:p w14:paraId="36F74E39" w14:textId="77777777" w:rsidR="00BC1C1F" w:rsidRDefault="00BC1C1F" w:rsidP="00BC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2AD9" w14:textId="77777777" w:rsidR="00BC1C1F" w:rsidRDefault="00BC1C1F" w:rsidP="00BC1C1F">
      <w:pPr>
        <w:spacing w:after="0" w:line="240" w:lineRule="auto"/>
      </w:pPr>
      <w:r>
        <w:separator/>
      </w:r>
    </w:p>
  </w:footnote>
  <w:footnote w:type="continuationSeparator" w:id="0">
    <w:p w14:paraId="31371FEB" w14:textId="77777777" w:rsidR="00BC1C1F" w:rsidRDefault="00BC1C1F" w:rsidP="00BC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701F" w14:textId="77777777" w:rsidR="00167901" w:rsidRPr="00BC1C1F" w:rsidRDefault="00167901" w:rsidP="00BC1C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A4C2" w14:textId="77777777" w:rsidR="00167901" w:rsidRPr="00BC1C1F" w:rsidRDefault="00167901" w:rsidP="00BC1C1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1F"/>
    <w:rsid w:val="00167901"/>
    <w:rsid w:val="002E3E61"/>
    <w:rsid w:val="00524CD2"/>
    <w:rsid w:val="00BC1C1F"/>
    <w:rsid w:val="00DD5498"/>
    <w:rsid w:val="00DE2A3D"/>
    <w:rsid w:val="00F95EAA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0D6"/>
  <w15:chartTrackingRefBased/>
  <w15:docId w15:val="{4AC1D92B-228B-4BFD-9D56-AB14F266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1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1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1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1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1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1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1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1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1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1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1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1C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1C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1C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1C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1C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1C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1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1C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1C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1C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1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1C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1C1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C1C1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C1C1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C1C1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C1C1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BC1C1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C1C1F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BC1C1F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BC1C1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BC1C1F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BC1C1F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BC1C1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KopjeChar">
    <w:name w:val="Huisstijl-Kopje Char"/>
    <w:link w:val="Huisstijl-Kopje"/>
    <w:rsid w:val="00BC1C1F"/>
    <w:rPr>
      <w:rFonts w:ascii="Verdana" w:hAnsi="Verdana"/>
      <w:b/>
      <w:noProof/>
      <w:sz w:val="13"/>
      <w:szCs w:val="24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BC1C1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BC1C1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Huisstijl-Adres2">
    <w:name w:val="Huisstijl-Adres2"/>
    <w:basedOn w:val="Huisstijl-Adres"/>
    <w:rsid w:val="00BC1C1F"/>
    <w:pPr>
      <w:spacing w:after="0"/>
    </w:pPr>
  </w:style>
  <w:style w:type="paragraph" w:customStyle="1" w:styleId="Rubricering">
    <w:name w:val="Rubricering"/>
    <w:basedOn w:val="Standaard"/>
    <w:next w:val="Standaard"/>
    <w:uiPriority w:val="11"/>
    <w:qFormat/>
    <w:rsid w:val="00BC1C1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qFormat/>
    <w:rsid w:val="00BC1C1F"/>
    <w:rPr>
      <w:b/>
      <w:bCs/>
    </w:rPr>
  </w:style>
  <w:style w:type="paragraph" w:styleId="Geenafstand">
    <w:name w:val="No Spacing"/>
    <w:uiPriority w:val="1"/>
    <w:qFormat/>
    <w:rsid w:val="00DD5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830</ap:Characters>
  <ap:DocSecurity>0</ap:DocSecurity>
  <ap:Lines>6</ap:Lines>
  <ap:Paragraphs>1</ap:Paragraphs>
  <ap:ScaleCrop>false</ap:ScaleCrop>
  <ap:LinksUpToDate>false</ap:LinksUpToDate>
  <ap:CharactersWithSpaces>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2025-02-19T10:10:00.0000000Z</dcterms:created>
  <dcterms:modified xsi:type="dcterms:W3CDTF">2025-02-19T10:10:00.0000000Z</dcterms:modified>
  <version/>
  <category/>
</coreProperties>
</file>