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1535" w14:paraId="344507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4BFE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6225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1535" w14:paraId="3970CE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4CD4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1535" w14:paraId="0C04AB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B73F50" w14:textId="77777777"/>
        </w:tc>
      </w:tr>
      <w:tr w:rsidR="00997775" w:rsidTr="004C1535" w14:paraId="2EAD27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237E33" w14:textId="77777777"/>
        </w:tc>
      </w:tr>
      <w:tr w:rsidR="00997775" w:rsidTr="004C1535" w14:paraId="792BF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04CF7" w14:textId="77777777"/>
        </w:tc>
        <w:tc>
          <w:tcPr>
            <w:tcW w:w="7654" w:type="dxa"/>
            <w:gridSpan w:val="2"/>
          </w:tcPr>
          <w:p w:rsidR="00997775" w:rsidRDefault="00997775" w14:paraId="0EF5723B" w14:textId="77777777"/>
        </w:tc>
      </w:tr>
      <w:tr w:rsidR="004C1535" w:rsidTr="004C1535" w14:paraId="3C56B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264B4139" w14:textId="0F50EC0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4C1535" w:rsidP="004C1535" w:rsidRDefault="004C1535" w14:paraId="3011F7A8" w14:textId="317C97A3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4C1535" w:rsidTr="004C1535" w14:paraId="4A37D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6641863A" w14:textId="77777777"/>
        </w:tc>
        <w:tc>
          <w:tcPr>
            <w:tcW w:w="7654" w:type="dxa"/>
            <w:gridSpan w:val="2"/>
          </w:tcPr>
          <w:p w:rsidR="004C1535" w:rsidP="004C1535" w:rsidRDefault="004C1535" w14:paraId="7AC74891" w14:textId="77777777"/>
        </w:tc>
      </w:tr>
      <w:tr w:rsidR="004C1535" w:rsidTr="004C1535" w14:paraId="4615C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5B97B40A" w14:textId="77777777"/>
        </w:tc>
        <w:tc>
          <w:tcPr>
            <w:tcW w:w="7654" w:type="dxa"/>
            <w:gridSpan w:val="2"/>
          </w:tcPr>
          <w:p w:rsidR="004C1535" w:rsidP="004C1535" w:rsidRDefault="004C1535" w14:paraId="65E2BA66" w14:textId="77777777"/>
        </w:tc>
      </w:tr>
      <w:tr w:rsidR="004C1535" w:rsidTr="004C1535" w14:paraId="3C8A2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4BBDB05C" w14:textId="1D1D66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1207</w:t>
            </w:r>
          </w:p>
        </w:tc>
        <w:tc>
          <w:tcPr>
            <w:tcW w:w="7654" w:type="dxa"/>
            <w:gridSpan w:val="2"/>
          </w:tcPr>
          <w:p w:rsidR="004C1535" w:rsidP="004C1535" w:rsidRDefault="004C1535" w14:paraId="47239EA6" w14:textId="004CEF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 C.S.</w:t>
            </w:r>
          </w:p>
        </w:tc>
      </w:tr>
      <w:tr w:rsidR="004C1535" w:rsidTr="004C1535" w14:paraId="45FF5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1C4782DD" w14:textId="77777777"/>
        </w:tc>
        <w:tc>
          <w:tcPr>
            <w:tcW w:w="7654" w:type="dxa"/>
            <w:gridSpan w:val="2"/>
          </w:tcPr>
          <w:p w:rsidR="004C1535" w:rsidP="004C1535" w:rsidRDefault="004C1535" w14:paraId="7E7412BA" w14:textId="2C12338E">
            <w:r>
              <w:t>Voorgesteld 19 februari 2025</w:t>
            </w:r>
          </w:p>
        </w:tc>
      </w:tr>
      <w:tr w:rsidR="004C1535" w:rsidTr="004C1535" w14:paraId="06620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70B237E2" w14:textId="77777777"/>
        </w:tc>
        <w:tc>
          <w:tcPr>
            <w:tcW w:w="7654" w:type="dxa"/>
            <w:gridSpan w:val="2"/>
          </w:tcPr>
          <w:p w:rsidR="004C1535" w:rsidP="004C1535" w:rsidRDefault="004C1535" w14:paraId="0016D124" w14:textId="77777777"/>
        </w:tc>
      </w:tr>
      <w:tr w:rsidR="004C1535" w:rsidTr="004C1535" w14:paraId="3B52E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79706AC6" w14:textId="77777777"/>
        </w:tc>
        <w:tc>
          <w:tcPr>
            <w:tcW w:w="7654" w:type="dxa"/>
            <w:gridSpan w:val="2"/>
          </w:tcPr>
          <w:p w:rsidR="004C1535" w:rsidP="004C1535" w:rsidRDefault="004C1535" w14:paraId="68BD2575" w14:textId="77777777">
            <w:r>
              <w:t>De Kamer,</w:t>
            </w:r>
          </w:p>
        </w:tc>
      </w:tr>
      <w:tr w:rsidR="004C1535" w:rsidTr="004C1535" w14:paraId="6C22D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7679867F" w14:textId="77777777"/>
        </w:tc>
        <w:tc>
          <w:tcPr>
            <w:tcW w:w="7654" w:type="dxa"/>
            <w:gridSpan w:val="2"/>
          </w:tcPr>
          <w:p w:rsidR="004C1535" w:rsidP="004C1535" w:rsidRDefault="004C1535" w14:paraId="2F29A81B" w14:textId="77777777"/>
        </w:tc>
      </w:tr>
      <w:tr w:rsidR="004C1535" w:rsidTr="004C1535" w14:paraId="200BA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0EDC3AD5" w14:textId="77777777"/>
        </w:tc>
        <w:tc>
          <w:tcPr>
            <w:tcW w:w="7654" w:type="dxa"/>
            <w:gridSpan w:val="2"/>
          </w:tcPr>
          <w:p w:rsidR="004C1535" w:rsidP="004C1535" w:rsidRDefault="004C1535" w14:paraId="31C9A6AA" w14:textId="77777777">
            <w:r>
              <w:t>gehoord de beraadslaging,</w:t>
            </w:r>
          </w:p>
        </w:tc>
      </w:tr>
      <w:tr w:rsidR="004C1535" w:rsidTr="004C1535" w14:paraId="77936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79BED6B1" w14:textId="77777777"/>
        </w:tc>
        <w:tc>
          <w:tcPr>
            <w:tcW w:w="7654" w:type="dxa"/>
            <w:gridSpan w:val="2"/>
          </w:tcPr>
          <w:p w:rsidR="004C1535" w:rsidP="004C1535" w:rsidRDefault="004C1535" w14:paraId="293F2C4E" w14:textId="77777777"/>
        </w:tc>
      </w:tr>
      <w:tr w:rsidR="004C1535" w:rsidTr="004C1535" w14:paraId="4D412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535" w:rsidP="004C1535" w:rsidRDefault="004C1535" w14:paraId="6C7BF879" w14:textId="77777777"/>
        </w:tc>
        <w:tc>
          <w:tcPr>
            <w:tcW w:w="7654" w:type="dxa"/>
            <w:gridSpan w:val="2"/>
          </w:tcPr>
          <w:p w:rsidRPr="004C1535" w:rsidR="004C1535" w:rsidP="004C1535" w:rsidRDefault="004C1535" w14:paraId="78A9D4FF" w14:textId="77777777">
            <w:r w:rsidRPr="004C1535">
              <w:t>constaterende dat het aantal privévluchten op Schiphol de afgelopen jaren meer dan verdubbeld is;</w:t>
            </w:r>
          </w:p>
          <w:p w:rsidR="004C1535" w:rsidP="004C1535" w:rsidRDefault="004C1535" w14:paraId="0FEBB66D" w14:textId="77777777"/>
          <w:p w:rsidRPr="004C1535" w:rsidR="004C1535" w:rsidP="004C1535" w:rsidRDefault="004C1535" w14:paraId="265D33F3" w14:textId="22897F77">
            <w:r w:rsidRPr="004C1535">
              <w:t xml:space="preserve">overwegende dat er de komende maanden gewerkt gaat worden aan een plan van aanpak om de gehele 20% </w:t>
            </w:r>
            <w:proofErr w:type="spellStart"/>
            <w:r w:rsidRPr="004C1535">
              <w:t>geluidshinderreductieopgave</w:t>
            </w:r>
            <w:proofErr w:type="spellEnd"/>
            <w:r w:rsidRPr="004C1535">
              <w:t xml:space="preserve"> op Schiphol in te vullen;</w:t>
            </w:r>
          </w:p>
          <w:p w:rsidR="004C1535" w:rsidP="004C1535" w:rsidRDefault="004C1535" w14:paraId="142B0C86" w14:textId="77777777"/>
          <w:p w:rsidRPr="004C1535" w:rsidR="004C1535" w:rsidP="004C1535" w:rsidRDefault="004C1535" w14:paraId="609EA7C0" w14:textId="60C22C51">
            <w:r w:rsidRPr="004C1535">
              <w:t xml:space="preserve">overwegende dat er een cap ingesteld kan worden op het aantal voor privévliegtuigen beschikbare </w:t>
            </w:r>
            <w:proofErr w:type="spellStart"/>
            <w:r w:rsidRPr="004C1535">
              <w:t>slots</w:t>
            </w:r>
            <w:proofErr w:type="spellEnd"/>
            <w:r w:rsidRPr="004C1535">
              <w:t>;</w:t>
            </w:r>
          </w:p>
          <w:p w:rsidR="004C1535" w:rsidP="004C1535" w:rsidRDefault="004C1535" w14:paraId="6805C52A" w14:textId="77777777"/>
          <w:p w:rsidRPr="004C1535" w:rsidR="004C1535" w:rsidP="004C1535" w:rsidRDefault="004C1535" w14:paraId="41964C9D" w14:textId="528C3623">
            <w:r w:rsidRPr="004C1535">
              <w:t>verzoekt de regering het terugdringen van privévliegtuigen op te nemen in het plan van aanpak voor de geluidshinderreductie op Schiphol,</w:t>
            </w:r>
          </w:p>
          <w:p w:rsidR="004C1535" w:rsidP="004C1535" w:rsidRDefault="004C1535" w14:paraId="33AC610C" w14:textId="77777777"/>
          <w:p w:rsidRPr="004C1535" w:rsidR="004C1535" w:rsidP="004C1535" w:rsidRDefault="004C1535" w14:paraId="3E05F109" w14:textId="4069BE0A">
            <w:r w:rsidRPr="004C1535">
              <w:t>en gaat over tot de orde van de dag.</w:t>
            </w:r>
          </w:p>
          <w:p w:rsidR="004C1535" w:rsidP="004C1535" w:rsidRDefault="004C1535" w14:paraId="4EB58795" w14:textId="77777777"/>
          <w:p w:rsidR="004C1535" w:rsidP="004C1535" w:rsidRDefault="004C1535" w14:paraId="1B953775" w14:textId="77777777">
            <w:r w:rsidRPr="004C1535">
              <w:t>Postma</w:t>
            </w:r>
          </w:p>
          <w:p w:rsidR="004C1535" w:rsidP="004C1535" w:rsidRDefault="004C1535" w14:paraId="638BC218" w14:textId="77777777">
            <w:r w:rsidRPr="004C1535">
              <w:t>Vedder</w:t>
            </w:r>
          </w:p>
          <w:p w:rsidR="004C1535" w:rsidP="004C1535" w:rsidRDefault="004C1535" w14:paraId="61761ED0" w14:textId="77777777">
            <w:r w:rsidRPr="004C1535">
              <w:t xml:space="preserve">Grinwis </w:t>
            </w:r>
          </w:p>
          <w:p w:rsidR="004C1535" w:rsidP="004C1535" w:rsidRDefault="004C1535" w14:paraId="6AF828C6" w14:textId="0B88EF74">
            <w:r w:rsidRPr="004C1535">
              <w:t>De Hoop</w:t>
            </w:r>
          </w:p>
        </w:tc>
      </w:tr>
    </w:tbl>
    <w:p w:rsidR="00997775" w:rsidRDefault="00997775" w14:paraId="577465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1C58" w14:textId="77777777" w:rsidR="004C1535" w:rsidRDefault="004C1535">
      <w:pPr>
        <w:spacing w:line="20" w:lineRule="exact"/>
      </w:pPr>
    </w:p>
  </w:endnote>
  <w:endnote w:type="continuationSeparator" w:id="0">
    <w:p w14:paraId="453CED48" w14:textId="77777777" w:rsidR="004C1535" w:rsidRDefault="004C15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D57CC6" w14:textId="77777777" w:rsidR="004C1535" w:rsidRDefault="004C15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D5A7" w14:textId="77777777" w:rsidR="004C1535" w:rsidRDefault="004C15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D7FCB0" w14:textId="77777777" w:rsidR="004C1535" w:rsidRDefault="004C1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35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153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6C220"/>
  <w15:docId w15:val="{DAA46B1B-6845-4D2C-B7F8-7AA8248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2025-02-20T09:07:00.0000000Z</dcterms:modified>
  <dc:description>------------------------</dc:description>
  <dc:subject/>
  <keywords/>
  <version/>
  <category/>
</coreProperties>
</file>