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1D16" w14:paraId="0A17A7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6CFA6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CE72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1D16" w14:paraId="77CA0C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87CD37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1D16" w14:paraId="6AFD23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DE815" w14:textId="77777777"/>
        </w:tc>
      </w:tr>
      <w:tr w:rsidR="00997775" w:rsidTr="00591D16" w14:paraId="3AF6B6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47D658" w14:textId="77777777"/>
        </w:tc>
      </w:tr>
      <w:tr w:rsidR="00997775" w:rsidTr="00591D16" w14:paraId="3CBE6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CCBF5C" w14:textId="77777777"/>
        </w:tc>
        <w:tc>
          <w:tcPr>
            <w:tcW w:w="7654" w:type="dxa"/>
            <w:gridSpan w:val="2"/>
          </w:tcPr>
          <w:p w:rsidR="00997775" w:rsidRDefault="00997775" w14:paraId="3AD5F255" w14:textId="77777777"/>
        </w:tc>
      </w:tr>
      <w:tr w:rsidR="00591D16" w:rsidTr="00591D16" w14:paraId="14549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7051E78F" w14:textId="53631869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591D16" w:rsidP="00591D16" w:rsidRDefault="00591D16" w14:paraId="112D5CFA" w14:textId="3E2CB7B7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591D16" w:rsidTr="00591D16" w14:paraId="1E3C50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0C672FAA" w14:textId="77777777"/>
        </w:tc>
        <w:tc>
          <w:tcPr>
            <w:tcW w:w="7654" w:type="dxa"/>
            <w:gridSpan w:val="2"/>
          </w:tcPr>
          <w:p w:rsidR="00591D16" w:rsidP="00591D16" w:rsidRDefault="00591D16" w14:paraId="6D9C3F7B" w14:textId="77777777"/>
        </w:tc>
      </w:tr>
      <w:tr w:rsidR="00591D16" w:rsidTr="00591D16" w14:paraId="7DF47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0AF32515" w14:textId="77777777"/>
        </w:tc>
        <w:tc>
          <w:tcPr>
            <w:tcW w:w="7654" w:type="dxa"/>
            <w:gridSpan w:val="2"/>
          </w:tcPr>
          <w:p w:rsidR="00591D16" w:rsidP="00591D16" w:rsidRDefault="00591D16" w14:paraId="2CE23ABF" w14:textId="77777777"/>
        </w:tc>
      </w:tr>
      <w:tr w:rsidR="00591D16" w:rsidTr="00591D16" w14:paraId="5AF735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26F8DF7D" w14:textId="797A70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1215</w:t>
            </w:r>
          </w:p>
        </w:tc>
        <w:tc>
          <w:tcPr>
            <w:tcW w:w="7654" w:type="dxa"/>
            <w:gridSpan w:val="2"/>
          </w:tcPr>
          <w:p w:rsidR="00591D16" w:rsidP="00591D16" w:rsidRDefault="00591D16" w14:paraId="34A28C90" w14:textId="0AFEC60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EL ABASSI</w:t>
            </w:r>
          </w:p>
        </w:tc>
      </w:tr>
      <w:tr w:rsidR="00591D16" w:rsidTr="00591D16" w14:paraId="22511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58BCD02E" w14:textId="77777777"/>
        </w:tc>
        <w:tc>
          <w:tcPr>
            <w:tcW w:w="7654" w:type="dxa"/>
            <w:gridSpan w:val="2"/>
          </w:tcPr>
          <w:p w:rsidR="00591D16" w:rsidP="00591D16" w:rsidRDefault="00591D16" w14:paraId="5E8B5538" w14:textId="29CADFB3">
            <w:r>
              <w:t>Voorgesteld 19 februari 2025</w:t>
            </w:r>
          </w:p>
        </w:tc>
      </w:tr>
      <w:tr w:rsidR="00591D16" w:rsidTr="00591D16" w14:paraId="7AB50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1CE122DA" w14:textId="77777777"/>
        </w:tc>
        <w:tc>
          <w:tcPr>
            <w:tcW w:w="7654" w:type="dxa"/>
            <w:gridSpan w:val="2"/>
          </w:tcPr>
          <w:p w:rsidR="00591D16" w:rsidP="00591D16" w:rsidRDefault="00591D16" w14:paraId="0402CE67" w14:textId="77777777"/>
        </w:tc>
      </w:tr>
      <w:tr w:rsidR="00591D16" w:rsidTr="00591D16" w14:paraId="0C9120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0E667C37" w14:textId="77777777"/>
        </w:tc>
        <w:tc>
          <w:tcPr>
            <w:tcW w:w="7654" w:type="dxa"/>
            <w:gridSpan w:val="2"/>
          </w:tcPr>
          <w:p w:rsidR="00591D16" w:rsidP="00591D16" w:rsidRDefault="00591D16" w14:paraId="0CB811D7" w14:textId="77777777">
            <w:r>
              <w:t>De Kamer,</w:t>
            </w:r>
          </w:p>
        </w:tc>
      </w:tr>
      <w:tr w:rsidR="00591D16" w:rsidTr="00591D16" w14:paraId="75892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36857100" w14:textId="77777777"/>
        </w:tc>
        <w:tc>
          <w:tcPr>
            <w:tcW w:w="7654" w:type="dxa"/>
            <w:gridSpan w:val="2"/>
          </w:tcPr>
          <w:p w:rsidR="00591D16" w:rsidP="00591D16" w:rsidRDefault="00591D16" w14:paraId="384CCE0A" w14:textId="77777777"/>
        </w:tc>
      </w:tr>
      <w:tr w:rsidR="00591D16" w:rsidTr="00591D16" w14:paraId="646C8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29009CE0" w14:textId="77777777"/>
        </w:tc>
        <w:tc>
          <w:tcPr>
            <w:tcW w:w="7654" w:type="dxa"/>
            <w:gridSpan w:val="2"/>
          </w:tcPr>
          <w:p w:rsidR="00591D16" w:rsidP="00591D16" w:rsidRDefault="00591D16" w14:paraId="178F02D6" w14:textId="77777777">
            <w:r>
              <w:t>gehoord de beraadslaging,</w:t>
            </w:r>
          </w:p>
        </w:tc>
      </w:tr>
      <w:tr w:rsidR="00591D16" w:rsidTr="00591D16" w14:paraId="0DF88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3389DFCC" w14:textId="77777777"/>
        </w:tc>
        <w:tc>
          <w:tcPr>
            <w:tcW w:w="7654" w:type="dxa"/>
            <w:gridSpan w:val="2"/>
          </w:tcPr>
          <w:p w:rsidR="00591D16" w:rsidP="00591D16" w:rsidRDefault="00591D16" w14:paraId="4B5B7086" w14:textId="77777777"/>
        </w:tc>
      </w:tr>
      <w:tr w:rsidR="00591D16" w:rsidTr="00591D16" w14:paraId="1AAF5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D16" w:rsidP="00591D16" w:rsidRDefault="00591D16" w14:paraId="139BC060" w14:textId="77777777"/>
        </w:tc>
        <w:tc>
          <w:tcPr>
            <w:tcW w:w="7654" w:type="dxa"/>
            <w:gridSpan w:val="2"/>
          </w:tcPr>
          <w:p w:rsidRPr="00591D16" w:rsidR="00591D16" w:rsidP="00591D16" w:rsidRDefault="00591D16" w14:paraId="44C4C5B5" w14:textId="77777777">
            <w:r w:rsidRPr="00591D16">
              <w:t>constaterende dat ticketprijzen naar Suriname onbetaalbaar zijn geworden, waardoor mensen met een Surinaamse achtergrond steeds minder vaak familie kunnen bezoeken;</w:t>
            </w:r>
          </w:p>
          <w:p w:rsidR="00591D16" w:rsidP="00591D16" w:rsidRDefault="00591D16" w14:paraId="58266070" w14:textId="77777777"/>
          <w:p w:rsidRPr="00591D16" w:rsidR="00591D16" w:rsidP="00591D16" w:rsidRDefault="00591D16" w14:paraId="4BE17803" w14:textId="6AFF1DC8">
            <w:r w:rsidRPr="00591D16">
              <w:t>overwegende dat Nederland en Suriname een historische, sociale en economische band hebben en dat betaalbare luchtverbindingen essentieel zijn;</w:t>
            </w:r>
          </w:p>
          <w:p w:rsidR="00591D16" w:rsidP="00591D16" w:rsidRDefault="00591D16" w14:paraId="0A6A533F" w14:textId="77777777"/>
          <w:p w:rsidRPr="00591D16" w:rsidR="00591D16" w:rsidP="00591D16" w:rsidRDefault="00591D16" w14:paraId="23C5DAF7" w14:textId="534EA059">
            <w:r w:rsidRPr="00591D16">
              <w:t>verzoekt de regering om samen met luchtvaartmaatschappijen, Schiphol en de Surinaamse overheid in gesprek te gaan over maatregelen om ticketprijzen te verlagen en de bereikbaarheid te verbeteren,</w:t>
            </w:r>
          </w:p>
          <w:p w:rsidR="00591D16" w:rsidP="00591D16" w:rsidRDefault="00591D16" w14:paraId="5698F0F0" w14:textId="77777777"/>
          <w:p w:rsidRPr="00591D16" w:rsidR="00591D16" w:rsidP="00591D16" w:rsidRDefault="00591D16" w14:paraId="786E0154" w14:textId="2C08545B">
            <w:r w:rsidRPr="00591D16">
              <w:t>en gaat over tot de orde van de dag.</w:t>
            </w:r>
          </w:p>
          <w:p w:rsidR="00591D16" w:rsidP="00591D16" w:rsidRDefault="00591D16" w14:paraId="32A3F4C0" w14:textId="77777777"/>
          <w:p w:rsidR="00591D16" w:rsidP="00591D16" w:rsidRDefault="00591D16" w14:paraId="592FD29A" w14:textId="2AE906DD">
            <w:r w:rsidRPr="00591D16">
              <w:t xml:space="preserve">El </w:t>
            </w:r>
            <w:proofErr w:type="spellStart"/>
            <w:r w:rsidRPr="00591D16">
              <w:t>Abassi</w:t>
            </w:r>
            <w:proofErr w:type="spellEnd"/>
          </w:p>
        </w:tc>
      </w:tr>
    </w:tbl>
    <w:p w:rsidR="00997775" w:rsidRDefault="00997775" w14:paraId="53099D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8102" w14:textId="77777777" w:rsidR="00591D16" w:rsidRDefault="00591D16">
      <w:pPr>
        <w:spacing w:line="20" w:lineRule="exact"/>
      </w:pPr>
    </w:p>
  </w:endnote>
  <w:endnote w:type="continuationSeparator" w:id="0">
    <w:p w14:paraId="506E91A5" w14:textId="77777777" w:rsidR="00591D16" w:rsidRDefault="00591D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0F6CD9" w14:textId="77777777" w:rsidR="00591D16" w:rsidRDefault="00591D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73B9" w14:textId="77777777" w:rsidR="00591D16" w:rsidRDefault="00591D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A5C8F50" w14:textId="77777777" w:rsidR="00591D16" w:rsidRDefault="0059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16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1D1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C64D4"/>
  <w15:docId w15:val="{CD47EBFF-9DEE-49DE-A244-4CD326E8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2025-02-20T09:06:00.0000000Z</dcterms:modified>
  <dc:description>------------------------</dc:description>
  <dc:subject/>
  <keywords/>
  <version/>
  <category/>
</coreProperties>
</file>