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E3CFB" w14:paraId="135DB08C" w14:textId="03EF276B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6E3CFB" w:rsidR="00997775" w:rsidP="00A07C71" w:rsidRDefault="006E3CFB" w14:paraId="0C4AAE86" w14:textId="7199C1CE">
            <w:pPr>
              <w:rPr>
                <w:b/>
                <w:bCs/>
              </w:rPr>
            </w:pPr>
            <w:r w:rsidRPr="006E3CFB">
              <w:rPr>
                <w:b/>
                <w:bCs/>
              </w:rPr>
              <w:t>Informatie- en communicatietechnologie (ICT)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11B91B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E3CFB">
              <w:rPr>
                <w:b/>
              </w:rPr>
              <w:t>129</w:t>
            </w:r>
            <w:r w:rsidR="004C47B5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Pr="00CC27B0" w:rsidR="00491FEF" w:rsidRDefault="006E3CFB" w14:paraId="72373B5B" w14:textId="67049AAB">
            <w:pPr>
              <w:rPr>
                <w:b/>
              </w:rPr>
            </w:pPr>
            <w:r w:rsidRPr="006E3CFB">
              <w:rPr>
                <w:b/>
              </w:rPr>
              <w:t xml:space="preserve">MOTIE VAN </w:t>
            </w:r>
            <w:r w:rsidR="004C47B5">
              <w:rPr>
                <w:b/>
              </w:rPr>
              <w:t>HET LID DRAL</w:t>
            </w:r>
            <w:r w:rsidR="00B8095B">
              <w:rPr>
                <w:b/>
              </w:rPr>
              <w:t xml:space="preserve"> C.S.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B8095B" w:rsidR="00B8095B" w:rsidP="00B8095B" w:rsidRDefault="00B8095B" w14:paraId="454B5822" w14:textId="77777777">
            <w:r w:rsidRPr="00B8095B">
              <w:t>constaterende dat de onlinewereld kinderen kansen en plezier biedt, maar ze ook ernstig kan beschadigen;</w:t>
            </w:r>
          </w:p>
          <w:p w:rsidR="00B8095B" w:rsidP="00B8095B" w:rsidRDefault="00B8095B" w14:paraId="02E45F90" w14:textId="77777777"/>
          <w:p w:rsidRPr="00B8095B" w:rsidR="00B8095B" w:rsidP="00B8095B" w:rsidRDefault="00B8095B" w14:paraId="7680E1A6" w14:textId="788AE0F0">
            <w:r w:rsidRPr="00B8095B">
              <w:t>constaterende dat de bescherming van kinderen hierin niet afdoende is geregeld;</w:t>
            </w:r>
          </w:p>
          <w:p w:rsidR="00B8095B" w:rsidP="00B8095B" w:rsidRDefault="00B8095B" w14:paraId="4B391479" w14:textId="77777777"/>
          <w:p w:rsidR="00B8095B" w:rsidP="00B8095B" w:rsidRDefault="00B8095B" w14:paraId="30570EDB" w14:textId="77777777">
            <w:r w:rsidRPr="00B8095B">
              <w:t xml:space="preserve">overwegende dat de platforms en ouders hierin een grote verantwoordelijkheid hebben, maar dat dat niet afdoende is en de overheid </w:t>
            </w:r>
          </w:p>
          <w:p w:rsidRPr="00B8095B" w:rsidR="00B8095B" w:rsidP="00B8095B" w:rsidRDefault="00B8095B" w14:paraId="495D9138" w14:textId="67D34DA8">
            <w:r w:rsidRPr="00B8095B">
              <w:t>hierin ook een rol moet spelen;</w:t>
            </w:r>
          </w:p>
          <w:p w:rsidR="00B8095B" w:rsidP="00B8095B" w:rsidRDefault="00B8095B" w14:paraId="6E6ED018" w14:textId="77777777"/>
          <w:p w:rsidRPr="00B8095B" w:rsidR="00B8095B" w:rsidP="00B8095B" w:rsidRDefault="00B8095B" w14:paraId="2598EB2F" w14:textId="16E1C5D2">
            <w:r w:rsidRPr="00B8095B">
              <w:t>overwegende dat de beste bescherming is om gelegitimeerde leeftijdsverificatie te implementeren, uitsluitend op Europees niveau en zodanig dat dit maar een keer gecheckt hoeft te worden;</w:t>
            </w:r>
          </w:p>
          <w:p w:rsidR="00B8095B" w:rsidP="00B8095B" w:rsidRDefault="00B8095B" w14:paraId="19562E8F" w14:textId="77777777"/>
          <w:p w:rsidRPr="00B8095B" w:rsidR="00B8095B" w:rsidP="00B8095B" w:rsidRDefault="00B8095B" w14:paraId="76833BBE" w14:textId="2C321B83">
            <w:r w:rsidRPr="00B8095B">
              <w:t>overwegende dat de leeftijdsgrens daarbij 13 moet zijn en dat deze gehandhaafd moet worden met een verificatiemethode die proportioneel, veilig, betrouwbaar, gebruiksvriendelijk, inclusief en internationaal van toepassing is;</w:t>
            </w:r>
          </w:p>
          <w:p w:rsidR="00B8095B" w:rsidP="00B8095B" w:rsidRDefault="00B8095B" w14:paraId="5F4853EA" w14:textId="77777777"/>
          <w:p w:rsidRPr="00B8095B" w:rsidR="00B8095B" w:rsidP="00B8095B" w:rsidRDefault="00B8095B" w14:paraId="2397E7C7" w14:textId="1A44DFBF">
            <w:r w:rsidRPr="00B8095B">
              <w:t>verzoekt de regering met spoed op Europees niveau de mogelijkheid te verkennen tot het implementeren van gelegitimeerde leeftijdsverificatie met als uitgangspunt:</w:t>
            </w:r>
          </w:p>
          <w:p w:rsidRPr="00B8095B" w:rsidR="00B8095B" w:rsidP="00B8095B" w:rsidRDefault="00B8095B" w14:paraId="15A38B99" w14:textId="77777777">
            <w:pPr>
              <w:numPr>
                <w:ilvl w:val="0"/>
                <w:numId w:val="1"/>
              </w:numPr>
            </w:pPr>
            <w:r w:rsidRPr="00B8095B">
              <w:t>een leeftijdsgrens van 13;</w:t>
            </w:r>
          </w:p>
          <w:p w:rsidRPr="00B8095B" w:rsidR="00B8095B" w:rsidP="00B8095B" w:rsidRDefault="00B8095B" w14:paraId="3E2F18F1" w14:textId="77777777">
            <w:pPr>
              <w:numPr>
                <w:ilvl w:val="0"/>
                <w:numId w:val="1"/>
              </w:numPr>
            </w:pPr>
            <w:r w:rsidRPr="00B8095B">
              <w:t>met gegarandeerde privacybescherming;</w:t>
            </w:r>
          </w:p>
          <w:p w:rsidRPr="00B8095B" w:rsidR="00B8095B" w:rsidP="00B8095B" w:rsidRDefault="00B8095B" w14:paraId="2FDC9D69" w14:textId="77777777">
            <w:pPr>
              <w:numPr>
                <w:ilvl w:val="0"/>
                <w:numId w:val="1"/>
              </w:numPr>
            </w:pPr>
            <w:r w:rsidRPr="00B8095B">
              <w:t>op een zodanige wijze dat dit maar een keer gecheckt hoeft te worden;</w:t>
            </w:r>
          </w:p>
          <w:p w:rsidRPr="00B8095B" w:rsidR="00B8095B" w:rsidP="00B8095B" w:rsidRDefault="00B8095B" w14:paraId="3D8F800A" w14:textId="77777777">
            <w:pPr>
              <w:numPr>
                <w:ilvl w:val="0"/>
                <w:numId w:val="1"/>
              </w:numPr>
            </w:pPr>
            <w:r w:rsidRPr="00B8095B">
              <w:t>met een methode van handhaving zoals benoemd in de overwegingen;</w:t>
            </w:r>
          </w:p>
          <w:p w:rsidRPr="00B8095B" w:rsidR="00B8095B" w:rsidP="00B8095B" w:rsidRDefault="00B8095B" w14:paraId="452FD0A1" w14:textId="77777777">
            <w:r w:rsidRPr="00B8095B">
              <w:t>en de Kamer voor de zomer 2025 per brief te informeren over de voortgang,</w:t>
            </w:r>
          </w:p>
          <w:p w:rsidR="00B8095B" w:rsidP="00B8095B" w:rsidRDefault="00B8095B" w14:paraId="3AC05F3D" w14:textId="77777777"/>
          <w:p w:rsidRPr="00B8095B" w:rsidR="00B8095B" w:rsidP="00B8095B" w:rsidRDefault="00B8095B" w14:paraId="566397E3" w14:textId="74C81451">
            <w:r w:rsidRPr="00B8095B">
              <w:t>en gaat over tot de orde van de dag.</w:t>
            </w:r>
          </w:p>
          <w:p w:rsidR="00B8095B" w:rsidP="00B8095B" w:rsidRDefault="00B8095B" w14:paraId="3ABB5367" w14:textId="77777777"/>
          <w:p w:rsidR="00B8095B" w:rsidP="00B8095B" w:rsidRDefault="00B8095B" w14:paraId="42086467" w14:textId="77777777">
            <w:proofErr w:type="spellStart"/>
            <w:r w:rsidRPr="00B8095B">
              <w:t>Dral</w:t>
            </w:r>
            <w:proofErr w:type="spellEnd"/>
          </w:p>
          <w:p w:rsidR="00B8095B" w:rsidP="00B8095B" w:rsidRDefault="00B8095B" w14:paraId="1A629951" w14:textId="77777777">
            <w:proofErr w:type="spellStart"/>
            <w:r w:rsidRPr="00B8095B">
              <w:t>Kathmann</w:t>
            </w:r>
            <w:proofErr w:type="spellEnd"/>
            <w:r w:rsidRPr="00B8095B">
              <w:t xml:space="preserve"> </w:t>
            </w:r>
          </w:p>
          <w:p w:rsidR="00997775" w:rsidP="00B8095B" w:rsidRDefault="00B8095B" w14:paraId="32A624C7" w14:textId="53A07D0F">
            <w:r w:rsidRPr="00B8095B">
              <w:lastRenderedPageBreak/>
              <w:t>Ceder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40185DFE"/>
    <w:lvl w:ilvl="0" w:tplc="2C785B7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2558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C25A7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4E5F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E21EE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BC5F64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1E650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A97B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B03E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3873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72E6B"/>
    <w:rsid w:val="00190AD9"/>
    <w:rsid w:val="00190FC6"/>
    <w:rsid w:val="001B0186"/>
    <w:rsid w:val="001B6C34"/>
    <w:rsid w:val="001E482C"/>
    <w:rsid w:val="001E4877"/>
    <w:rsid w:val="0021105A"/>
    <w:rsid w:val="00223937"/>
    <w:rsid w:val="002442CC"/>
    <w:rsid w:val="00253A32"/>
    <w:rsid w:val="00280D6A"/>
    <w:rsid w:val="002B78E9"/>
    <w:rsid w:val="002C5406"/>
    <w:rsid w:val="00330D60"/>
    <w:rsid w:val="00343DD4"/>
    <w:rsid w:val="003442C8"/>
    <w:rsid w:val="00345A5C"/>
    <w:rsid w:val="003560E2"/>
    <w:rsid w:val="003F71A1"/>
    <w:rsid w:val="00476415"/>
    <w:rsid w:val="00477D56"/>
    <w:rsid w:val="00491FEF"/>
    <w:rsid w:val="004C47B5"/>
    <w:rsid w:val="004C768F"/>
    <w:rsid w:val="00546F8D"/>
    <w:rsid w:val="00554861"/>
    <w:rsid w:val="00560113"/>
    <w:rsid w:val="00566096"/>
    <w:rsid w:val="00621C72"/>
    <w:rsid w:val="00621F64"/>
    <w:rsid w:val="00644DED"/>
    <w:rsid w:val="0065016F"/>
    <w:rsid w:val="00667DA4"/>
    <w:rsid w:val="006765BC"/>
    <w:rsid w:val="006D1ED3"/>
    <w:rsid w:val="006D26D3"/>
    <w:rsid w:val="006E3CFB"/>
    <w:rsid w:val="00710A7A"/>
    <w:rsid w:val="007321E2"/>
    <w:rsid w:val="00742DCD"/>
    <w:rsid w:val="00744C6E"/>
    <w:rsid w:val="007B35A1"/>
    <w:rsid w:val="007B3A93"/>
    <w:rsid w:val="007C50C6"/>
    <w:rsid w:val="007D3A84"/>
    <w:rsid w:val="007E70AE"/>
    <w:rsid w:val="00803EF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D00EA"/>
    <w:rsid w:val="009E7F14"/>
    <w:rsid w:val="00A079BF"/>
    <w:rsid w:val="00A07C71"/>
    <w:rsid w:val="00A258BE"/>
    <w:rsid w:val="00A4034A"/>
    <w:rsid w:val="00A4226A"/>
    <w:rsid w:val="00A60256"/>
    <w:rsid w:val="00A95259"/>
    <w:rsid w:val="00AA558D"/>
    <w:rsid w:val="00AB75BE"/>
    <w:rsid w:val="00AC6B87"/>
    <w:rsid w:val="00AD3D77"/>
    <w:rsid w:val="00B511EE"/>
    <w:rsid w:val="00B74E9D"/>
    <w:rsid w:val="00B8095B"/>
    <w:rsid w:val="00B95DFC"/>
    <w:rsid w:val="00BA37BF"/>
    <w:rsid w:val="00BC64EC"/>
    <w:rsid w:val="00BC785B"/>
    <w:rsid w:val="00BF5690"/>
    <w:rsid w:val="00C21768"/>
    <w:rsid w:val="00C3012B"/>
    <w:rsid w:val="00C51AA8"/>
    <w:rsid w:val="00CC0EB3"/>
    <w:rsid w:val="00CC23D1"/>
    <w:rsid w:val="00CC270F"/>
    <w:rsid w:val="00CC27B0"/>
    <w:rsid w:val="00D43192"/>
    <w:rsid w:val="00D5233E"/>
    <w:rsid w:val="00DA5849"/>
    <w:rsid w:val="00DE2437"/>
    <w:rsid w:val="00E27DF4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232</ap:Words>
  <ap:Characters>1278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2025-02-21T10:02:00.0000000Z</dcterms:created>
  <dcterms:modified xsi:type="dcterms:W3CDTF">2025-02-21T10:02:00.0000000Z</dcterms:modified>
  <dc:description>------------------------</dc:description>
  <dc:subject/>
  <keywords/>
  <version/>
  <category/>
</coreProperties>
</file>