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B6C34" w14:paraId="135DB08C" w14:textId="2DC884A2">
            <w:pPr>
              <w:rPr>
                <w:b/>
              </w:rPr>
            </w:pPr>
            <w:r>
              <w:rPr>
                <w:b/>
              </w:rPr>
              <w:t>36 600 XVI</w:t>
            </w:r>
          </w:p>
        </w:tc>
        <w:tc>
          <w:tcPr>
            <w:tcW w:w="7654" w:type="dxa"/>
            <w:gridSpan w:val="2"/>
          </w:tcPr>
          <w:p w:rsidRPr="001B6C34" w:rsidR="00997775" w:rsidP="00A07C71" w:rsidRDefault="001B6C34" w14:paraId="0C4AAE86" w14:textId="713E41BF">
            <w:pPr>
              <w:rPr>
                <w:b/>
                <w:bCs/>
              </w:rPr>
            </w:pPr>
            <w:r w:rsidRPr="001B6C34">
              <w:rPr>
                <w:b/>
                <w:bCs/>
                <w:szCs w:val="24"/>
              </w:rPr>
              <w:t>Vaststelling van de begrotingsstaten van het Ministerie van Volksgezondheid, Welzijn en Sport (XVI) voor het jaar 2025</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6D9A5081">
            <w:pPr>
              <w:rPr>
                <w:b/>
              </w:rPr>
            </w:pPr>
            <w:r>
              <w:rPr>
                <w:b/>
              </w:rPr>
              <w:t xml:space="preserve">Nr. </w:t>
            </w:r>
            <w:r w:rsidR="00F03A2D">
              <w:rPr>
                <w:b/>
              </w:rPr>
              <w:t>1</w:t>
            </w:r>
            <w:r w:rsidR="006D26D3">
              <w:rPr>
                <w:b/>
              </w:rPr>
              <w:t>6</w:t>
            </w:r>
            <w:r w:rsidR="00190FC6">
              <w:rPr>
                <w:b/>
              </w:rPr>
              <w:t>7</w:t>
            </w:r>
          </w:p>
        </w:tc>
        <w:tc>
          <w:tcPr>
            <w:tcW w:w="7654" w:type="dxa"/>
            <w:gridSpan w:val="2"/>
          </w:tcPr>
          <w:p w:rsidRPr="00CC27B0" w:rsidR="00491FEF" w:rsidRDefault="001B6C34" w14:paraId="72373B5B" w14:textId="6FB24F71">
            <w:pPr>
              <w:rPr>
                <w:b/>
              </w:rPr>
            </w:pPr>
            <w:r w:rsidRPr="001B6C34">
              <w:rPr>
                <w:b/>
              </w:rPr>
              <w:t>MOTIE VAN HET LID DIEDERIK VAN DIJK C.S.</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CB0C04" w:rsidR="00CB0C04" w:rsidP="00CB0C04" w:rsidRDefault="00CB0C04" w14:paraId="3618E0FA" w14:textId="77777777">
            <w:r w:rsidRPr="00CB0C04">
              <w:t>constaterende dat het aantal abortussen in 2022 en 2023 zeer snel is gestegen tot het hoogste aantal sinds de inwerkingtreding van de abortuswet, en dat het ministerie van VWS er rekening mee houdt dat de verhoogde abortuscijfers ook over 2024 en 2025 zullen aanhouden;</w:t>
            </w:r>
          </w:p>
          <w:p w:rsidR="00CB0C04" w:rsidP="00CB0C04" w:rsidRDefault="00CB0C04" w14:paraId="75E9AE9E" w14:textId="77777777"/>
          <w:p w:rsidRPr="00CB0C04" w:rsidR="00CB0C04" w:rsidP="00CB0C04" w:rsidRDefault="00CB0C04" w14:paraId="737BB839" w14:textId="0CDC2E52">
            <w:r w:rsidRPr="00CB0C04">
              <w:t>constaterende dat een toelichting of duiding van de mogelijke oorzaken van deze stijging ontbreekt omdat de IGJ alleen kerncijfers registreert en publiceert;</w:t>
            </w:r>
          </w:p>
          <w:p w:rsidR="00CB0C04" w:rsidP="00CB0C04" w:rsidRDefault="00CB0C04" w14:paraId="5259DC0B" w14:textId="77777777"/>
          <w:p w:rsidRPr="00CB0C04" w:rsidR="00CB0C04" w:rsidP="00CB0C04" w:rsidRDefault="00CB0C04" w14:paraId="6C576801" w14:textId="20DCD165">
            <w:r w:rsidRPr="00CB0C04">
              <w:t>overwegende dat het registreren van factoren of motieven die een rol spelen bij een abortus(verzoek) kan bijdragen aan het verbeteren van de zorg en ondersteuning voor de onbedoeld zwangere vrouw en haar (ongeboren) kind;</w:t>
            </w:r>
          </w:p>
          <w:p w:rsidR="00CB0C04" w:rsidP="00CB0C04" w:rsidRDefault="00CB0C04" w14:paraId="3ACBDC56" w14:textId="77777777"/>
          <w:p w:rsidRPr="00CB0C04" w:rsidR="00CB0C04" w:rsidP="00CB0C04" w:rsidRDefault="00CB0C04" w14:paraId="703DCD98" w14:textId="5C5B6F5B">
            <w:r w:rsidRPr="00CB0C04">
              <w:t>verzoekt de regering om te bewerkstelligen dat factoren en motieven voor een abortus(verzoek) voortaan worden geregistreerd en deze informatie jaarlijks geaggregeerd en geanonimiseerd openbaar wordt gemaakt via de jaarrapportages van de IGJ,</w:t>
            </w:r>
          </w:p>
          <w:p w:rsidR="00CB0C04" w:rsidP="00CB0C04" w:rsidRDefault="00CB0C04" w14:paraId="149A4050" w14:textId="77777777"/>
          <w:p w:rsidRPr="00CB0C04" w:rsidR="00CB0C04" w:rsidP="00CB0C04" w:rsidRDefault="00CB0C04" w14:paraId="0E053B54" w14:textId="39D0A6C2">
            <w:r w:rsidRPr="00CB0C04">
              <w:t>en gaat over tot de orde van de dag.</w:t>
            </w:r>
          </w:p>
          <w:p w:rsidR="00CB0C04" w:rsidP="00CB0C04" w:rsidRDefault="00CB0C04" w14:paraId="6D6A3AB9" w14:textId="77777777"/>
          <w:p w:rsidR="00CB0C04" w:rsidP="00CB0C04" w:rsidRDefault="00CB0C04" w14:paraId="4A5AB131" w14:textId="77777777">
            <w:r w:rsidRPr="00CB0C04">
              <w:t>Diederik van Dij</w:t>
            </w:r>
            <w:r>
              <w:t>k</w:t>
            </w:r>
          </w:p>
          <w:p w:rsidR="00CB0C04" w:rsidP="00CB0C04" w:rsidRDefault="00CB0C04" w14:paraId="48BD68BD" w14:textId="77777777">
            <w:r w:rsidRPr="00CB0C04">
              <w:t>Van der Plas</w:t>
            </w:r>
          </w:p>
          <w:p w:rsidR="00997775" w:rsidP="00CB0C04" w:rsidRDefault="00CB0C04" w14:paraId="32A624C7" w14:textId="1DEDFD43">
            <w:r w:rsidRPr="00CB0C04">
              <w:t>Bikker</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1259DC"/>
    <w:rsid w:val="00133FCE"/>
    <w:rsid w:val="0014642D"/>
    <w:rsid w:val="00190FC6"/>
    <w:rsid w:val="001B0186"/>
    <w:rsid w:val="001B6C34"/>
    <w:rsid w:val="001E482C"/>
    <w:rsid w:val="001E4877"/>
    <w:rsid w:val="0021105A"/>
    <w:rsid w:val="00223937"/>
    <w:rsid w:val="002442CC"/>
    <w:rsid w:val="00253A32"/>
    <w:rsid w:val="00280D6A"/>
    <w:rsid w:val="002B78E9"/>
    <w:rsid w:val="002C5406"/>
    <w:rsid w:val="00330D60"/>
    <w:rsid w:val="00343DD4"/>
    <w:rsid w:val="003442C8"/>
    <w:rsid w:val="00345A5C"/>
    <w:rsid w:val="003560E2"/>
    <w:rsid w:val="003F71A1"/>
    <w:rsid w:val="00476415"/>
    <w:rsid w:val="00477D56"/>
    <w:rsid w:val="00491FEF"/>
    <w:rsid w:val="004C768F"/>
    <w:rsid w:val="00546F8D"/>
    <w:rsid w:val="00560113"/>
    <w:rsid w:val="00566096"/>
    <w:rsid w:val="00621C72"/>
    <w:rsid w:val="00621F64"/>
    <w:rsid w:val="00644DED"/>
    <w:rsid w:val="0065016F"/>
    <w:rsid w:val="00667DA4"/>
    <w:rsid w:val="006765BC"/>
    <w:rsid w:val="006D1ED3"/>
    <w:rsid w:val="006D26D3"/>
    <w:rsid w:val="00710A7A"/>
    <w:rsid w:val="00742DCD"/>
    <w:rsid w:val="00744C6E"/>
    <w:rsid w:val="007B35A1"/>
    <w:rsid w:val="007B3A93"/>
    <w:rsid w:val="007C50C6"/>
    <w:rsid w:val="007D3A84"/>
    <w:rsid w:val="007E70AE"/>
    <w:rsid w:val="00803EFF"/>
    <w:rsid w:val="008304CB"/>
    <w:rsid w:val="00831CE0"/>
    <w:rsid w:val="00850A1D"/>
    <w:rsid w:val="00862909"/>
    <w:rsid w:val="00872A23"/>
    <w:rsid w:val="008903C0"/>
    <w:rsid w:val="008B0CC5"/>
    <w:rsid w:val="008D08DB"/>
    <w:rsid w:val="00930A04"/>
    <w:rsid w:val="009454D9"/>
    <w:rsid w:val="009925E9"/>
    <w:rsid w:val="00997775"/>
    <w:rsid w:val="009E7F14"/>
    <w:rsid w:val="00A079BF"/>
    <w:rsid w:val="00A07C71"/>
    <w:rsid w:val="00A258BE"/>
    <w:rsid w:val="00A4034A"/>
    <w:rsid w:val="00A60256"/>
    <w:rsid w:val="00A95259"/>
    <w:rsid w:val="00AA558D"/>
    <w:rsid w:val="00AB75BE"/>
    <w:rsid w:val="00AC6B87"/>
    <w:rsid w:val="00B511EE"/>
    <w:rsid w:val="00B74E9D"/>
    <w:rsid w:val="00B95DFC"/>
    <w:rsid w:val="00BA37BF"/>
    <w:rsid w:val="00BC64EC"/>
    <w:rsid w:val="00BC785B"/>
    <w:rsid w:val="00BF5690"/>
    <w:rsid w:val="00C21768"/>
    <w:rsid w:val="00C3012B"/>
    <w:rsid w:val="00CB0C04"/>
    <w:rsid w:val="00CC0EB3"/>
    <w:rsid w:val="00CC23D1"/>
    <w:rsid w:val="00CC270F"/>
    <w:rsid w:val="00CC27B0"/>
    <w:rsid w:val="00D43192"/>
    <w:rsid w:val="00DA5849"/>
    <w:rsid w:val="00DE2437"/>
    <w:rsid w:val="00E27DF4"/>
    <w:rsid w:val="00E63508"/>
    <w:rsid w:val="00ED0FE5"/>
    <w:rsid w:val="00F03A2D"/>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201</ap:Words>
  <ap:Characters>1108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2025-02-21T10:16:00.0000000Z</dcterms:created>
  <dcterms:modified xsi:type="dcterms:W3CDTF">2025-02-21T10:16:00.0000000Z</dcterms:modified>
  <dc:description>------------------------</dc:description>
  <dc:subject/>
  <keywords/>
  <version/>
  <category/>
</coreProperties>
</file>