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22D0D" w:rsidR="00D22D0D" w:rsidP="00D22D0D" w:rsidRDefault="00D22D0D" w14:paraId="3E2DD8D1" w14:textId="29F3F96E">
      <w:pPr>
        <w:pStyle w:val="Geenafstand"/>
        <w:rPr>
          <w:b/>
          <w:bCs/>
        </w:rPr>
      </w:pPr>
      <w:r w:rsidRPr="00D22D0D">
        <w:rPr>
          <w:b/>
          <w:bCs/>
        </w:rPr>
        <w:t>AH 1347</w:t>
      </w:r>
    </w:p>
    <w:p w:rsidR="00D22D0D" w:rsidP="00D22D0D" w:rsidRDefault="00D22D0D" w14:paraId="24BE18B1" w14:textId="333DBDD2">
      <w:pPr>
        <w:pStyle w:val="Geenafstand"/>
        <w:rPr>
          <w:b/>
          <w:bCs/>
        </w:rPr>
      </w:pPr>
      <w:r w:rsidRPr="00D22D0D">
        <w:rPr>
          <w:b/>
          <w:bCs/>
        </w:rPr>
        <w:t>2025Z02141</w:t>
      </w:r>
    </w:p>
    <w:p w:rsidR="00D22D0D" w:rsidP="00D22D0D" w:rsidRDefault="00D22D0D" w14:paraId="61B81E1F" w14:textId="77777777">
      <w:pPr>
        <w:pStyle w:val="Geenafstand"/>
        <w:rPr>
          <w:b/>
          <w:bCs/>
        </w:rPr>
      </w:pPr>
    </w:p>
    <w:p w:rsidR="00D22D0D" w:rsidP="00D22D0D" w:rsidRDefault="00D22D0D" w14:paraId="18118D89" w14:textId="549E4CC3">
      <w:pPr>
        <w:pStyle w:val="Geenafstand"/>
        <w:rPr>
          <w:sz w:val="24"/>
          <w:szCs w:val="24"/>
        </w:rPr>
      </w:pPr>
      <w:r w:rsidRPr="00D22D0D">
        <w:rPr>
          <w:sz w:val="24"/>
          <w:szCs w:val="24"/>
        </w:rPr>
        <w:t xml:space="preserve">Mededeling van staatssecretaris Paul (Onderwijs, Cultuur en Wetenschap) (ontvangen </w:t>
      </w:r>
      <w:r>
        <w:rPr>
          <w:sz w:val="24"/>
          <w:szCs w:val="24"/>
        </w:rPr>
        <w:t>20 februari 2025)</w:t>
      </w:r>
    </w:p>
    <w:p w:rsidRPr="00D22D0D" w:rsidR="00D22D0D" w:rsidP="00D22D0D" w:rsidRDefault="00D22D0D" w14:paraId="3BF9A9F1" w14:textId="77777777">
      <w:pPr>
        <w:pStyle w:val="Geenafstand"/>
      </w:pPr>
    </w:p>
    <w:p w:rsidR="00D22D0D" w:rsidP="00D22D0D" w:rsidRDefault="00D22D0D" w14:paraId="7FE39FF1" w14:textId="77777777">
      <w:r>
        <w:t xml:space="preserve">Op 6 februari 2025 </w:t>
      </w:r>
      <w:r w:rsidRPr="001B777B">
        <w:t>hebben de leden Van Zanten (BBB) en Stoffer (SGP)</w:t>
      </w:r>
      <w:r>
        <w:t xml:space="preserve"> </w:t>
      </w:r>
      <w:r w:rsidRPr="001B777B">
        <w:t>schriftelijke vragen</w:t>
      </w:r>
      <w:r>
        <w:t xml:space="preserve"> gesteld over het bericht van De Nieuwe Ster 'Hakenkruizen en antisemitisme op UWC'.</w:t>
      </w:r>
    </w:p>
    <w:p w:rsidR="00D22D0D" w:rsidP="00D22D0D" w:rsidRDefault="00D22D0D" w14:paraId="5A7BCE78" w14:textId="77777777"/>
    <w:p w:rsidR="00D22D0D" w:rsidP="00D22D0D" w:rsidRDefault="00D22D0D" w14:paraId="5AACBD6A" w14:textId="77777777">
      <w:r>
        <w:t xml:space="preserve">Tot mijn spijt is beantwoording binnen de gestelde termijn niet mogelijk, omdat de zorgvuldige beantwoording en afstemming meer tijd vergt. Ik zal </w:t>
      </w:r>
      <w:r w:rsidRPr="001B777B">
        <w:t>de vragen</w:t>
      </w:r>
      <w:r>
        <w:t xml:space="preserve"> zo snel mogelijk beantwoorden.</w:t>
      </w:r>
    </w:p>
    <w:p w:rsidR="00D22D0D" w:rsidP="00D22D0D" w:rsidRDefault="00D22D0D" w14:paraId="2FEB73F6" w14:textId="77777777"/>
    <w:sectPr w:rsidR="00D22D0D" w:rsidSect="00D22D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5723E" w14:textId="77777777" w:rsidR="00D22D0D" w:rsidRDefault="00D22D0D" w:rsidP="00D22D0D">
      <w:pPr>
        <w:spacing w:after="0" w:line="240" w:lineRule="auto"/>
      </w:pPr>
      <w:r>
        <w:separator/>
      </w:r>
    </w:p>
  </w:endnote>
  <w:endnote w:type="continuationSeparator" w:id="0">
    <w:p w14:paraId="64EFF81A" w14:textId="77777777" w:rsidR="00D22D0D" w:rsidRDefault="00D22D0D" w:rsidP="00D22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82D6C" w14:textId="77777777" w:rsidR="00D22D0D" w:rsidRPr="00D22D0D" w:rsidRDefault="00D22D0D" w:rsidP="00D22D0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B11B6" w14:textId="77777777" w:rsidR="00D22D0D" w:rsidRPr="00D22D0D" w:rsidRDefault="00D22D0D" w:rsidP="00D22D0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75E1F" w14:textId="77777777" w:rsidR="00D22D0D" w:rsidRPr="00D22D0D" w:rsidRDefault="00D22D0D" w:rsidP="00D22D0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2F326" w14:textId="77777777" w:rsidR="00D22D0D" w:rsidRDefault="00D22D0D" w:rsidP="00D22D0D">
      <w:pPr>
        <w:spacing w:after="0" w:line="240" w:lineRule="auto"/>
      </w:pPr>
      <w:r>
        <w:separator/>
      </w:r>
    </w:p>
  </w:footnote>
  <w:footnote w:type="continuationSeparator" w:id="0">
    <w:p w14:paraId="317FF4B6" w14:textId="77777777" w:rsidR="00D22D0D" w:rsidRDefault="00D22D0D" w:rsidP="00D22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E1A67" w14:textId="77777777" w:rsidR="00D22D0D" w:rsidRPr="00D22D0D" w:rsidRDefault="00D22D0D" w:rsidP="00D22D0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EBE91" w14:textId="77777777" w:rsidR="00D22D0D" w:rsidRPr="00D22D0D" w:rsidRDefault="00D22D0D" w:rsidP="00D22D0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CA734" w14:textId="77777777" w:rsidR="00D22D0D" w:rsidRPr="00D22D0D" w:rsidRDefault="00D22D0D" w:rsidP="00D22D0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0D"/>
    <w:rsid w:val="002C3023"/>
    <w:rsid w:val="005A22B6"/>
    <w:rsid w:val="00D22D0D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AF6A4"/>
  <w15:chartTrackingRefBased/>
  <w15:docId w15:val="{8EF18833-1647-49F4-96FC-F1B0F6FA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22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22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22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22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22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22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22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22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22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22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22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22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22D0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22D0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22D0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22D0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22D0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22D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22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22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22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22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22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22D0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22D0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22D0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22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22D0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22D0D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D22D0D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D22D0D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D22D0D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D22D0D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D22D0D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D22D0D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D22D0D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D22D0D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D22D0D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D22D0D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character" w:customStyle="1" w:styleId="ui-provider">
    <w:name w:val="ui-provider"/>
    <w:basedOn w:val="Standaardalinea-lettertype"/>
    <w:rsid w:val="00D22D0D"/>
  </w:style>
  <w:style w:type="paragraph" w:styleId="Geenafstand">
    <w:name w:val="No Spacing"/>
    <w:uiPriority w:val="1"/>
    <w:qFormat/>
    <w:rsid w:val="00D22D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412</ap:Characters>
  <ap:DocSecurity>0</ap:DocSecurity>
  <ap:Lines>3</ap:Lines>
  <ap:Paragraphs>1</ap:Paragraphs>
  <ap:ScaleCrop>false</ap:ScaleCrop>
  <ap:LinksUpToDate>false</ap:LinksUpToDate>
  <ap:CharactersWithSpaces>485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2025-02-20T11:44:00.0000000Z</dcterms:created>
  <dcterms:modified xsi:type="dcterms:W3CDTF">2025-02-20T11:45:00.0000000Z</dcterms:modified>
  <version/>
  <category/>
</coreProperties>
</file>