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5849" w14:paraId="135DB08C" w14:textId="464A9612">
            <w:pPr>
              <w:rPr>
                <w:b/>
              </w:rPr>
            </w:pPr>
            <w:r>
              <w:rPr>
                <w:b/>
              </w:rPr>
              <w:t>27 924</w:t>
            </w:r>
          </w:p>
        </w:tc>
        <w:tc>
          <w:tcPr>
            <w:tcW w:w="7654" w:type="dxa"/>
            <w:gridSpan w:val="2"/>
          </w:tcPr>
          <w:p w:rsidRPr="00DA5849" w:rsidR="00997775" w:rsidP="00A07C71" w:rsidRDefault="00DA5849" w14:paraId="0C4AAE86" w14:textId="1085C30A">
            <w:pPr>
              <w:rPr>
                <w:b/>
                <w:bCs/>
              </w:rPr>
            </w:pPr>
            <w:r w:rsidRPr="00DA5849">
              <w:rPr>
                <w:b/>
                <w:bCs/>
              </w:rPr>
              <w:t>Pachtbeleid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65E82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5849">
              <w:rPr>
                <w:b/>
              </w:rPr>
              <w:t>9</w:t>
            </w:r>
            <w:r w:rsidR="004C768F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Pr="00CC27B0" w:rsidR="00997775" w:rsidRDefault="004C768F" w14:paraId="72373B5B" w14:textId="419B5D01">
            <w:pPr>
              <w:rPr>
                <w:b/>
              </w:rPr>
            </w:pPr>
            <w:r w:rsidRPr="004C768F">
              <w:rPr>
                <w:b/>
              </w:rPr>
              <w:t>MOTIE VAN HET LID PIERIK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47216D" w:rsidR="0047216D" w:rsidP="0047216D" w:rsidRDefault="0047216D" w14:paraId="53D555BA" w14:textId="77777777">
            <w:r w:rsidRPr="0047216D">
              <w:t xml:space="preserve">overwegende dat </w:t>
            </w:r>
            <w:proofErr w:type="spellStart"/>
            <w:r w:rsidRPr="0047216D">
              <w:t>terreinbeherende</w:t>
            </w:r>
            <w:proofErr w:type="spellEnd"/>
            <w:r w:rsidRPr="0047216D">
              <w:t xml:space="preserve"> organisaties zoals Staatsbosbeheer en Natuurmonumenten veel grond bezitten die niet altijd optimaal wordt benut;</w:t>
            </w:r>
          </w:p>
          <w:p w:rsidR="0047216D" w:rsidP="0047216D" w:rsidRDefault="0047216D" w14:paraId="138102ED" w14:textId="77777777"/>
          <w:p w:rsidRPr="0047216D" w:rsidR="0047216D" w:rsidP="0047216D" w:rsidRDefault="0047216D" w14:paraId="3A469FE1" w14:textId="433641A4">
            <w:r w:rsidRPr="0047216D">
              <w:t>constaterende dat landbouw en natuur goed kunnen samengaan;</w:t>
            </w:r>
          </w:p>
          <w:p w:rsidR="0047216D" w:rsidP="0047216D" w:rsidRDefault="0047216D" w14:paraId="342A5CD2" w14:textId="77777777"/>
          <w:p w:rsidRPr="0047216D" w:rsidR="0047216D" w:rsidP="0047216D" w:rsidRDefault="0047216D" w14:paraId="42705660" w14:textId="575A0979">
            <w:r w:rsidRPr="0047216D">
              <w:t xml:space="preserve">verzoekt de regering om in overleg te treden met de </w:t>
            </w:r>
            <w:proofErr w:type="spellStart"/>
            <w:r w:rsidRPr="0047216D">
              <w:t>terreinbeherende</w:t>
            </w:r>
            <w:proofErr w:type="spellEnd"/>
            <w:r w:rsidRPr="0047216D">
              <w:t xml:space="preserve"> organisaties om te onderzoeken op welke wijze agrarisch medegebruik van de gronden van </w:t>
            </w:r>
            <w:proofErr w:type="spellStart"/>
            <w:r w:rsidRPr="0047216D">
              <w:t>TBO's</w:t>
            </w:r>
            <w:proofErr w:type="spellEnd"/>
            <w:r w:rsidRPr="0047216D">
              <w:t xml:space="preserve"> gestimuleerd kan worden,</w:t>
            </w:r>
          </w:p>
          <w:p w:rsidR="0047216D" w:rsidP="0047216D" w:rsidRDefault="0047216D" w14:paraId="6BEABC27" w14:textId="77777777"/>
          <w:p w:rsidRPr="0047216D" w:rsidR="0047216D" w:rsidP="0047216D" w:rsidRDefault="0047216D" w14:paraId="6AAE8055" w14:textId="5837B36A">
            <w:r w:rsidRPr="0047216D">
              <w:t>en gaat over tot de orde van de dag.</w:t>
            </w:r>
          </w:p>
          <w:p w:rsidR="0047216D" w:rsidP="0047216D" w:rsidRDefault="0047216D" w14:paraId="055FED67" w14:textId="77777777"/>
          <w:p w:rsidR="00997775" w:rsidP="0047216D" w:rsidRDefault="0047216D" w14:paraId="32A624C7" w14:textId="7F72A9B6">
            <w:r w:rsidRPr="0047216D">
              <w:t>Pierik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F71A1"/>
    <w:rsid w:val="0047216D"/>
    <w:rsid w:val="00476415"/>
    <w:rsid w:val="004C768F"/>
    <w:rsid w:val="00546F8D"/>
    <w:rsid w:val="00560113"/>
    <w:rsid w:val="00566096"/>
    <w:rsid w:val="00621F64"/>
    <w:rsid w:val="00644DED"/>
    <w:rsid w:val="0065016F"/>
    <w:rsid w:val="00667DA4"/>
    <w:rsid w:val="006765BC"/>
    <w:rsid w:val="00710A7A"/>
    <w:rsid w:val="00742DCD"/>
    <w:rsid w:val="00744C6E"/>
    <w:rsid w:val="007B35A1"/>
    <w:rsid w:val="007B3A93"/>
    <w:rsid w:val="007C50C6"/>
    <w:rsid w:val="007D3A84"/>
    <w:rsid w:val="007E70AE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2025-02-21T10:54:00.0000000Z</dcterms:created>
  <dcterms:modified xsi:type="dcterms:W3CDTF">2025-02-21T10:54:00.0000000Z</dcterms:modified>
  <dc:description>------------------------</dc:description>
  <dc:subject/>
  <keywords/>
  <version/>
  <category/>
</coreProperties>
</file>