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B7E23" w14:paraId="02F09E1F" w14:textId="77777777">
        <w:tc>
          <w:tcPr>
            <w:tcW w:w="6733" w:type="dxa"/>
            <w:gridSpan w:val="2"/>
            <w:tcBorders>
              <w:top w:val="nil"/>
              <w:left w:val="nil"/>
              <w:bottom w:val="nil"/>
              <w:right w:val="nil"/>
            </w:tcBorders>
            <w:vAlign w:val="center"/>
          </w:tcPr>
          <w:p w:rsidR="00997775" w:rsidP="00710A7A" w:rsidRDefault="00997775" w14:paraId="546763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69E7D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B7E23" w14:paraId="56328BB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EEAB67" w14:textId="77777777">
            <w:r w:rsidRPr="008B0CC5">
              <w:t xml:space="preserve">Vergaderjaar </w:t>
            </w:r>
            <w:r w:rsidR="00AC6B87">
              <w:t>2024-2025</w:t>
            </w:r>
          </w:p>
        </w:tc>
      </w:tr>
      <w:tr w:rsidR="00997775" w:rsidTr="00CB7E23" w14:paraId="112B4147" w14:textId="77777777">
        <w:trPr>
          <w:cantSplit/>
        </w:trPr>
        <w:tc>
          <w:tcPr>
            <w:tcW w:w="10985" w:type="dxa"/>
            <w:gridSpan w:val="3"/>
            <w:tcBorders>
              <w:top w:val="nil"/>
              <w:left w:val="nil"/>
              <w:bottom w:val="nil"/>
              <w:right w:val="nil"/>
            </w:tcBorders>
          </w:tcPr>
          <w:p w:rsidR="00997775" w:rsidRDefault="00997775" w14:paraId="6C26377A" w14:textId="77777777"/>
        </w:tc>
      </w:tr>
      <w:tr w:rsidR="00997775" w:rsidTr="00CB7E23" w14:paraId="5462F63C" w14:textId="77777777">
        <w:trPr>
          <w:cantSplit/>
        </w:trPr>
        <w:tc>
          <w:tcPr>
            <w:tcW w:w="10985" w:type="dxa"/>
            <w:gridSpan w:val="3"/>
            <w:tcBorders>
              <w:top w:val="nil"/>
              <w:left w:val="nil"/>
              <w:bottom w:val="single" w:color="auto" w:sz="4" w:space="0"/>
              <w:right w:val="nil"/>
            </w:tcBorders>
          </w:tcPr>
          <w:p w:rsidR="00997775" w:rsidRDefault="00997775" w14:paraId="4374014E" w14:textId="77777777"/>
        </w:tc>
      </w:tr>
      <w:tr w:rsidR="00997775" w:rsidTr="00CB7E23" w14:paraId="7DB8E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D4106" w14:textId="77777777"/>
        </w:tc>
        <w:tc>
          <w:tcPr>
            <w:tcW w:w="7654" w:type="dxa"/>
            <w:gridSpan w:val="2"/>
          </w:tcPr>
          <w:p w:rsidR="00997775" w:rsidRDefault="00997775" w14:paraId="0D046C3C" w14:textId="77777777"/>
        </w:tc>
      </w:tr>
      <w:tr w:rsidR="00CB7E23" w:rsidTr="00CB7E23" w14:paraId="659A6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3884FE59" w14:textId="5C7866D0">
            <w:pPr>
              <w:rPr>
                <w:b/>
              </w:rPr>
            </w:pPr>
            <w:r>
              <w:rPr>
                <w:b/>
              </w:rPr>
              <w:t>35 334</w:t>
            </w:r>
          </w:p>
        </w:tc>
        <w:tc>
          <w:tcPr>
            <w:tcW w:w="7654" w:type="dxa"/>
            <w:gridSpan w:val="2"/>
          </w:tcPr>
          <w:p w:rsidR="00CB7E23" w:rsidP="00CB7E23" w:rsidRDefault="00CB7E23" w14:paraId="611E61CA" w14:textId="1CAAF134">
            <w:pPr>
              <w:rPr>
                <w:b/>
              </w:rPr>
            </w:pPr>
            <w:r w:rsidRPr="00DD5B05">
              <w:rPr>
                <w:b/>
                <w:bCs/>
              </w:rPr>
              <w:t>Problematiek rondom stikstof en PFAS</w:t>
            </w:r>
          </w:p>
        </w:tc>
      </w:tr>
      <w:tr w:rsidR="00CB7E23" w:rsidTr="00CB7E23" w14:paraId="1C59A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70014F28" w14:textId="77777777"/>
        </w:tc>
        <w:tc>
          <w:tcPr>
            <w:tcW w:w="7654" w:type="dxa"/>
            <w:gridSpan w:val="2"/>
          </w:tcPr>
          <w:p w:rsidR="00CB7E23" w:rsidP="00CB7E23" w:rsidRDefault="00CB7E23" w14:paraId="7D46B34E" w14:textId="77777777"/>
        </w:tc>
      </w:tr>
      <w:tr w:rsidR="00CB7E23" w:rsidTr="00CB7E23" w14:paraId="078621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36989543" w14:textId="77777777"/>
        </w:tc>
        <w:tc>
          <w:tcPr>
            <w:tcW w:w="7654" w:type="dxa"/>
            <w:gridSpan w:val="2"/>
          </w:tcPr>
          <w:p w:rsidR="00CB7E23" w:rsidP="00CB7E23" w:rsidRDefault="00CB7E23" w14:paraId="16A30867" w14:textId="77777777"/>
        </w:tc>
      </w:tr>
      <w:tr w:rsidR="00CB7E23" w:rsidTr="00CB7E23" w14:paraId="5C453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3FCC5D4A" w14:textId="59CA9976">
            <w:pPr>
              <w:rPr>
                <w:b/>
              </w:rPr>
            </w:pPr>
            <w:r>
              <w:rPr>
                <w:b/>
              </w:rPr>
              <w:t xml:space="preserve">Nr. </w:t>
            </w:r>
            <w:r>
              <w:rPr>
                <w:b/>
              </w:rPr>
              <w:t>342</w:t>
            </w:r>
          </w:p>
        </w:tc>
        <w:tc>
          <w:tcPr>
            <w:tcW w:w="7654" w:type="dxa"/>
            <w:gridSpan w:val="2"/>
          </w:tcPr>
          <w:p w:rsidR="00CB7E23" w:rsidP="00CB7E23" w:rsidRDefault="00CB7E23" w14:paraId="1E23BE38" w14:textId="5F57CCDE">
            <w:pPr>
              <w:rPr>
                <w:b/>
              </w:rPr>
            </w:pPr>
            <w:r>
              <w:rPr>
                <w:b/>
              </w:rPr>
              <w:t xml:space="preserve">MOTIE VAN </w:t>
            </w:r>
            <w:r>
              <w:rPr>
                <w:b/>
              </w:rPr>
              <w:t>HET LID VEDDER C.S.</w:t>
            </w:r>
          </w:p>
        </w:tc>
      </w:tr>
      <w:tr w:rsidR="00CB7E23" w:rsidTr="00CB7E23" w14:paraId="148AD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6686C591" w14:textId="77777777"/>
        </w:tc>
        <w:tc>
          <w:tcPr>
            <w:tcW w:w="7654" w:type="dxa"/>
            <w:gridSpan w:val="2"/>
          </w:tcPr>
          <w:p w:rsidR="00CB7E23" w:rsidP="00CB7E23" w:rsidRDefault="00CB7E23" w14:paraId="5B563061" w14:textId="7813A932">
            <w:r>
              <w:t>Voorgesteld 20 februari 2025</w:t>
            </w:r>
          </w:p>
        </w:tc>
      </w:tr>
      <w:tr w:rsidR="00CB7E23" w:rsidTr="00CB7E23" w14:paraId="6E5B0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2D886FA9" w14:textId="77777777"/>
        </w:tc>
        <w:tc>
          <w:tcPr>
            <w:tcW w:w="7654" w:type="dxa"/>
            <w:gridSpan w:val="2"/>
          </w:tcPr>
          <w:p w:rsidR="00CB7E23" w:rsidP="00CB7E23" w:rsidRDefault="00CB7E23" w14:paraId="66308494" w14:textId="77777777"/>
        </w:tc>
      </w:tr>
      <w:tr w:rsidR="00CB7E23" w:rsidTr="00CB7E23" w14:paraId="5778C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354D85A5" w14:textId="77777777"/>
        </w:tc>
        <w:tc>
          <w:tcPr>
            <w:tcW w:w="7654" w:type="dxa"/>
            <w:gridSpan w:val="2"/>
          </w:tcPr>
          <w:p w:rsidR="00CB7E23" w:rsidP="00CB7E23" w:rsidRDefault="00CB7E23" w14:paraId="7A0CC89B" w14:textId="77777777">
            <w:r>
              <w:t>De Kamer,</w:t>
            </w:r>
          </w:p>
        </w:tc>
      </w:tr>
      <w:tr w:rsidR="00CB7E23" w:rsidTr="00CB7E23" w14:paraId="52380F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50A84F2A" w14:textId="77777777"/>
        </w:tc>
        <w:tc>
          <w:tcPr>
            <w:tcW w:w="7654" w:type="dxa"/>
            <w:gridSpan w:val="2"/>
          </w:tcPr>
          <w:p w:rsidR="00CB7E23" w:rsidP="00CB7E23" w:rsidRDefault="00CB7E23" w14:paraId="63F1E701" w14:textId="77777777"/>
        </w:tc>
      </w:tr>
      <w:tr w:rsidR="00CB7E23" w:rsidTr="00CB7E23" w14:paraId="155F34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4BA4FDBF" w14:textId="77777777"/>
        </w:tc>
        <w:tc>
          <w:tcPr>
            <w:tcW w:w="7654" w:type="dxa"/>
            <w:gridSpan w:val="2"/>
          </w:tcPr>
          <w:p w:rsidR="00CB7E23" w:rsidP="00CB7E23" w:rsidRDefault="00CB7E23" w14:paraId="13A75471" w14:textId="77777777">
            <w:r>
              <w:t>gehoord de beraadslaging,</w:t>
            </w:r>
          </w:p>
        </w:tc>
      </w:tr>
      <w:tr w:rsidR="00CB7E23" w:rsidTr="00CB7E23" w14:paraId="15260A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006F6289" w14:textId="77777777"/>
        </w:tc>
        <w:tc>
          <w:tcPr>
            <w:tcW w:w="7654" w:type="dxa"/>
            <w:gridSpan w:val="2"/>
          </w:tcPr>
          <w:p w:rsidR="00CB7E23" w:rsidP="00CB7E23" w:rsidRDefault="00CB7E23" w14:paraId="4C23D16C" w14:textId="77777777"/>
        </w:tc>
      </w:tr>
      <w:tr w:rsidR="00CB7E23" w:rsidTr="00CB7E23" w14:paraId="79CC2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7E23" w:rsidP="00CB7E23" w:rsidRDefault="00CB7E23" w14:paraId="6F607160" w14:textId="77777777"/>
        </w:tc>
        <w:tc>
          <w:tcPr>
            <w:tcW w:w="7654" w:type="dxa"/>
            <w:gridSpan w:val="2"/>
          </w:tcPr>
          <w:p w:rsidRPr="00CB7E23" w:rsidR="00CB7E23" w:rsidP="00CB7E23" w:rsidRDefault="00CB7E23" w14:paraId="3A32CC8C" w14:textId="77777777">
            <w:r w:rsidRPr="00CB7E23">
              <w:t>constaterende dat in het hoofdlijnenakkoord is aangekondigd dat er een juridisch houdbare en wetenschappelijk verantwoorde rekenkundige ondergrens komt, die juridisch wordt geborgd;</w:t>
            </w:r>
          </w:p>
          <w:p w:rsidR="00CB7E23" w:rsidP="00CB7E23" w:rsidRDefault="00CB7E23" w14:paraId="36412F2D" w14:textId="77777777"/>
          <w:p w:rsidRPr="00CB7E23" w:rsidR="00CB7E23" w:rsidP="00CB7E23" w:rsidRDefault="00CB7E23" w14:paraId="49DDFA84" w14:textId="465B43B4">
            <w:r w:rsidRPr="00CB7E23">
              <w:t>constaterende dat de minister aangeeft dat de juridische houdbaarheid van een rekenkundige ondergrens pas vaststaat als de Afdeling bestuursrechtspraak zich erover heeft uitgesproken;</w:t>
            </w:r>
          </w:p>
          <w:p w:rsidR="00CB7E23" w:rsidP="00CB7E23" w:rsidRDefault="00CB7E23" w14:paraId="225890FC" w14:textId="77777777"/>
          <w:p w:rsidRPr="00CB7E23" w:rsidR="00CB7E23" w:rsidP="00CB7E23" w:rsidRDefault="00CB7E23" w14:paraId="63E063C1" w14:textId="7DBBA291">
            <w:r w:rsidRPr="00CB7E23">
              <w:t xml:space="preserve">constaterende dat de minister ook stelt dat er een risico is dat wanneer er een rekenkundige ondergrens wordt ingezet in de toestemmingverlening die geen standhoudt bij de Afdeling bestuursrechtspraak, er een vergelijkbare groep als de PAS-melders ontstaat; </w:t>
            </w:r>
          </w:p>
          <w:p w:rsidR="00CB7E23" w:rsidP="00CB7E23" w:rsidRDefault="00CB7E23" w14:paraId="45DFEC17" w14:textId="77777777"/>
          <w:p w:rsidRPr="00CB7E23" w:rsidR="00CB7E23" w:rsidP="00CB7E23" w:rsidRDefault="00CB7E23" w14:paraId="325FE018" w14:textId="3ABED436">
            <w:r w:rsidRPr="00CB7E23">
              <w:t>verzoekt de regering de rekenkundige ondergrens pas in te zetten in de toestemmingverlening, nadat zeker is dat deze juridisch houdbaar is en standhoudt bij de Afdeling bestuursrechtspraak,</w:t>
            </w:r>
          </w:p>
          <w:p w:rsidR="00CB7E23" w:rsidP="00CB7E23" w:rsidRDefault="00CB7E23" w14:paraId="1DCCF268" w14:textId="77777777"/>
          <w:p w:rsidRPr="00CB7E23" w:rsidR="00CB7E23" w:rsidP="00CB7E23" w:rsidRDefault="00CB7E23" w14:paraId="2324D1A9" w14:textId="3A710B58">
            <w:r w:rsidRPr="00CB7E23">
              <w:t>en gaat over tot de orde van de dag.</w:t>
            </w:r>
          </w:p>
          <w:p w:rsidR="00CB7E23" w:rsidP="00CB7E23" w:rsidRDefault="00CB7E23" w14:paraId="6C849D17" w14:textId="77777777"/>
          <w:p w:rsidR="00CB7E23" w:rsidP="00CB7E23" w:rsidRDefault="00CB7E23" w14:paraId="77F71F95" w14:textId="77777777">
            <w:r w:rsidRPr="00CB7E23">
              <w:t>Vedder</w:t>
            </w:r>
          </w:p>
          <w:p w:rsidR="00CB7E23" w:rsidP="00CB7E23" w:rsidRDefault="00CB7E23" w14:paraId="17F0A7BB" w14:textId="77777777">
            <w:r w:rsidRPr="00CB7E23">
              <w:t>Van Campen</w:t>
            </w:r>
          </w:p>
          <w:p w:rsidR="00CB7E23" w:rsidP="00CB7E23" w:rsidRDefault="00CB7E23" w14:paraId="02A806A7" w14:textId="77777777">
            <w:r w:rsidRPr="00CB7E23">
              <w:t>Grinwis</w:t>
            </w:r>
          </w:p>
          <w:p w:rsidR="00CB7E23" w:rsidP="00CB7E23" w:rsidRDefault="00CB7E23" w14:paraId="5FB2EB63" w14:textId="77777777">
            <w:proofErr w:type="spellStart"/>
            <w:r w:rsidRPr="00CB7E23">
              <w:t>Podt</w:t>
            </w:r>
            <w:proofErr w:type="spellEnd"/>
            <w:r w:rsidRPr="00CB7E23">
              <w:t xml:space="preserve"> </w:t>
            </w:r>
          </w:p>
          <w:p w:rsidR="00CB7E23" w:rsidP="00CB7E23" w:rsidRDefault="00CB7E23" w14:paraId="61EA6FB3" w14:textId="6DFD214F">
            <w:r w:rsidRPr="00CB7E23">
              <w:t>Beckerman</w:t>
            </w:r>
          </w:p>
        </w:tc>
      </w:tr>
    </w:tbl>
    <w:p w:rsidR="00997775" w:rsidRDefault="00997775" w14:paraId="2736FE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83AC" w14:textId="77777777" w:rsidR="00CB7E23" w:rsidRDefault="00CB7E23">
      <w:pPr>
        <w:spacing w:line="20" w:lineRule="exact"/>
      </w:pPr>
    </w:p>
  </w:endnote>
  <w:endnote w:type="continuationSeparator" w:id="0">
    <w:p w14:paraId="7FE474CD" w14:textId="77777777" w:rsidR="00CB7E23" w:rsidRDefault="00CB7E23">
      <w:pPr>
        <w:pStyle w:val="Amendement"/>
      </w:pPr>
      <w:r>
        <w:rPr>
          <w:b w:val="0"/>
        </w:rPr>
        <w:t xml:space="preserve"> </w:t>
      </w:r>
    </w:p>
  </w:endnote>
  <w:endnote w:type="continuationNotice" w:id="1">
    <w:p w14:paraId="193E94DF" w14:textId="77777777" w:rsidR="00CB7E23" w:rsidRDefault="00CB7E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0654" w14:textId="77777777" w:rsidR="00CB7E23" w:rsidRDefault="00CB7E23">
      <w:pPr>
        <w:pStyle w:val="Amendement"/>
      </w:pPr>
      <w:r>
        <w:rPr>
          <w:b w:val="0"/>
        </w:rPr>
        <w:separator/>
      </w:r>
    </w:p>
  </w:footnote>
  <w:footnote w:type="continuationSeparator" w:id="0">
    <w:p w14:paraId="11299FA6" w14:textId="77777777" w:rsidR="00CB7E23" w:rsidRDefault="00CB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23"/>
    <w:rsid w:val="00133FCE"/>
    <w:rsid w:val="001B018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B7E23"/>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35D04"/>
  <w15:docId w15:val="{E1842B8A-58A0-4E8B-A24E-3A62BEF5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2025-02-21T11:46:00.0000000Z</dcterms:created>
  <dcterms:modified xsi:type="dcterms:W3CDTF">2025-02-21T12:05:00.0000000Z</dcterms:modified>
  <dc:description>------------------------</dc:description>
  <dc:subject/>
  <keywords/>
  <version/>
  <category/>
</coreProperties>
</file>