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C1CAC" w:rsidR="004C1CAC" w:rsidP="004C1CAC" w:rsidRDefault="004C1CAC" w14:paraId="07E0E811" w14:textId="38886B8B">
      <w:pPr>
        <w:pStyle w:val="Geenafstand"/>
        <w:rPr>
          <w:b/>
          <w:bCs/>
        </w:rPr>
      </w:pPr>
      <w:r w:rsidRPr="004C1CAC">
        <w:rPr>
          <w:b/>
          <w:bCs/>
        </w:rPr>
        <w:t>AH 1368</w:t>
      </w:r>
    </w:p>
    <w:p w:rsidR="004C1CAC" w:rsidP="004C1CAC" w:rsidRDefault="004C1CAC" w14:paraId="62AFCBA8" w14:textId="64FF9B1F">
      <w:pPr>
        <w:pStyle w:val="Geenafstand"/>
        <w:rPr>
          <w:b/>
          <w:bCs/>
        </w:rPr>
      </w:pPr>
      <w:r w:rsidRPr="004C1CAC">
        <w:rPr>
          <w:b/>
          <w:bCs/>
        </w:rPr>
        <w:t>2025Z01701</w:t>
      </w:r>
    </w:p>
    <w:p w:rsidRPr="004C1CAC" w:rsidR="004C1CAC" w:rsidP="004C1CAC" w:rsidRDefault="004C1CAC" w14:paraId="674D4637" w14:textId="77777777">
      <w:pPr>
        <w:pStyle w:val="Geenafstand"/>
        <w:rPr>
          <w:b/>
          <w:bCs/>
        </w:rPr>
      </w:pPr>
    </w:p>
    <w:p w:rsidRPr="00A71055" w:rsidR="004C1CAC" w:rsidP="00A71055" w:rsidRDefault="004C1CAC" w14:paraId="7D8D1854" w14:textId="60C94D12">
      <w:pPr>
        <w:rPr>
          <w:rFonts w:ascii="Times New Roman" w:hAnsi="Times New Roman"/>
          <w:sz w:val="24"/>
          <w:szCs w:val="24"/>
        </w:rPr>
      </w:pPr>
      <w:r w:rsidRPr="00A71055">
        <w:rPr>
          <w:rFonts w:ascii="Times New Roman" w:hAnsi="Times New Roman"/>
          <w:sz w:val="24"/>
          <w:szCs w:val="24"/>
        </w:rPr>
        <w:t xml:space="preserve">Mededeling van staatssecretaris </w:t>
      </w:r>
      <w:proofErr w:type="spellStart"/>
      <w:r w:rsidRPr="00A71055">
        <w:rPr>
          <w:rFonts w:ascii="Times New Roman" w:hAnsi="Times New Roman"/>
          <w:sz w:val="24"/>
          <w:szCs w:val="24"/>
        </w:rPr>
        <w:t>Maeijer</w:t>
      </w:r>
      <w:proofErr w:type="spellEnd"/>
      <w:r w:rsidRPr="00A71055">
        <w:rPr>
          <w:rFonts w:ascii="Times New Roman" w:hAnsi="Times New Roman"/>
          <w:sz w:val="24"/>
          <w:szCs w:val="24"/>
        </w:rPr>
        <w:t xml:space="preserve"> (Volksgezondheid, Welzijn en Sport) (ontvangen</w:t>
      </w:r>
      <w:r>
        <w:rPr>
          <w:rFonts w:ascii="Times New Roman" w:hAnsi="Times New Roman"/>
          <w:sz w:val="24"/>
          <w:szCs w:val="24"/>
        </w:rPr>
        <w:t xml:space="preserve"> 21 februari 2025)</w:t>
      </w:r>
    </w:p>
    <w:p w:rsidR="004C1CAC" w:rsidP="004C1CAC" w:rsidRDefault="004C1CAC" w14:paraId="315CC1FF" w14:textId="3A5F8564">
      <w:pPr>
        <w:suppressAutoHyphens/>
        <w:rPr>
          <w:spacing w:val="-2"/>
        </w:rPr>
      </w:pPr>
    </w:p>
    <w:p w:rsidR="004C1CAC" w:rsidP="004C1CAC" w:rsidRDefault="004C1CAC" w14:paraId="5A3382DB" w14:textId="77777777">
      <w:pPr>
        <w:suppressAutoHyphens/>
        <w:rPr>
          <w:spacing w:val="-2"/>
        </w:rPr>
      </w:pPr>
      <w:r>
        <w:rPr>
          <w:spacing w:val="-2"/>
        </w:rPr>
        <w:t xml:space="preserve">De vragen </w:t>
      </w:r>
      <w:r>
        <w:t>van de leden Bikker en Grinwis (beiden ChristenUnie)</w:t>
      </w:r>
      <w:r>
        <w:rPr>
          <w:spacing w:val="-2"/>
        </w:rPr>
        <w:t xml:space="preserve"> over het bericht ‘‘Den Haag laat kinderen op straat slapen’, woede over beperken opvang van dakloze gezinnen’ (</w:t>
      </w:r>
      <w:r>
        <w:t>2025Z01701</w:t>
      </w:r>
      <w:r>
        <w:rPr>
          <w:spacing w:val="-2"/>
        </w:rPr>
        <w:t>) kunnen tot mijn spijt niet binnen de gebruikelijke termijn worden beantwoord.</w:t>
      </w:r>
    </w:p>
    <w:p w:rsidR="004C1CAC" w:rsidP="004C1CAC" w:rsidRDefault="004C1CAC" w14:paraId="052FEB9F" w14:textId="77777777">
      <w:pPr>
        <w:suppressAutoHyphens/>
        <w:rPr>
          <w:spacing w:val="-2"/>
        </w:rPr>
      </w:pPr>
    </w:p>
    <w:p w:rsidR="004C1CAC" w:rsidP="004C1CAC" w:rsidRDefault="004C1CAC" w14:paraId="1A6EE0FF" w14:textId="77777777">
      <w:pPr>
        <w:suppressAutoHyphens/>
        <w:outlineLvl w:val="0"/>
        <w:rPr>
          <w:spacing w:val="-2"/>
        </w:rPr>
      </w:pPr>
      <w:r>
        <w:rPr>
          <w:spacing w:val="-2"/>
        </w:rPr>
        <w:t xml:space="preserve">De reden van het uitstel is dat de afstemming ten behoeve van de beantwoording meer tijd vergt. </w:t>
      </w:r>
    </w:p>
    <w:p w:rsidR="004C1CAC" w:rsidP="004C1CAC" w:rsidRDefault="004C1CAC" w14:paraId="2ABA4CE3" w14:textId="77777777">
      <w:pPr>
        <w:suppressAutoHyphens/>
        <w:rPr>
          <w:spacing w:val="-2"/>
        </w:rPr>
      </w:pPr>
    </w:p>
    <w:p w:rsidR="004C1CAC" w:rsidP="004C1CAC" w:rsidRDefault="004C1CAC" w14:paraId="4824676C" w14:textId="77777777">
      <w:pPr>
        <w:suppressAutoHyphens/>
        <w:outlineLvl w:val="0"/>
        <w:rPr>
          <w:spacing w:val="-2"/>
        </w:rPr>
      </w:pPr>
      <w:r>
        <w:rPr>
          <w:spacing w:val="-2"/>
        </w:rPr>
        <w:t>Ik zal u zo spoedig mogelijk de antwoorden op de Kamervragen doen toekomen.</w:t>
      </w:r>
    </w:p>
    <w:p w:rsidR="004C1CAC" w:rsidP="004C1CAC" w:rsidRDefault="004C1CAC" w14:paraId="37A07499" w14:textId="77777777">
      <w:pPr>
        <w:suppressAutoHyphens/>
        <w:rPr>
          <w:spacing w:val="-2"/>
        </w:rPr>
      </w:pPr>
    </w:p>
    <w:p w:rsidR="002C3023" w:rsidRDefault="002C3023" w14:paraId="3BFBFB6A" w14:textId="77777777"/>
    <w:p w:rsidR="004C1CAC" w:rsidRDefault="004C1CAC" w14:paraId="7ABB3FDB" w14:textId="77777777"/>
    <w:sectPr w:rsidR="004C1CAC" w:rsidSect="004C1CA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8EE7C" w14:textId="77777777" w:rsidR="004C1CAC" w:rsidRDefault="004C1CAC" w:rsidP="004C1CAC">
      <w:pPr>
        <w:spacing w:after="0" w:line="240" w:lineRule="auto"/>
      </w:pPr>
      <w:r>
        <w:separator/>
      </w:r>
    </w:p>
  </w:endnote>
  <w:endnote w:type="continuationSeparator" w:id="0">
    <w:p w14:paraId="3B0D11C4" w14:textId="77777777" w:rsidR="004C1CAC" w:rsidRDefault="004C1CAC" w:rsidP="004C1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2C086" w14:textId="77777777" w:rsidR="004C1CAC" w:rsidRPr="004C1CAC" w:rsidRDefault="004C1CAC" w:rsidP="004C1CA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E2A05" w14:textId="77777777" w:rsidR="004C1CAC" w:rsidRPr="004C1CAC" w:rsidRDefault="004C1CAC" w:rsidP="004C1CAC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FB67E" w14:textId="77777777" w:rsidR="004C1CAC" w:rsidRPr="004C1CAC" w:rsidRDefault="004C1CAC" w:rsidP="004C1CA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BFF73" w14:textId="77777777" w:rsidR="004C1CAC" w:rsidRDefault="004C1CAC" w:rsidP="004C1CAC">
      <w:pPr>
        <w:spacing w:after="0" w:line="240" w:lineRule="auto"/>
      </w:pPr>
      <w:r>
        <w:separator/>
      </w:r>
    </w:p>
  </w:footnote>
  <w:footnote w:type="continuationSeparator" w:id="0">
    <w:p w14:paraId="1DFAFF13" w14:textId="77777777" w:rsidR="004C1CAC" w:rsidRDefault="004C1CAC" w:rsidP="004C1C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A9011" w14:textId="77777777" w:rsidR="004C1CAC" w:rsidRPr="004C1CAC" w:rsidRDefault="004C1CAC" w:rsidP="004C1CA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F03A0" w14:textId="77777777" w:rsidR="004C1CAC" w:rsidRPr="004C1CAC" w:rsidRDefault="004C1CAC" w:rsidP="004C1CAC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62D51" w14:textId="77777777" w:rsidR="004C1CAC" w:rsidRPr="004C1CAC" w:rsidRDefault="004C1CAC" w:rsidP="004C1CAC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CAC"/>
    <w:rsid w:val="002C3023"/>
    <w:rsid w:val="004C1CAC"/>
    <w:rsid w:val="00B0355F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5A90C"/>
  <w15:chartTrackingRefBased/>
  <w15:docId w15:val="{8E3255B8-37B9-448D-91A6-54E3B64FD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C1C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C1C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C1C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C1C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C1C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C1C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C1C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C1C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C1C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C1C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C1C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C1C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C1CA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C1CA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C1CA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C1CA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C1CA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C1CA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C1C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C1C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C1C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C1C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C1C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C1CA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C1CA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C1CA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C1C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C1CA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C1CAC"/>
    <w:rPr>
      <w:b/>
      <w:bCs/>
      <w:smallCaps/>
      <w:color w:val="0F4761" w:themeColor="accent1" w:themeShade="BF"/>
      <w:spacing w:val="5"/>
    </w:rPr>
  </w:style>
  <w:style w:type="paragraph" w:customStyle="1" w:styleId="Afzendgegevens">
    <w:name w:val="Afzendgegevens"/>
    <w:basedOn w:val="Standaard"/>
    <w:rsid w:val="004C1CAC"/>
    <w:pPr>
      <w:spacing w:after="0" w:line="180" w:lineRule="atLeast"/>
    </w:pPr>
    <w:rPr>
      <w:rFonts w:ascii="Verdana" w:eastAsia="Times New Roman" w:hAnsi="Verdana" w:cs="Times New Roman"/>
      <w:kern w:val="0"/>
      <w:sz w:val="13"/>
      <w:szCs w:val="20"/>
      <w:lang w:eastAsia="nl-NL"/>
      <w14:ligatures w14:val="none"/>
    </w:rPr>
  </w:style>
  <w:style w:type="paragraph" w:customStyle="1" w:styleId="Afzendgegevenskopjes">
    <w:name w:val="Afzendgegevens kopjes"/>
    <w:basedOn w:val="Afzendgegevens"/>
    <w:next w:val="Afzendgegevens"/>
    <w:rsid w:val="004C1CAC"/>
    <w:rPr>
      <w:b/>
    </w:rPr>
  </w:style>
  <w:style w:type="paragraph" w:styleId="Koptekst">
    <w:name w:val="header"/>
    <w:basedOn w:val="Standaard"/>
    <w:link w:val="KoptekstChar"/>
    <w:rsid w:val="004C1CAC"/>
    <w:pPr>
      <w:tabs>
        <w:tab w:val="center" w:pos="4320"/>
        <w:tab w:val="right" w:pos="8640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4C1CAC"/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character" w:styleId="Hyperlink">
    <w:name w:val="Hyperlink"/>
    <w:basedOn w:val="Standaardalinea-lettertype"/>
    <w:rsid w:val="004C1CAC"/>
    <w:rPr>
      <w:color w:val="467886" w:themeColor="hyperlink"/>
      <w:u w:val="single"/>
    </w:rPr>
  </w:style>
  <w:style w:type="paragraph" w:styleId="Voettekst">
    <w:name w:val="footer"/>
    <w:basedOn w:val="Standaard"/>
    <w:link w:val="VoettekstChar"/>
    <w:uiPriority w:val="99"/>
    <w:unhideWhenUsed/>
    <w:rsid w:val="004C1C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C1CAC"/>
  </w:style>
  <w:style w:type="paragraph" w:styleId="Geenafstand">
    <w:name w:val="No Spacing"/>
    <w:uiPriority w:val="1"/>
    <w:qFormat/>
    <w:rsid w:val="004C1C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87</ap:Words>
  <ap:Characters>481</ap:Characters>
  <ap:DocSecurity>0</ap:DocSecurity>
  <ap:Lines>4</ap:Lines>
  <ap:Paragraphs>1</ap:Paragraphs>
  <ap:ScaleCrop>false</ap:ScaleCrop>
  <ap:LinksUpToDate>false</ap:LinksUpToDate>
  <ap:CharactersWithSpaces>567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2025-02-21T11:20:00.0000000Z</dcterms:created>
  <dcterms:modified xsi:type="dcterms:W3CDTF">2025-02-21T11:21:00.0000000Z</dcterms:modified>
  <version/>
  <category/>
</coreProperties>
</file>