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5E08" w:rsidR="00CE5E08" w:rsidP="00CE5E08" w:rsidRDefault="00CE5E08" w14:paraId="7FAF739E" w14:textId="45117C72">
      <w:pPr>
        <w:pStyle w:val="Geenafstand"/>
        <w:rPr>
          <w:b/>
          <w:bCs/>
        </w:rPr>
      </w:pPr>
      <w:r w:rsidRPr="00CE5E08">
        <w:rPr>
          <w:b/>
          <w:bCs/>
        </w:rPr>
        <w:t>AH 1411</w:t>
      </w:r>
    </w:p>
    <w:p w:rsidR="00CE5E08" w:rsidP="00CE5E08" w:rsidRDefault="00CE5E08" w14:paraId="105D1FC4" w14:textId="6A3E2703">
      <w:pPr>
        <w:pStyle w:val="Geenafstand"/>
        <w:rPr>
          <w:b/>
          <w:bCs/>
        </w:rPr>
      </w:pPr>
      <w:r w:rsidRPr="00CE5E08">
        <w:rPr>
          <w:b/>
          <w:bCs/>
        </w:rPr>
        <w:t>2025Z01893</w:t>
      </w:r>
    </w:p>
    <w:p w:rsidRPr="00CE5E08" w:rsidR="00CE5E08" w:rsidP="00CE5E08" w:rsidRDefault="00CE5E08" w14:paraId="4E0DD866" w14:textId="77777777">
      <w:pPr>
        <w:pStyle w:val="Geenafstand"/>
        <w:rPr>
          <w:b/>
          <w:bCs/>
        </w:rPr>
      </w:pPr>
    </w:p>
    <w:p w:rsidRPr="00A71055" w:rsidR="00CE5E08" w:rsidP="00A71055" w:rsidRDefault="00CE5E08" w14:paraId="24E55CF3" w14:textId="0499A79E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25 februari 2025)</w:t>
      </w:r>
    </w:p>
    <w:p w:rsidR="00CE5E08" w:rsidP="00CE5E08" w:rsidRDefault="00CE5E08" w14:paraId="53936134" w14:textId="19F9F2D4">
      <w:pPr>
        <w:rPr>
          <w:spacing w:val="-2"/>
        </w:rPr>
      </w:pPr>
    </w:p>
    <w:p w:rsidR="00CE5E08" w:rsidP="00CE5E08" w:rsidRDefault="00CE5E08" w14:paraId="08F374D4" w14:textId="77777777">
      <w:pPr>
        <w:rPr>
          <w:spacing w:val="-2"/>
        </w:rPr>
      </w:pPr>
      <w:r>
        <w:rPr>
          <w:spacing w:val="-2"/>
        </w:rPr>
        <w:t>De vragen van het lid Rikkers-Oosterkamp (BBB) over het bericht 'Diagnose prostaatkanker nu bijna net zo vaak als borstkanker, vorig jaar 15.000 keer' (</w:t>
      </w:r>
      <w:r>
        <w:t>2025Z01893</w:t>
      </w:r>
      <w:r>
        <w:rPr>
          <w:spacing w:val="-2"/>
        </w:rPr>
        <w:t>) kunnen tot mijn spijt niet binnen de gebruikelijke termijn worden beantwoord.</w:t>
      </w:r>
    </w:p>
    <w:p w:rsidR="00CE5E08" w:rsidP="00CE5E08" w:rsidRDefault="00CE5E08" w14:paraId="7ED5A960" w14:textId="77777777">
      <w:pPr>
        <w:rPr>
          <w:spacing w:val="-2"/>
        </w:rPr>
      </w:pPr>
    </w:p>
    <w:p w:rsidR="00CE5E08" w:rsidP="00CE5E08" w:rsidRDefault="00CE5E08" w14:paraId="65CFC933" w14:textId="77777777">
      <w:pPr>
        <w:outlineLvl w:val="0"/>
        <w:rPr>
          <w:spacing w:val="-2"/>
        </w:rPr>
      </w:pPr>
      <w:r>
        <w:rPr>
          <w:spacing w:val="-2"/>
        </w:rPr>
        <w:t>De reden van het uitstel is dat het verkrijgen van informatie voor de beantwoording van de vragen meer tijd vergt.</w:t>
      </w:r>
    </w:p>
    <w:p w:rsidR="00CE5E08" w:rsidP="00CE5E08" w:rsidRDefault="00CE5E08" w14:paraId="6F669725" w14:textId="77777777">
      <w:pPr>
        <w:rPr>
          <w:spacing w:val="-2"/>
        </w:rPr>
      </w:pPr>
    </w:p>
    <w:p w:rsidR="00CE5E08" w:rsidP="00CE5E08" w:rsidRDefault="00CE5E08" w14:paraId="4DC15CAE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CE5E08" w:rsidP="00CE5E08" w:rsidRDefault="00CE5E08" w14:paraId="0E0D4AF8" w14:textId="77777777">
      <w:pPr>
        <w:rPr>
          <w:spacing w:val="-2"/>
        </w:rPr>
      </w:pPr>
    </w:p>
    <w:p w:rsidR="002C3023" w:rsidRDefault="002C3023" w14:paraId="2693A766" w14:textId="77777777"/>
    <w:sectPr w:rsidR="002C3023" w:rsidSect="00CE5E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F03E" w14:textId="77777777" w:rsidR="00CE5E08" w:rsidRDefault="00CE5E08" w:rsidP="00CE5E08">
      <w:pPr>
        <w:spacing w:after="0" w:line="240" w:lineRule="auto"/>
      </w:pPr>
      <w:r>
        <w:separator/>
      </w:r>
    </w:p>
  </w:endnote>
  <w:endnote w:type="continuationSeparator" w:id="0">
    <w:p w14:paraId="5D82F276" w14:textId="77777777" w:rsidR="00CE5E08" w:rsidRDefault="00CE5E08" w:rsidP="00CE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BACC" w14:textId="77777777" w:rsidR="00CE5E08" w:rsidRPr="00CE5E08" w:rsidRDefault="00CE5E08" w:rsidP="00CE5E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8A4" w14:textId="77777777" w:rsidR="00CE5E08" w:rsidRPr="00CE5E08" w:rsidRDefault="00CE5E08" w:rsidP="00CE5E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CAAF" w14:textId="77777777" w:rsidR="00CE5E08" w:rsidRPr="00CE5E08" w:rsidRDefault="00CE5E08" w:rsidP="00CE5E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841" w14:textId="77777777" w:rsidR="00CE5E08" w:rsidRDefault="00CE5E08" w:rsidP="00CE5E08">
      <w:pPr>
        <w:spacing w:after="0" w:line="240" w:lineRule="auto"/>
      </w:pPr>
      <w:r>
        <w:separator/>
      </w:r>
    </w:p>
  </w:footnote>
  <w:footnote w:type="continuationSeparator" w:id="0">
    <w:p w14:paraId="1644F94B" w14:textId="77777777" w:rsidR="00CE5E08" w:rsidRDefault="00CE5E08" w:rsidP="00CE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82DB" w14:textId="77777777" w:rsidR="00CE5E08" w:rsidRPr="00CE5E08" w:rsidRDefault="00CE5E08" w:rsidP="00CE5E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67AA" w14:textId="77777777" w:rsidR="00CE5E08" w:rsidRPr="00CE5E08" w:rsidRDefault="00CE5E08" w:rsidP="00CE5E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9175" w14:textId="77777777" w:rsidR="00CE5E08" w:rsidRPr="00CE5E08" w:rsidRDefault="00CE5E08" w:rsidP="00CE5E0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08"/>
    <w:rsid w:val="002C3023"/>
    <w:rsid w:val="008A1107"/>
    <w:rsid w:val="00CE5E0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FB7A"/>
  <w15:chartTrackingRefBased/>
  <w15:docId w15:val="{286EDF07-460D-4E0E-A0E7-23295460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5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5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5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5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5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5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5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5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5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5E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5E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5E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5E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5E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5E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5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5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5E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5E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5E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5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5E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5E08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CE5E08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CE5E08"/>
    <w:rPr>
      <w:b/>
    </w:rPr>
  </w:style>
  <w:style w:type="paragraph" w:styleId="Koptekst">
    <w:name w:val="header"/>
    <w:basedOn w:val="Standaard"/>
    <w:link w:val="KoptekstChar"/>
    <w:rsid w:val="00CE5E0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E5E0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CE5E08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CE5E08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CE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5E08"/>
  </w:style>
  <w:style w:type="paragraph" w:styleId="Geenafstand">
    <w:name w:val="No Spacing"/>
    <w:uiPriority w:val="1"/>
    <w:qFormat/>
    <w:rsid w:val="00CE5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2025-02-25T10:53:00.0000000Z</dcterms:created>
  <dcterms:modified xsi:type="dcterms:W3CDTF">2025-02-25T10:54:00.0000000Z</dcterms:modified>
  <version/>
  <category/>
</coreProperties>
</file>