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28B" w:rsidP="0098528B" w:rsidRDefault="0098528B" w14:paraId="78801431" w14:textId="77777777">
      <w:pPr>
        <w:rPr>
          <w:bCs/>
        </w:rPr>
      </w:pPr>
      <w:bookmarkStart w:name="DigitaleOndertekening" w:id="0"/>
      <w:r>
        <w:rPr>
          <w:bCs/>
        </w:rPr>
        <w:t>AH 1466</w:t>
      </w:r>
    </w:p>
    <w:p w:rsidR="0098528B" w:rsidP="0098528B" w:rsidRDefault="0098528B" w14:paraId="05AE2A0B" w14:textId="77777777">
      <w:pPr>
        <w:rPr>
          <w:bCs/>
        </w:rPr>
      </w:pPr>
      <w:r>
        <w:rPr>
          <w:bCs/>
        </w:rPr>
        <w:t>2025Z02308</w:t>
      </w:r>
    </w:p>
    <w:p w:rsidR="0098528B" w:rsidP="00A71055" w:rsidRDefault="0098528B" w14:paraId="0BCDF592" w14:textId="6192A68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Szabó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3 maart 2025)</w:t>
      </w:r>
    </w:p>
    <w:p w:rsidRPr="00A71055" w:rsidR="0098528B" w:rsidP="00A71055" w:rsidRDefault="0098528B" w14:paraId="07FA37CB" w14:textId="77777777">
      <w:pPr>
        <w:rPr>
          <w:rFonts w:ascii="Times New Roman" w:hAnsi="Times New Roman"/>
          <w:sz w:val="24"/>
          <w:szCs w:val="24"/>
        </w:rPr>
      </w:pPr>
    </w:p>
    <w:p w:rsidRPr="00681165" w:rsidR="0098528B" w:rsidP="0098528B" w:rsidRDefault="0098528B" w14:paraId="0CDE918D" w14:textId="7F8E2929">
      <w:pPr>
        <w:rPr>
          <w:bCs/>
        </w:rPr>
      </w:pPr>
      <w:r>
        <w:rPr>
          <w:bCs/>
        </w:rPr>
        <w:t xml:space="preserve"> </w:t>
      </w:r>
      <w:r w:rsidRPr="00681165">
        <w:rPr>
          <w:bCs/>
        </w:rPr>
        <w:t xml:space="preserve">Hierbij deel ik u mede dat er meer tijd nodig is voor de beantwoording van de vragen van het lid Six Dijkstra (Nieuw Sociaal Contract) </w:t>
      </w:r>
      <w:bookmarkStart w:name="_Hlk191898823" w:id="1"/>
      <w:r w:rsidRPr="00681165">
        <w:rPr>
          <w:bCs/>
        </w:rPr>
        <w:t>over het gebruik van Microsoft Exchange binnen de rijksoverheid</w:t>
      </w:r>
      <w:bookmarkEnd w:id="1"/>
      <w:r w:rsidRPr="00681165">
        <w:rPr>
          <w:bCs/>
        </w:rPr>
        <w:t>, ingezonden op 7 februari 2025 met kenmerk 2025Z02308.</w:t>
      </w:r>
    </w:p>
    <w:p w:rsidRPr="00681165" w:rsidR="0098528B" w:rsidP="0098528B" w:rsidRDefault="0098528B" w14:paraId="5182891E" w14:textId="77777777">
      <w:pPr>
        <w:rPr>
          <w:bCs/>
        </w:rPr>
      </w:pPr>
      <w:r w:rsidRPr="00681165">
        <w:rPr>
          <w:bCs/>
        </w:rPr>
        <w:t> </w:t>
      </w:r>
    </w:p>
    <w:p w:rsidRPr="00681165" w:rsidR="0098528B" w:rsidP="0098528B" w:rsidRDefault="0098528B" w14:paraId="17D314E6" w14:textId="77777777">
      <w:pPr>
        <w:rPr>
          <w:bCs/>
        </w:rPr>
      </w:pPr>
      <w:r>
        <w:rPr>
          <w:bCs/>
        </w:rPr>
        <w:t xml:space="preserve">Voor de volledige beantwoording van de vragen is meer tijd nodig. </w:t>
      </w:r>
    </w:p>
    <w:p w:rsidRPr="00681165" w:rsidR="0098528B" w:rsidP="0098528B" w:rsidRDefault="0098528B" w14:paraId="17D57C98" w14:textId="77777777">
      <w:pPr>
        <w:rPr>
          <w:bCs/>
        </w:rPr>
      </w:pPr>
      <w:r w:rsidRPr="00681165">
        <w:rPr>
          <w:bCs/>
        </w:rPr>
        <w:t> </w:t>
      </w:r>
    </w:p>
    <w:p w:rsidRPr="00681165" w:rsidR="0098528B" w:rsidP="0098528B" w:rsidRDefault="0098528B" w14:paraId="7419A02B" w14:textId="77777777">
      <w:pPr>
        <w:rPr>
          <w:bCs/>
        </w:rPr>
      </w:pPr>
      <w:r w:rsidRPr="00681165">
        <w:rPr>
          <w:bCs/>
        </w:rPr>
        <w:t>De vragen zullen binnen drie weken</w:t>
      </w:r>
      <w:r>
        <w:rPr>
          <w:bCs/>
        </w:rPr>
        <w:t xml:space="preserve"> (21 maart)</w:t>
      </w:r>
      <w:r w:rsidRPr="00681165">
        <w:rPr>
          <w:bCs/>
        </w:rPr>
        <w:t xml:space="preserve"> worden beantwoord, maar uiterlijk drie dagen vóór het debat over de migraties van overheids-ICT naar het buitenland.</w:t>
      </w:r>
    </w:p>
    <w:p w:rsidR="0098528B" w:rsidP="0098528B" w:rsidRDefault="0098528B" w14:paraId="1622805E" w14:textId="77777777">
      <w:pPr>
        <w:rPr>
          <w:b/>
        </w:rPr>
      </w:pPr>
      <w:r>
        <w:rPr>
          <w:b/>
        </w:rPr>
        <w:t> </w:t>
      </w:r>
    </w:p>
    <w:bookmarkEnd w:id="0"/>
    <w:p w:rsidR="00A55AA3" w:rsidRDefault="00A55AA3" w14:paraId="170CB2E2" w14:textId="77777777"/>
    <w:sectPr w:rsidR="00A55AA3" w:rsidSect="00985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4E5D" w14:textId="77777777" w:rsidR="0098528B" w:rsidRDefault="0098528B" w:rsidP="0098528B">
      <w:pPr>
        <w:spacing w:after="0" w:line="240" w:lineRule="auto"/>
      </w:pPr>
      <w:r>
        <w:separator/>
      </w:r>
    </w:p>
  </w:endnote>
  <w:endnote w:type="continuationSeparator" w:id="0">
    <w:p w14:paraId="2367F2CF" w14:textId="77777777" w:rsidR="0098528B" w:rsidRDefault="0098528B" w:rsidP="0098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3510" w14:textId="77777777" w:rsidR="0098528B" w:rsidRPr="0098528B" w:rsidRDefault="0098528B" w:rsidP="009852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D6D8" w14:textId="77777777" w:rsidR="0098528B" w:rsidRPr="0098528B" w:rsidRDefault="0098528B" w:rsidP="009852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B927" w14:textId="77777777" w:rsidR="0098528B" w:rsidRPr="0098528B" w:rsidRDefault="0098528B" w:rsidP="009852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B8F6" w14:textId="77777777" w:rsidR="0098528B" w:rsidRDefault="0098528B" w:rsidP="0098528B">
      <w:pPr>
        <w:spacing w:after="0" w:line="240" w:lineRule="auto"/>
      </w:pPr>
      <w:r>
        <w:separator/>
      </w:r>
    </w:p>
  </w:footnote>
  <w:footnote w:type="continuationSeparator" w:id="0">
    <w:p w14:paraId="53B0355A" w14:textId="77777777" w:rsidR="0098528B" w:rsidRDefault="0098528B" w:rsidP="0098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2371" w14:textId="77777777" w:rsidR="0098528B" w:rsidRPr="0098528B" w:rsidRDefault="0098528B" w:rsidP="009852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207" w14:textId="77777777" w:rsidR="0098528B" w:rsidRPr="0098528B" w:rsidRDefault="0098528B" w:rsidP="009852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66D8" w14:textId="77777777" w:rsidR="0098528B" w:rsidRPr="0098528B" w:rsidRDefault="0098528B" w:rsidP="009852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8B"/>
    <w:rsid w:val="0098528B"/>
    <w:rsid w:val="00A55AA3"/>
    <w:rsid w:val="00C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CA54"/>
  <w15:chartTrackingRefBased/>
  <w15:docId w15:val="{9EB262F9-B86F-4B48-A9C2-F4FD9925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5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5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5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5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5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528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528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52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52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52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52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52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52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528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5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528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528B"/>
    <w:rPr>
      <w:b/>
      <w:bCs/>
      <w:smallCaps/>
      <w:color w:val="2F5496" w:themeColor="accent1" w:themeShade="BF"/>
      <w:spacing w:val="5"/>
    </w:rPr>
  </w:style>
  <w:style w:type="paragraph" w:customStyle="1" w:styleId="MarginlessContainer">
    <w:name w:val="Marginless Container"/>
    <w:hidden/>
    <w:rsid w:val="0098528B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98528B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Gegevensdocument">
    <w:name w:val="Gegevens document"/>
    <w:next w:val="Standaard"/>
    <w:rsid w:val="0098528B"/>
    <w:pPr>
      <w:tabs>
        <w:tab w:val="left" w:pos="1133"/>
      </w:tabs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Kopjeafzendgegevens">
    <w:name w:val="Kopje afzendgegevens"/>
    <w:basedOn w:val="Afzendgegevens"/>
    <w:next w:val="Standaard"/>
    <w:rsid w:val="0098528B"/>
    <w:rPr>
      <w:b/>
    </w:rPr>
  </w:style>
  <w:style w:type="paragraph" w:customStyle="1" w:styleId="Kopjereferentiegegevens">
    <w:name w:val="Kopje referentiegegevens"/>
    <w:basedOn w:val="Referentiegegevens"/>
    <w:next w:val="Standaard"/>
    <w:rsid w:val="0098528B"/>
    <w:rPr>
      <w:b/>
    </w:rPr>
  </w:style>
  <w:style w:type="paragraph" w:customStyle="1" w:styleId="Referentiegegevens">
    <w:name w:val="Referentiegegevens"/>
    <w:next w:val="Standaard"/>
    <w:rsid w:val="0098528B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98528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8528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8528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8528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8528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98528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524</ap:Characters>
  <ap:DocSecurity>0</ap:DocSecurity>
  <ap:Lines>4</ap:Lines>
  <ap:Paragraphs>1</ap:Paragraphs>
  <ap:ScaleCrop>false</ap:ScaleCrop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2025-03-03T12:18:00.0000000Z</dcterms:created>
  <dcterms:modified xsi:type="dcterms:W3CDTF">2025-03-03T12:19:00.0000000Z</dcterms:modified>
  <version/>
  <category/>
</coreProperties>
</file>