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56B9" w:rsidR="006D56B9" w:rsidP="006D56B9" w:rsidRDefault="006D56B9" w14:paraId="15481ACD" w14:textId="08CF6B24">
      <w:pPr>
        <w:pStyle w:val="Geenafstand"/>
        <w:rPr>
          <w:b/>
          <w:bCs/>
        </w:rPr>
      </w:pPr>
      <w:r w:rsidRPr="006D56B9">
        <w:rPr>
          <w:b/>
          <w:bCs/>
        </w:rPr>
        <w:t>AH 1500</w:t>
      </w:r>
    </w:p>
    <w:p w:rsidR="006D56B9" w:rsidP="006D56B9" w:rsidRDefault="006D56B9" w14:paraId="0477993C" w14:textId="3D55951B">
      <w:pPr>
        <w:pStyle w:val="Geenafstand"/>
        <w:rPr>
          <w:b/>
          <w:bCs/>
        </w:rPr>
      </w:pPr>
      <w:r w:rsidRPr="006D56B9">
        <w:rPr>
          <w:b/>
          <w:bCs/>
        </w:rPr>
        <w:t>2025Z01800</w:t>
      </w:r>
    </w:p>
    <w:p w:rsidRPr="006D56B9" w:rsidR="006D56B9" w:rsidP="006D56B9" w:rsidRDefault="006D56B9" w14:paraId="07F9F877" w14:textId="77777777">
      <w:pPr>
        <w:pStyle w:val="Geenafstand"/>
        <w:rPr>
          <w:b/>
          <w:bCs/>
        </w:rPr>
      </w:pPr>
    </w:p>
    <w:p w:rsidR="006D56B9" w:rsidP="006D56B9" w:rsidRDefault="006D56B9" w14:paraId="75B611BF" w14:textId="3D69775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6D56B9" w:rsidP="006D56B9" w:rsidRDefault="006D56B9" w14:paraId="1534AFAB" w14:textId="77777777"/>
    <w:p w:rsidR="006D56B9" w:rsidP="006D56B9" w:rsidRDefault="006D56B9" w14:paraId="7E8A4DF5" w14:textId="77777777">
      <w:r w:rsidRPr="00BA2A88">
        <w:t xml:space="preserve">Naar aanleiding van schriftelijke vragen van het lid Ceder (ChristenUnie) over de artikelen </w:t>
      </w:r>
      <w:r w:rsidRPr="007E04ED">
        <w:rPr>
          <w:i/>
          <w:iCs/>
        </w:rPr>
        <w:t xml:space="preserve">‘Oppermachtig Rwanda is in Congo vooral op zoek naar kostbare grondstoffen’ en 'EU speelt gevaarlijk dubbelspel met Rwanda in Congo' </w:t>
      </w:r>
      <w:r w:rsidRPr="00BA2A88">
        <w:t>in de Volkskrant, ontvangen op 3 februari 202</w:t>
      </w:r>
      <w:r>
        <w:t>5</w:t>
      </w:r>
      <w:r w:rsidRPr="00BA2A88">
        <w:t xml:space="preserve"> (2025Z01800), wil ik u meedelen dat de beantwoording hiervan meer tijd vergt. Hierdoor is het niet mogelijk om de beantwoording van deze vragen binnen de gestelde termijn aan uw Kamer te doen toekomen.</w:t>
      </w:r>
    </w:p>
    <w:p w:rsidR="006D56B9" w:rsidP="006D56B9" w:rsidRDefault="006D56B9" w14:paraId="1ADDBB73" w14:textId="77777777"/>
    <w:p w:rsidR="006D56B9" w:rsidP="006D56B9" w:rsidRDefault="006D56B9" w14:paraId="52805179" w14:textId="77777777"/>
    <w:p w:rsidR="006D56B9" w:rsidP="006D56B9" w:rsidRDefault="006D56B9" w14:paraId="52B4697B" w14:textId="77777777"/>
    <w:p w:rsidR="006D56B9" w:rsidP="006D56B9" w:rsidRDefault="006D56B9" w14:paraId="1FC26B59" w14:textId="77777777"/>
    <w:p w:rsidR="006D56B9" w:rsidP="006D56B9" w:rsidRDefault="006D56B9" w14:paraId="009CE763" w14:textId="77777777"/>
    <w:p w:rsidRPr="00B041A3" w:rsidR="006D56B9" w:rsidP="006D56B9" w:rsidRDefault="006D56B9" w14:paraId="1E658155" w14:textId="77777777"/>
    <w:p w:rsidR="002C3023" w:rsidRDefault="002C3023" w14:paraId="371F4E7B" w14:textId="77777777"/>
    <w:sectPr w:rsidR="002C3023" w:rsidSect="006D56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7DCB" w14:textId="77777777" w:rsidR="006D56B9" w:rsidRDefault="006D56B9" w:rsidP="006D56B9">
      <w:pPr>
        <w:spacing w:after="0" w:line="240" w:lineRule="auto"/>
      </w:pPr>
      <w:r>
        <w:separator/>
      </w:r>
    </w:p>
  </w:endnote>
  <w:endnote w:type="continuationSeparator" w:id="0">
    <w:p w14:paraId="4D9CC163" w14:textId="77777777" w:rsidR="006D56B9" w:rsidRDefault="006D56B9" w:rsidP="006D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D741" w14:textId="77777777" w:rsidR="006D56B9" w:rsidRPr="006D56B9" w:rsidRDefault="006D56B9" w:rsidP="006D56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6EC5" w14:textId="77777777" w:rsidR="006D56B9" w:rsidRPr="006D56B9" w:rsidRDefault="006D56B9" w:rsidP="006D56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BEF6" w14:textId="77777777" w:rsidR="006D56B9" w:rsidRPr="006D56B9" w:rsidRDefault="006D56B9" w:rsidP="006D56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5862" w14:textId="77777777" w:rsidR="006D56B9" w:rsidRDefault="006D56B9" w:rsidP="006D56B9">
      <w:pPr>
        <w:spacing w:after="0" w:line="240" w:lineRule="auto"/>
      </w:pPr>
      <w:r>
        <w:separator/>
      </w:r>
    </w:p>
  </w:footnote>
  <w:footnote w:type="continuationSeparator" w:id="0">
    <w:p w14:paraId="206E7A6F" w14:textId="77777777" w:rsidR="006D56B9" w:rsidRDefault="006D56B9" w:rsidP="006D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B5BF" w14:textId="77777777" w:rsidR="006D56B9" w:rsidRPr="006D56B9" w:rsidRDefault="006D56B9" w:rsidP="006D56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4F4F" w14:textId="77777777" w:rsidR="006D56B9" w:rsidRPr="006D56B9" w:rsidRDefault="006D56B9" w:rsidP="006D56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38F0" w14:textId="77777777" w:rsidR="006D56B9" w:rsidRPr="006D56B9" w:rsidRDefault="006D56B9" w:rsidP="006D56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B9"/>
    <w:rsid w:val="002C3023"/>
    <w:rsid w:val="006D56B9"/>
    <w:rsid w:val="00AF084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C4F6"/>
  <w15:chartTrackingRefBased/>
  <w15:docId w15:val="{458D09D5-F636-4FEB-94D2-3ACEFD8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5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5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5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5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56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56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56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56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56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56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56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56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56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56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56B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56B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D56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D56B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56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6D5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2025-03-04T10:56:00.0000000Z</dcterms:created>
  <dcterms:modified xsi:type="dcterms:W3CDTF">2025-03-04T10:57:00.0000000Z</dcterms:modified>
  <version/>
  <category/>
</coreProperties>
</file>