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DA" w:rsidP="00806120" w:rsidRDefault="005163DA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 xml:space="preserve">Op 12 februari 2025 zijn door de leden Thijssen (GroenLinks-PvdA) en Sneller (D66) Kamervragen gesteld over </w:t>
      </w:r>
      <w:r w:rsidR="00E3640C">
        <w:rPr>
          <w:noProof w:val="0"/>
        </w:rPr>
        <w:t>h</w:t>
      </w:r>
      <w:r>
        <w:rPr>
          <w:noProof w:val="0"/>
        </w:rPr>
        <w:t xml:space="preserve">et financieel verslag inzake het faillissement van KHN Rekenwerk (kenmerk: </w:t>
      </w:r>
      <w:r w:rsidRPr="005163DA">
        <w:rPr>
          <w:noProof w:val="0"/>
        </w:rPr>
        <w:t>2025Z02591</w:t>
      </w:r>
      <w:r>
        <w:rPr>
          <w:noProof w:val="0"/>
        </w:rPr>
        <w:t xml:space="preserve">). </w:t>
      </w:r>
    </w:p>
    <w:p w:rsidR="005163DA" w:rsidP="00806120" w:rsidRDefault="005163DA">
      <w:pPr>
        <w:autoSpaceDE w:val="0"/>
        <w:autoSpaceDN w:val="0"/>
        <w:adjustRightInd w:val="0"/>
        <w:rPr>
          <w:noProof w:val="0"/>
        </w:rPr>
      </w:pPr>
    </w:p>
    <w:p w:rsidRPr="005163DA" w:rsidR="005163DA" w:rsidP="00806120" w:rsidRDefault="005163DA">
      <w:pPr>
        <w:autoSpaceDE w:val="0"/>
        <w:autoSpaceDN w:val="0"/>
        <w:adjustRightInd w:val="0"/>
        <w:rPr>
          <w:noProof w:val="0"/>
        </w:rPr>
      </w:pPr>
      <w:r>
        <w:rPr>
          <w:noProof w:val="0"/>
        </w:rPr>
        <w:t>Gelet op de inhoud van de vragen heb ik de beantwoording over</w:t>
      </w:r>
      <w:r w:rsidR="00790294">
        <w:rPr>
          <w:noProof w:val="0"/>
        </w:rPr>
        <w:t xml:space="preserve">gedragen </w:t>
      </w:r>
      <w:r>
        <w:rPr>
          <w:noProof w:val="0"/>
        </w:rPr>
        <w:t xml:space="preserve">aan de minister van Economische Zaken. 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5149DFEA-889D-4170-8F6D-5C196F676C41}"/>
              <w:text w:multiLine="1"/>
            </w:sdtPr>
            <w:sdtEndPr/>
            <w:sdtContent>
              <w:p w:rsidRPr="000423C3" w:rsidR="00317114" w:rsidP="006903AB" w:rsidRDefault="00242179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E3640C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5F0E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C34A2">
            <w:fldChar w:fldCharType="begin"/>
          </w:r>
          <w:r w:rsidR="00BC34A2">
            <w:instrText xml:space="preserve"> NUMPAGES   \* MERGEFORMAT </w:instrText>
          </w:r>
          <w:r w:rsidR="00BC34A2">
            <w:fldChar w:fldCharType="separate"/>
          </w:r>
          <w:r w:rsidR="00871FC0">
            <w:t>1</w:t>
          </w:r>
          <w:r w:rsidR="00BC34A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BC34A2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5149DFEA-889D-4170-8F6D-5C196F676C41}"/>
              <w:text/>
            </w:sdtPr>
            <w:sdtEndPr/>
            <w:sdtContent>
              <w:r w:rsidR="00242179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BC34A2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871FC0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BC34A2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5149DFEA-889D-4170-8F6D-5C196F676C41}"/>
              <w:text/>
            </w:sdtPr>
            <w:sdtEndPr/>
            <w:sdtContent>
              <w:r w:rsidR="00242179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BC34A2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BC34A2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372A5EB" wp14:editId="5053F060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398212" wp14:editId="1C3FB54C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5149DFEA-889D-4170-8F6D-5C196F676C41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242179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BC34A2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BC34A2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5F0E3F">
                                      <w:t>5 maart 2025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BC34A2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4442970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5149DFEA-889D-4170-8F6D-5C196F676C41}"/>
                            <w:text/>
                          </w:sdtPr>
                          <w:sdtEndPr/>
                          <w:sdtContent>
                            <w:p w:rsidR="004F44C2" w:rsidRPr="00F93F9E" w:rsidRDefault="00242179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871FC0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871FC0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5149DFEA-889D-4170-8F6D-5C196F676C41}"/>
                              <w:text/>
                            </w:sdtPr>
                            <w:sdtEndPr/>
                            <w:sdtContent>
                              <w:r w:rsidR="005F0E3F">
                                <w:t>5 maart 2025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871FC0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4442970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BC34A2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5149DFEA-889D-4170-8F6D-5C196F676C41}"/>
        <w:text/>
      </w:sdtPr>
      <w:sdtEndPr/>
      <w:sdtContent>
        <w:r w:rsidR="00242179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531AE665" wp14:editId="4A059CF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BC34A2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BC34A2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Turfmarkt 147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2511 DP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BC34A2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BC34A2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5149DFEA-889D-4170-8F6D-5C196F676C41}"/>
                                    <w:text/>
                                  </w:sdtPr>
                                  <w:sdtEndPr/>
                                  <w:sdtContent>
                                    <w:r w:rsidR="00242179">
                                      <w:t>4442970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BC34A2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BC34A2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Turfmarkt 147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2511 DP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BC34A2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BC34A2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5149DFEA-889D-4170-8F6D-5C196F676C41}"/>
                              <w:text/>
                            </w:sdtPr>
                            <w:sdtEndPr/>
                            <w:sdtContent>
                              <w:r w:rsidR="00242179">
                                <w:t>4442970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4637543" wp14:editId="06967AC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222CD9EF" wp14:editId="2DB16763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222CD9EF" wp14:editId="2DB16763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5149DFEA-889D-4170-8F6D-5C196F676C41}"/>
              <w:text/>
            </w:sdtPr>
            <w:sdtEndPr/>
            <w:sdtContent>
              <w:r w:rsidR="00242179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5149DFEA-889D-4170-8F6D-5C196F676C41}"/>
              <w:text/>
            </w:sdtPr>
            <w:sdtEndPr/>
            <w:sdtContent>
              <w:r w:rsidR="00242179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BC34A2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5149DFEA-889D-4170-8F6D-5C196F676C41}"/>
              <w:text/>
            </w:sdtPr>
            <w:sdtEndPr/>
            <w:sdtContent>
              <w:r w:rsidR="00242179" w:rsidRPr="00860C39">
                <w:t xml:space="preserve"> </w:t>
              </w:r>
            </w:sdtContent>
          </w:sdt>
        </w:p>
        <w:p w:rsidR="00013862" w:rsidRPr="008A1F19" w:rsidRDefault="00BC34A2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5149DFEA-889D-4170-8F6D-5C196F676C41}"/>
              <w:text w:multiLine="1"/>
            </w:sdtPr>
            <w:sdtEndPr/>
            <w:sdtContent>
              <w:r w:rsidR="005163DA">
                <w:t xml:space="preserve">Aan de Voorzitter van de </w:t>
              </w:r>
              <w:r w:rsidR="005163DA">
                <w:br/>
                <w:t>Tweede Kamer der Staten Generaal</w:t>
              </w:r>
              <w:r w:rsidR="005163DA">
                <w:br/>
                <w:t>Postbus 20018</w:t>
              </w:r>
              <w:r w:rsidR="005163DA">
                <w:br/>
                <w:t>2500 EA DEN HAAG</w:t>
              </w:r>
              <w:r w:rsidR="005163DA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BC34A2" w:rsidP="005F0E3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5149DFEA-889D-4170-8F6D-5C196F676C41}"/>
              <w:text/>
            </w:sdtPr>
            <w:sdtEndPr/>
            <w:sdtContent>
              <w:r w:rsidR="005F0E3F">
                <w:t>5 maart</w:t>
              </w:r>
              <w:r w:rsidR="00242179">
                <w:t xml:space="preserve"> 2025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2970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179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63DA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0E3F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0294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1FC0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4A2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640C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2025-03-04T14:03:00.0000000Z</lastPrinted>
  <dcterms:created xsi:type="dcterms:W3CDTF">2025-03-05T11:20:00.0000000Z</dcterms:created>
  <dcterms:modified xsi:type="dcterms:W3CDTF">2025-03-05T11:20:00.0000000Z</dcterms:modified>
  <dc:description>------------------------</dc:description>
  <dc:subject/>
  <dc:title/>
  <keywords/>
  <version/>
  <category/>
</coreProperties>
</file>