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32934" w14:paraId="773B4A80" w14:textId="77777777">
        <w:tc>
          <w:tcPr>
            <w:tcW w:w="6733" w:type="dxa"/>
            <w:gridSpan w:val="2"/>
            <w:tcBorders>
              <w:top w:val="nil"/>
              <w:left w:val="nil"/>
              <w:bottom w:val="nil"/>
              <w:right w:val="nil"/>
            </w:tcBorders>
            <w:vAlign w:val="center"/>
          </w:tcPr>
          <w:p w:rsidR="00997775" w:rsidP="00710A7A" w:rsidRDefault="00997775" w14:paraId="3D81BE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78D2C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32934" w14:paraId="51EAA87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A5F667" w14:textId="77777777">
            <w:r w:rsidRPr="008B0CC5">
              <w:t xml:space="preserve">Vergaderjaar </w:t>
            </w:r>
            <w:r w:rsidR="00AC6B87">
              <w:t>2024-2025</w:t>
            </w:r>
          </w:p>
        </w:tc>
      </w:tr>
      <w:tr w:rsidR="00997775" w:rsidTr="00332934" w14:paraId="5D3237F1" w14:textId="77777777">
        <w:trPr>
          <w:cantSplit/>
        </w:trPr>
        <w:tc>
          <w:tcPr>
            <w:tcW w:w="10985" w:type="dxa"/>
            <w:gridSpan w:val="3"/>
            <w:tcBorders>
              <w:top w:val="nil"/>
              <w:left w:val="nil"/>
              <w:bottom w:val="nil"/>
              <w:right w:val="nil"/>
            </w:tcBorders>
          </w:tcPr>
          <w:p w:rsidR="00997775" w:rsidRDefault="00997775" w14:paraId="324D5E95" w14:textId="77777777"/>
        </w:tc>
      </w:tr>
      <w:tr w:rsidR="00997775" w:rsidTr="00332934" w14:paraId="0D7FDF7D" w14:textId="77777777">
        <w:trPr>
          <w:cantSplit/>
        </w:trPr>
        <w:tc>
          <w:tcPr>
            <w:tcW w:w="10985" w:type="dxa"/>
            <w:gridSpan w:val="3"/>
            <w:tcBorders>
              <w:top w:val="nil"/>
              <w:left w:val="nil"/>
              <w:bottom w:val="single" w:color="auto" w:sz="4" w:space="0"/>
              <w:right w:val="nil"/>
            </w:tcBorders>
          </w:tcPr>
          <w:p w:rsidR="00997775" w:rsidRDefault="00997775" w14:paraId="6A991322" w14:textId="77777777"/>
        </w:tc>
      </w:tr>
      <w:tr w:rsidR="00997775" w:rsidTr="00332934" w14:paraId="5FC81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AD739B" w14:textId="77777777"/>
        </w:tc>
        <w:tc>
          <w:tcPr>
            <w:tcW w:w="7654" w:type="dxa"/>
            <w:gridSpan w:val="2"/>
          </w:tcPr>
          <w:p w:rsidR="00997775" w:rsidRDefault="00997775" w14:paraId="0239002B" w14:textId="77777777"/>
        </w:tc>
      </w:tr>
      <w:tr w:rsidR="00332934" w:rsidTr="00332934" w14:paraId="29C9E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2934" w:rsidP="00332934" w:rsidRDefault="00332934" w14:paraId="1980E193" w14:textId="5DFF5243">
            <w:pPr>
              <w:rPr>
                <w:b/>
              </w:rPr>
            </w:pPr>
            <w:r>
              <w:rPr>
                <w:b/>
              </w:rPr>
              <w:t>31 015</w:t>
            </w:r>
          </w:p>
        </w:tc>
        <w:tc>
          <w:tcPr>
            <w:tcW w:w="7654" w:type="dxa"/>
            <w:gridSpan w:val="2"/>
          </w:tcPr>
          <w:p w:rsidR="00332934" w:rsidP="00332934" w:rsidRDefault="00332934" w14:paraId="005A7868" w14:textId="55B92FCD">
            <w:pPr>
              <w:rPr>
                <w:b/>
              </w:rPr>
            </w:pPr>
            <w:r w:rsidRPr="00790815">
              <w:rPr>
                <w:b/>
                <w:bCs/>
              </w:rPr>
              <w:t>Kindermishandeling</w:t>
            </w:r>
          </w:p>
        </w:tc>
      </w:tr>
      <w:tr w:rsidR="00332934" w:rsidTr="00332934" w14:paraId="05997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2934" w:rsidP="00332934" w:rsidRDefault="00332934" w14:paraId="4129AEC5" w14:textId="77777777"/>
        </w:tc>
        <w:tc>
          <w:tcPr>
            <w:tcW w:w="7654" w:type="dxa"/>
            <w:gridSpan w:val="2"/>
          </w:tcPr>
          <w:p w:rsidR="00332934" w:rsidP="00332934" w:rsidRDefault="00332934" w14:paraId="77229ACC" w14:textId="77777777"/>
        </w:tc>
      </w:tr>
      <w:tr w:rsidR="00332934" w:rsidTr="00332934" w14:paraId="28768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2934" w:rsidP="00332934" w:rsidRDefault="00332934" w14:paraId="6CAF6BCE" w14:textId="77777777"/>
        </w:tc>
        <w:tc>
          <w:tcPr>
            <w:tcW w:w="7654" w:type="dxa"/>
            <w:gridSpan w:val="2"/>
          </w:tcPr>
          <w:p w:rsidR="00332934" w:rsidP="00332934" w:rsidRDefault="00332934" w14:paraId="20C7B4F9" w14:textId="77777777"/>
        </w:tc>
      </w:tr>
      <w:tr w:rsidR="00332934" w:rsidTr="00332934" w14:paraId="5BAF4F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2934" w:rsidP="00332934" w:rsidRDefault="00332934" w14:paraId="6629D7B2" w14:textId="3B33823C">
            <w:pPr>
              <w:rPr>
                <w:b/>
              </w:rPr>
            </w:pPr>
            <w:r>
              <w:rPr>
                <w:b/>
              </w:rPr>
              <w:t xml:space="preserve">Nr. </w:t>
            </w:r>
            <w:r>
              <w:rPr>
                <w:b/>
              </w:rPr>
              <w:t>282</w:t>
            </w:r>
          </w:p>
        </w:tc>
        <w:tc>
          <w:tcPr>
            <w:tcW w:w="7654" w:type="dxa"/>
            <w:gridSpan w:val="2"/>
          </w:tcPr>
          <w:p w:rsidR="00332934" w:rsidP="00332934" w:rsidRDefault="00332934" w14:paraId="6E44AD0A" w14:textId="4310D104">
            <w:pPr>
              <w:rPr>
                <w:b/>
              </w:rPr>
            </w:pPr>
            <w:r>
              <w:rPr>
                <w:b/>
              </w:rPr>
              <w:t xml:space="preserve">MOTIE VAN </w:t>
            </w:r>
            <w:r>
              <w:rPr>
                <w:b/>
              </w:rPr>
              <w:t>HET LID CRIJNS C.S.</w:t>
            </w:r>
          </w:p>
        </w:tc>
      </w:tr>
      <w:tr w:rsidR="00332934" w:rsidTr="00332934" w14:paraId="48B89E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2934" w:rsidP="00332934" w:rsidRDefault="00332934" w14:paraId="6F8E4B52" w14:textId="77777777"/>
        </w:tc>
        <w:tc>
          <w:tcPr>
            <w:tcW w:w="7654" w:type="dxa"/>
            <w:gridSpan w:val="2"/>
          </w:tcPr>
          <w:p w:rsidR="00332934" w:rsidP="00332934" w:rsidRDefault="00332934" w14:paraId="40EC6A59" w14:textId="7185F12F">
            <w:r>
              <w:t>Voorgesteld 5 maart 2025</w:t>
            </w:r>
          </w:p>
        </w:tc>
      </w:tr>
      <w:tr w:rsidR="00332934" w:rsidTr="00332934" w14:paraId="2AEEE2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2934" w:rsidP="00332934" w:rsidRDefault="00332934" w14:paraId="6DB834C3" w14:textId="77777777"/>
        </w:tc>
        <w:tc>
          <w:tcPr>
            <w:tcW w:w="7654" w:type="dxa"/>
            <w:gridSpan w:val="2"/>
          </w:tcPr>
          <w:p w:rsidR="00332934" w:rsidP="00332934" w:rsidRDefault="00332934" w14:paraId="4ECD0969" w14:textId="77777777"/>
        </w:tc>
      </w:tr>
      <w:tr w:rsidR="00332934" w:rsidTr="00332934" w14:paraId="660857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2934" w:rsidP="00332934" w:rsidRDefault="00332934" w14:paraId="2978FA07" w14:textId="77777777"/>
        </w:tc>
        <w:tc>
          <w:tcPr>
            <w:tcW w:w="7654" w:type="dxa"/>
            <w:gridSpan w:val="2"/>
          </w:tcPr>
          <w:p w:rsidR="00332934" w:rsidP="00332934" w:rsidRDefault="00332934" w14:paraId="211CB995" w14:textId="77777777">
            <w:r>
              <w:t>De Kamer,</w:t>
            </w:r>
          </w:p>
        </w:tc>
      </w:tr>
      <w:tr w:rsidR="00332934" w:rsidTr="00332934" w14:paraId="0E43BA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2934" w:rsidP="00332934" w:rsidRDefault="00332934" w14:paraId="69064A11" w14:textId="77777777"/>
        </w:tc>
        <w:tc>
          <w:tcPr>
            <w:tcW w:w="7654" w:type="dxa"/>
            <w:gridSpan w:val="2"/>
          </w:tcPr>
          <w:p w:rsidR="00332934" w:rsidP="00332934" w:rsidRDefault="00332934" w14:paraId="315468C2" w14:textId="77777777"/>
        </w:tc>
      </w:tr>
      <w:tr w:rsidR="00332934" w:rsidTr="00332934" w14:paraId="022C5A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2934" w:rsidP="00332934" w:rsidRDefault="00332934" w14:paraId="575ACE3C" w14:textId="77777777"/>
        </w:tc>
        <w:tc>
          <w:tcPr>
            <w:tcW w:w="7654" w:type="dxa"/>
            <w:gridSpan w:val="2"/>
          </w:tcPr>
          <w:p w:rsidR="00332934" w:rsidP="00332934" w:rsidRDefault="00332934" w14:paraId="51A6AC49" w14:textId="77777777">
            <w:r>
              <w:t>gehoord de beraadslaging,</w:t>
            </w:r>
          </w:p>
        </w:tc>
      </w:tr>
      <w:tr w:rsidR="00332934" w:rsidTr="00332934" w14:paraId="2FD598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2934" w:rsidP="00332934" w:rsidRDefault="00332934" w14:paraId="7A8DC6D2" w14:textId="77777777"/>
        </w:tc>
        <w:tc>
          <w:tcPr>
            <w:tcW w:w="7654" w:type="dxa"/>
            <w:gridSpan w:val="2"/>
          </w:tcPr>
          <w:p w:rsidR="00332934" w:rsidP="00332934" w:rsidRDefault="00332934" w14:paraId="2C115423" w14:textId="77777777"/>
        </w:tc>
      </w:tr>
      <w:tr w:rsidR="00332934" w:rsidTr="00332934" w14:paraId="19680E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2934" w:rsidP="00332934" w:rsidRDefault="00332934" w14:paraId="303D0CC3" w14:textId="77777777"/>
        </w:tc>
        <w:tc>
          <w:tcPr>
            <w:tcW w:w="7654" w:type="dxa"/>
            <w:gridSpan w:val="2"/>
          </w:tcPr>
          <w:p w:rsidRPr="00332934" w:rsidR="00332934" w:rsidP="00332934" w:rsidRDefault="00332934" w14:paraId="329B7F18" w14:textId="77777777">
            <w:r w:rsidRPr="00332934">
              <w:t>constaterende dat er gevallen zijn waarin pleegouders in het verleden ernstig in de fout zijn gegaan, met schrijnende gevolgen voor de aan hen toevertrouwde kinderen;</w:t>
            </w:r>
          </w:p>
          <w:p w:rsidR="00332934" w:rsidP="00332934" w:rsidRDefault="00332934" w14:paraId="72317086" w14:textId="77777777"/>
          <w:p w:rsidRPr="00332934" w:rsidR="00332934" w:rsidP="00332934" w:rsidRDefault="00332934" w14:paraId="12679B08" w14:textId="772F71E6">
            <w:r w:rsidRPr="00332934">
              <w:t>overwegende dat het onacceptabel is dat pleegouders die zich schuldig hebben gemaakt aan mishandeling, verwaarlozing of ander ernstig misbruik, opnieuw in aanmerking kunnen komen voor het opvangen van pleegkinderen;</w:t>
            </w:r>
          </w:p>
          <w:p w:rsidR="00332934" w:rsidP="00332934" w:rsidRDefault="00332934" w14:paraId="163634AA" w14:textId="77777777"/>
          <w:p w:rsidRPr="00332934" w:rsidR="00332934" w:rsidP="00332934" w:rsidRDefault="00332934" w14:paraId="2BB342AF" w14:textId="6DB6BB24">
            <w:r w:rsidRPr="00332934">
              <w:t>overwegende dat een effectieve screening en controle van pleeggezinnen essentieel is om de veiligheid van kwetsbare kinderen te waarborgen;</w:t>
            </w:r>
          </w:p>
          <w:p w:rsidR="00332934" w:rsidP="00332934" w:rsidRDefault="00332934" w14:paraId="645E336A" w14:textId="77777777"/>
          <w:p w:rsidRPr="00332934" w:rsidR="00332934" w:rsidP="00332934" w:rsidRDefault="00332934" w14:paraId="1711FB52" w14:textId="388F167B">
            <w:r w:rsidRPr="00332934">
              <w:t>verzoekt de regering om er zorg voor te dragen dat pleegzorgaanbieders bij (her)screening van pleegouders zich te allen tijde vergewissen van het verloop van eerdere plaatsingen bij deze pleegzorgouders, dit mee te nemen in het oordeel, dit onderdeel te laten zijn van het Kwaliteitskader Voorbereiding en screening van pleegouders en dit te implementeren,</w:t>
            </w:r>
          </w:p>
          <w:p w:rsidR="00332934" w:rsidP="00332934" w:rsidRDefault="00332934" w14:paraId="21C15FF8" w14:textId="77777777"/>
          <w:p w:rsidRPr="00332934" w:rsidR="00332934" w:rsidP="00332934" w:rsidRDefault="00332934" w14:paraId="27E33C6A" w14:textId="0CE75555">
            <w:r w:rsidRPr="00332934">
              <w:t>en gaat over tot de orde van de dag.</w:t>
            </w:r>
          </w:p>
          <w:p w:rsidR="00332934" w:rsidP="00332934" w:rsidRDefault="00332934" w14:paraId="644763F1" w14:textId="77777777"/>
          <w:p w:rsidR="00332934" w:rsidP="00332934" w:rsidRDefault="00332934" w14:paraId="0866D6D1" w14:textId="77777777">
            <w:r w:rsidRPr="00332934">
              <w:t>Crijns</w:t>
            </w:r>
          </w:p>
          <w:p w:rsidR="00332934" w:rsidP="00332934" w:rsidRDefault="00332934" w14:paraId="48A3A7C8" w14:textId="77777777">
            <w:r w:rsidRPr="00332934">
              <w:t>Eerdmans</w:t>
            </w:r>
          </w:p>
          <w:p w:rsidR="00332934" w:rsidP="00332934" w:rsidRDefault="00332934" w14:paraId="46D8264E" w14:textId="77777777">
            <w:r w:rsidRPr="00332934">
              <w:t>Krul</w:t>
            </w:r>
          </w:p>
          <w:p w:rsidR="00332934" w:rsidP="00332934" w:rsidRDefault="00332934" w14:paraId="5C2AAFFB" w14:textId="77777777">
            <w:r w:rsidRPr="00332934">
              <w:t>Van der Werf</w:t>
            </w:r>
          </w:p>
          <w:p w:rsidR="00332934" w:rsidP="00332934" w:rsidRDefault="00332934" w14:paraId="0EA4DEA5" w14:textId="77777777">
            <w:proofErr w:type="spellStart"/>
            <w:r w:rsidRPr="00332934">
              <w:t>Dral</w:t>
            </w:r>
            <w:proofErr w:type="spellEnd"/>
          </w:p>
          <w:p w:rsidR="00332934" w:rsidP="00332934" w:rsidRDefault="00332934" w14:paraId="78DB1ECE" w14:textId="77777777">
            <w:r w:rsidRPr="00332934">
              <w:t>Ceder</w:t>
            </w:r>
          </w:p>
          <w:p w:rsidR="00332934" w:rsidP="00332934" w:rsidRDefault="00332934" w14:paraId="540C0732" w14:textId="77777777">
            <w:proofErr w:type="spellStart"/>
            <w:r w:rsidRPr="00332934">
              <w:t>Bruyning</w:t>
            </w:r>
            <w:proofErr w:type="spellEnd"/>
          </w:p>
          <w:p w:rsidR="00332934" w:rsidP="00332934" w:rsidRDefault="00332934" w14:paraId="2BA5DC8D" w14:textId="77777777">
            <w:r w:rsidRPr="00332934">
              <w:t xml:space="preserve">Rikkers-Oosterkamp </w:t>
            </w:r>
          </w:p>
          <w:p w:rsidR="00332934" w:rsidP="00332934" w:rsidRDefault="00332934" w14:paraId="311F50B5" w14:textId="150AE498">
            <w:r w:rsidRPr="00332934">
              <w:t>Stoffer</w:t>
            </w:r>
          </w:p>
        </w:tc>
      </w:tr>
    </w:tbl>
    <w:p w:rsidR="00997775" w:rsidRDefault="00997775" w14:paraId="4805753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9905" w14:textId="77777777" w:rsidR="00332934" w:rsidRDefault="00332934">
      <w:pPr>
        <w:spacing w:line="20" w:lineRule="exact"/>
      </w:pPr>
    </w:p>
  </w:endnote>
  <w:endnote w:type="continuationSeparator" w:id="0">
    <w:p w14:paraId="26300176" w14:textId="77777777" w:rsidR="00332934" w:rsidRDefault="00332934">
      <w:pPr>
        <w:pStyle w:val="Amendement"/>
      </w:pPr>
      <w:r>
        <w:rPr>
          <w:b w:val="0"/>
        </w:rPr>
        <w:t xml:space="preserve"> </w:t>
      </w:r>
    </w:p>
  </w:endnote>
  <w:endnote w:type="continuationNotice" w:id="1">
    <w:p w14:paraId="28058C21" w14:textId="77777777" w:rsidR="00332934" w:rsidRDefault="003329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52929" w14:textId="77777777" w:rsidR="00332934" w:rsidRDefault="00332934">
      <w:pPr>
        <w:pStyle w:val="Amendement"/>
      </w:pPr>
      <w:r>
        <w:rPr>
          <w:b w:val="0"/>
        </w:rPr>
        <w:separator/>
      </w:r>
    </w:p>
  </w:footnote>
  <w:footnote w:type="continuationSeparator" w:id="0">
    <w:p w14:paraId="59CBF975" w14:textId="77777777" w:rsidR="00332934" w:rsidRDefault="00332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34"/>
    <w:rsid w:val="00133FCE"/>
    <w:rsid w:val="001E482C"/>
    <w:rsid w:val="001E4877"/>
    <w:rsid w:val="0021105A"/>
    <w:rsid w:val="00244232"/>
    <w:rsid w:val="00280D6A"/>
    <w:rsid w:val="002B78E9"/>
    <w:rsid w:val="002C5406"/>
    <w:rsid w:val="00330D60"/>
    <w:rsid w:val="00332934"/>
    <w:rsid w:val="0034480F"/>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8CF75"/>
  <w15:docId w15:val="{453924DD-98C3-4E6F-96FA-E49BA9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1049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2025-03-06T09:04:00.0000000Z</dcterms:created>
  <dcterms:modified xsi:type="dcterms:W3CDTF">2025-03-06T09:19:00.0000000Z</dcterms:modified>
  <dc:description>------------------------</dc:description>
  <dc:subject/>
  <keywords/>
  <version/>
  <category/>
</coreProperties>
</file>