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6222" w14:paraId="2542ED77" w14:textId="77777777">
        <w:tc>
          <w:tcPr>
            <w:tcW w:w="6733" w:type="dxa"/>
            <w:gridSpan w:val="2"/>
            <w:tcBorders>
              <w:top w:val="nil"/>
              <w:left w:val="nil"/>
              <w:bottom w:val="nil"/>
              <w:right w:val="nil"/>
            </w:tcBorders>
            <w:vAlign w:val="center"/>
          </w:tcPr>
          <w:p w:rsidR="00997775" w:rsidP="00710A7A" w:rsidRDefault="00997775" w14:paraId="6BB83B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C442C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6222" w14:paraId="7F07DF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9CBCE9" w14:textId="77777777">
            <w:r w:rsidRPr="008B0CC5">
              <w:t xml:space="preserve">Vergaderjaar </w:t>
            </w:r>
            <w:r w:rsidR="00AC6B87">
              <w:t>2024-2025</w:t>
            </w:r>
          </w:p>
        </w:tc>
      </w:tr>
      <w:tr w:rsidR="00997775" w:rsidTr="00BE6222" w14:paraId="07F685BE" w14:textId="77777777">
        <w:trPr>
          <w:cantSplit/>
        </w:trPr>
        <w:tc>
          <w:tcPr>
            <w:tcW w:w="10985" w:type="dxa"/>
            <w:gridSpan w:val="3"/>
            <w:tcBorders>
              <w:top w:val="nil"/>
              <w:left w:val="nil"/>
              <w:bottom w:val="nil"/>
              <w:right w:val="nil"/>
            </w:tcBorders>
          </w:tcPr>
          <w:p w:rsidR="00997775" w:rsidRDefault="00997775" w14:paraId="6C154B4C" w14:textId="77777777"/>
        </w:tc>
      </w:tr>
      <w:tr w:rsidR="00997775" w:rsidTr="00BE6222" w14:paraId="1328547C" w14:textId="77777777">
        <w:trPr>
          <w:cantSplit/>
        </w:trPr>
        <w:tc>
          <w:tcPr>
            <w:tcW w:w="10985" w:type="dxa"/>
            <w:gridSpan w:val="3"/>
            <w:tcBorders>
              <w:top w:val="nil"/>
              <w:left w:val="nil"/>
              <w:bottom w:val="single" w:color="auto" w:sz="4" w:space="0"/>
              <w:right w:val="nil"/>
            </w:tcBorders>
          </w:tcPr>
          <w:p w:rsidR="00997775" w:rsidRDefault="00997775" w14:paraId="1775897E" w14:textId="77777777"/>
        </w:tc>
      </w:tr>
      <w:tr w:rsidR="00997775" w:rsidTr="00BE6222" w14:paraId="2144D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3DC4E2" w14:textId="77777777"/>
        </w:tc>
        <w:tc>
          <w:tcPr>
            <w:tcW w:w="7654" w:type="dxa"/>
            <w:gridSpan w:val="2"/>
          </w:tcPr>
          <w:p w:rsidR="00997775" w:rsidRDefault="00997775" w14:paraId="15B6CF8C" w14:textId="77777777"/>
        </w:tc>
      </w:tr>
      <w:tr w:rsidR="00BE6222" w:rsidTr="00BE6222" w14:paraId="321A0C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6A34F588" w14:textId="22860AA3">
            <w:pPr>
              <w:rPr>
                <w:b/>
              </w:rPr>
            </w:pPr>
            <w:r>
              <w:rPr>
                <w:b/>
              </w:rPr>
              <w:t>31 015</w:t>
            </w:r>
          </w:p>
        </w:tc>
        <w:tc>
          <w:tcPr>
            <w:tcW w:w="7654" w:type="dxa"/>
            <w:gridSpan w:val="2"/>
          </w:tcPr>
          <w:p w:rsidR="00BE6222" w:rsidP="00BE6222" w:rsidRDefault="00BE6222" w14:paraId="0CBC6276" w14:textId="0678D320">
            <w:pPr>
              <w:rPr>
                <w:b/>
              </w:rPr>
            </w:pPr>
            <w:r w:rsidRPr="001129D4">
              <w:rPr>
                <w:b/>
                <w:bCs/>
              </w:rPr>
              <w:t>Kindermishandeling</w:t>
            </w:r>
          </w:p>
        </w:tc>
      </w:tr>
      <w:tr w:rsidR="00BE6222" w:rsidTr="00BE6222" w14:paraId="060BE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2C625194" w14:textId="77777777"/>
        </w:tc>
        <w:tc>
          <w:tcPr>
            <w:tcW w:w="7654" w:type="dxa"/>
            <w:gridSpan w:val="2"/>
          </w:tcPr>
          <w:p w:rsidR="00BE6222" w:rsidP="00BE6222" w:rsidRDefault="00BE6222" w14:paraId="52E0683E" w14:textId="77777777"/>
        </w:tc>
      </w:tr>
      <w:tr w:rsidR="00BE6222" w:rsidTr="00BE6222" w14:paraId="3BB30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1169499E" w14:textId="77777777"/>
        </w:tc>
        <w:tc>
          <w:tcPr>
            <w:tcW w:w="7654" w:type="dxa"/>
            <w:gridSpan w:val="2"/>
          </w:tcPr>
          <w:p w:rsidR="00BE6222" w:rsidP="00BE6222" w:rsidRDefault="00BE6222" w14:paraId="0F39E92D" w14:textId="77777777"/>
        </w:tc>
      </w:tr>
      <w:tr w:rsidR="00BE6222" w:rsidTr="00BE6222" w14:paraId="29BB1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5F3A9CF0" w14:textId="2674AB6F">
            <w:pPr>
              <w:rPr>
                <w:b/>
              </w:rPr>
            </w:pPr>
            <w:r>
              <w:rPr>
                <w:b/>
              </w:rPr>
              <w:t xml:space="preserve">Nr. </w:t>
            </w:r>
            <w:r>
              <w:rPr>
                <w:b/>
              </w:rPr>
              <w:t>299</w:t>
            </w:r>
          </w:p>
        </w:tc>
        <w:tc>
          <w:tcPr>
            <w:tcW w:w="7654" w:type="dxa"/>
            <w:gridSpan w:val="2"/>
          </w:tcPr>
          <w:p w:rsidR="00BE6222" w:rsidP="00BE6222" w:rsidRDefault="00BE6222" w14:paraId="66A381E5" w14:textId="21BC40CB">
            <w:pPr>
              <w:rPr>
                <w:b/>
              </w:rPr>
            </w:pPr>
            <w:r>
              <w:rPr>
                <w:b/>
              </w:rPr>
              <w:t xml:space="preserve">MOTIE VAN </w:t>
            </w:r>
            <w:r>
              <w:rPr>
                <w:b/>
              </w:rPr>
              <w:t>DE LEDEN KRUL EN WESTERVELD</w:t>
            </w:r>
          </w:p>
        </w:tc>
      </w:tr>
      <w:tr w:rsidR="00BE6222" w:rsidTr="00BE6222" w14:paraId="2E51E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0A99C544" w14:textId="77777777"/>
        </w:tc>
        <w:tc>
          <w:tcPr>
            <w:tcW w:w="7654" w:type="dxa"/>
            <w:gridSpan w:val="2"/>
          </w:tcPr>
          <w:p w:rsidR="00BE6222" w:rsidP="00BE6222" w:rsidRDefault="00BE6222" w14:paraId="483181EB" w14:textId="03110D8F">
            <w:r>
              <w:t>Voorgesteld 5 maart 2025</w:t>
            </w:r>
          </w:p>
        </w:tc>
      </w:tr>
      <w:tr w:rsidR="00BE6222" w:rsidTr="00BE6222" w14:paraId="6A697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1640D568" w14:textId="77777777"/>
        </w:tc>
        <w:tc>
          <w:tcPr>
            <w:tcW w:w="7654" w:type="dxa"/>
            <w:gridSpan w:val="2"/>
          </w:tcPr>
          <w:p w:rsidR="00BE6222" w:rsidP="00BE6222" w:rsidRDefault="00BE6222" w14:paraId="5047B7F8" w14:textId="77777777"/>
        </w:tc>
      </w:tr>
      <w:tr w:rsidR="00BE6222" w:rsidTr="00BE6222" w14:paraId="5690D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6C5FA6AF" w14:textId="77777777"/>
        </w:tc>
        <w:tc>
          <w:tcPr>
            <w:tcW w:w="7654" w:type="dxa"/>
            <w:gridSpan w:val="2"/>
          </w:tcPr>
          <w:p w:rsidR="00BE6222" w:rsidP="00BE6222" w:rsidRDefault="00BE6222" w14:paraId="2C8A73FF" w14:textId="77777777">
            <w:r>
              <w:t>De Kamer,</w:t>
            </w:r>
          </w:p>
        </w:tc>
      </w:tr>
      <w:tr w:rsidR="00BE6222" w:rsidTr="00BE6222" w14:paraId="6BDC6F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0CB5BFDC" w14:textId="77777777"/>
        </w:tc>
        <w:tc>
          <w:tcPr>
            <w:tcW w:w="7654" w:type="dxa"/>
            <w:gridSpan w:val="2"/>
          </w:tcPr>
          <w:p w:rsidR="00BE6222" w:rsidP="00BE6222" w:rsidRDefault="00BE6222" w14:paraId="338E0ED9" w14:textId="77777777"/>
        </w:tc>
      </w:tr>
      <w:tr w:rsidR="00BE6222" w:rsidTr="00BE6222" w14:paraId="16A10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02BFA44F" w14:textId="77777777"/>
        </w:tc>
        <w:tc>
          <w:tcPr>
            <w:tcW w:w="7654" w:type="dxa"/>
            <w:gridSpan w:val="2"/>
          </w:tcPr>
          <w:p w:rsidR="00BE6222" w:rsidP="00BE6222" w:rsidRDefault="00BE6222" w14:paraId="0D0F14E3" w14:textId="77777777">
            <w:r>
              <w:t>gehoord de beraadslaging,</w:t>
            </w:r>
          </w:p>
        </w:tc>
      </w:tr>
      <w:tr w:rsidR="00BE6222" w:rsidTr="00BE6222" w14:paraId="6DB04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3A7243C2" w14:textId="77777777"/>
        </w:tc>
        <w:tc>
          <w:tcPr>
            <w:tcW w:w="7654" w:type="dxa"/>
            <w:gridSpan w:val="2"/>
          </w:tcPr>
          <w:p w:rsidR="00BE6222" w:rsidP="00BE6222" w:rsidRDefault="00BE6222" w14:paraId="4C9E3DA8" w14:textId="77777777"/>
        </w:tc>
      </w:tr>
      <w:tr w:rsidR="00BE6222" w:rsidTr="00BE6222" w14:paraId="4F2C0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222" w:rsidP="00BE6222" w:rsidRDefault="00BE6222" w14:paraId="1E7389CB" w14:textId="77777777"/>
        </w:tc>
        <w:tc>
          <w:tcPr>
            <w:tcW w:w="7654" w:type="dxa"/>
            <w:gridSpan w:val="2"/>
          </w:tcPr>
          <w:p w:rsidRPr="00BE6222" w:rsidR="00BE6222" w:rsidP="00BE6222" w:rsidRDefault="00BE6222" w14:paraId="10A418F2" w14:textId="77777777">
            <w:r w:rsidRPr="00BE6222">
              <w:t>constaterende dat het Landelijk Expertise Centrum Kindermishandeling (LECK) duiding en advies over medische bevindingen geeft aan artsen bij een vermoeden van kindermishandeling;</w:t>
            </w:r>
          </w:p>
          <w:p w:rsidR="00BE6222" w:rsidP="00BE6222" w:rsidRDefault="00BE6222" w14:paraId="1D2208EF" w14:textId="77777777"/>
          <w:p w:rsidRPr="00BE6222" w:rsidR="00BE6222" w:rsidP="00BE6222" w:rsidRDefault="00BE6222" w14:paraId="025DC486" w14:textId="4E0E7EC4">
            <w:r w:rsidRPr="00BE6222">
              <w:t>overwegende dat andere organisaties geen advies kunnen inwinnen bij dit expertisecentrum;</w:t>
            </w:r>
          </w:p>
          <w:p w:rsidR="00BE6222" w:rsidP="00BE6222" w:rsidRDefault="00BE6222" w14:paraId="2B548514" w14:textId="77777777"/>
          <w:p w:rsidRPr="00BE6222" w:rsidR="00BE6222" w:rsidP="00BE6222" w:rsidRDefault="00BE6222" w14:paraId="6248FC87" w14:textId="3DBD8999">
            <w:r w:rsidRPr="00BE6222">
              <w:t>overwegende dat de expertise van het LECK van meerwaarde kan zijn voor de gehele keten van de jeugdhulp en jeugdzorg;</w:t>
            </w:r>
          </w:p>
          <w:p w:rsidR="00BE6222" w:rsidP="00BE6222" w:rsidRDefault="00BE6222" w14:paraId="70820062" w14:textId="77777777"/>
          <w:p w:rsidRPr="00BE6222" w:rsidR="00BE6222" w:rsidP="00BE6222" w:rsidRDefault="00BE6222" w14:paraId="250CBB90" w14:textId="64822994">
            <w:r w:rsidRPr="00BE6222">
              <w:t>verzoekt de regering in overleg te gaan met het LECK en andere betrokkenen om te verkennen hoe hun expertise geborgd kan worden bij instanties die betrokken zijn bij de zorg en bescherming van kinderen,</w:t>
            </w:r>
          </w:p>
          <w:p w:rsidR="00BE6222" w:rsidP="00BE6222" w:rsidRDefault="00BE6222" w14:paraId="5EC7F4DB" w14:textId="77777777"/>
          <w:p w:rsidRPr="00BE6222" w:rsidR="00BE6222" w:rsidP="00BE6222" w:rsidRDefault="00BE6222" w14:paraId="748438BC" w14:textId="4655A5D7">
            <w:r w:rsidRPr="00BE6222">
              <w:t>en gaat over tot de orde van de dag.</w:t>
            </w:r>
          </w:p>
          <w:p w:rsidR="00BE6222" w:rsidP="00BE6222" w:rsidRDefault="00BE6222" w14:paraId="5BE3C370" w14:textId="77777777"/>
          <w:p w:rsidR="00BE6222" w:rsidP="00BE6222" w:rsidRDefault="00BE6222" w14:paraId="1A034B8A" w14:textId="3E3FC892">
            <w:r w:rsidRPr="00BE6222">
              <w:t xml:space="preserve">Krul </w:t>
            </w:r>
          </w:p>
          <w:p w:rsidR="00BE6222" w:rsidP="00BE6222" w:rsidRDefault="00BE6222" w14:paraId="5179F801" w14:textId="0B75B8D0">
            <w:r w:rsidRPr="00BE6222">
              <w:t>Westerveld</w:t>
            </w:r>
          </w:p>
        </w:tc>
      </w:tr>
    </w:tbl>
    <w:p w:rsidR="00997775" w:rsidRDefault="00997775" w14:paraId="682B05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9B0C" w14:textId="77777777" w:rsidR="00BE6222" w:rsidRDefault="00BE6222">
      <w:pPr>
        <w:spacing w:line="20" w:lineRule="exact"/>
      </w:pPr>
    </w:p>
  </w:endnote>
  <w:endnote w:type="continuationSeparator" w:id="0">
    <w:p w14:paraId="635351E5" w14:textId="77777777" w:rsidR="00BE6222" w:rsidRDefault="00BE6222">
      <w:pPr>
        <w:pStyle w:val="Amendement"/>
      </w:pPr>
      <w:r>
        <w:rPr>
          <w:b w:val="0"/>
        </w:rPr>
        <w:t xml:space="preserve"> </w:t>
      </w:r>
    </w:p>
  </w:endnote>
  <w:endnote w:type="continuationNotice" w:id="1">
    <w:p w14:paraId="6D25B5E8" w14:textId="77777777" w:rsidR="00BE6222" w:rsidRDefault="00BE622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A9A7" w14:textId="77777777" w:rsidR="00BE6222" w:rsidRDefault="00BE6222">
      <w:pPr>
        <w:pStyle w:val="Amendement"/>
      </w:pPr>
      <w:r>
        <w:rPr>
          <w:b w:val="0"/>
        </w:rPr>
        <w:separator/>
      </w:r>
    </w:p>
  </w:footnote>
  <w:footnote w:type="continuationSeparator" w:id="0">
    <w:p w14:paraId="152BCA98" w14:textId="77777777" w:rsidR="00BE6222" w:rsidRDefault="00BE6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22"/>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E6222"/>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3B96F"/>
  <w15:docId w15:val="{4771A479-A759-464E-8529-1C2FA11A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749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2025-03-06T09:19:00.0000000Z</dcterms:created>
  <dcterms:modified xsi:type="dcterms:W3CDTF">2025-03-06T09:29:00.0000000Z</dcterms:modified>
  <dc:description>------------------------</dc:description>
  <dc:subject/>
  <keywords/>
  <version/>
  <category/>
</coreProperties>
</file>