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36DE" w14:paraId="654E53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C73F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D1379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36DE" w14:paraId="1780BE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D6121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136DE" w14:paraId="243C84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16D6D5" w14:textId="77777777"/>
        </w:tc>
      </w:tr>
      <w:tr w:rsidR="00997775" w:rsidTr="00A136DE" w14:paraId="00C69B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BF2A4D" w14:textId="77777777"/>
        </w:tc>
      </w:tr>
      <w:tr w:rsidR="00997775" w:rsidTr="00A136DE" w14:paraId="32321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4A1FF3" w14:textId="77777777"/>
        </w:tc>
        <w:tc>
          <w:tcPr>
            <w:tcW w:w="7654" w:type="dxa"/>
            <w:gridSpan w:val="2"/>
          </w:tcPr>
          <w:p w:rsidR="00997775" w:rsidRDefault="00997775" w14:paraId="5CB8A22A" w14:textId="77777777"/>
        </w:tc>
      </w:tr>
      <w:tr w:rsidR="00A136DE" w:rsidTr="00A136DE" w14:paraId="25835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46DCE82C" w14:textId="5756881D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136DE" w:rsidP="00A136DE" w:rsidRDefault="00A136DE" w14:paraId="23C3B1A9" w14:textId="6B390561">
            <w:pPr>
              <w:rPr>
                <w:b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A136DE" w:rsidTr="00A136DE" w14:paraId="2C473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3A242476" w14:textId="77777777"/>
        </w:tc>
        <w:tc>
          <w:tcPr>
            <w:tcW w:w="7654" w:type="dxa"/>
            <w:gridSpan w:val="2"/>
          </w:tcPr>
          <w:p w:rsidR="00A136DE" w:rsidP="00A136DE" w:rsidRDefault="00A136DE" w14:paraId="17978E9F" w14:textId="77777777"/>
        </w:tc>
      </w:tr>
      <w:tr w:rsidR="00A136DE" w:rsidTr="00A136DE" w14:paraId="6E29E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42E5748B" w14:textId="77777777"/>
        </w:tc>
        <w:tc>
          <w:tcPr>
            <w:tcW w:w="7654" w:type="dxa"/>
            <w:gridSpan w:val="2"/>
          </w:tcPr>
          <w:p w:rsidR="00A136DE" w:rsidP="00A136DE" w:rsidRDefault="00A136DE" w14:paraId="77B4CD03" w14:textId="77777777"/>
        </w:tc>
      </w:tr>
      <w:tr w:rsidR="00A136DE" w:rsidTr="00A136DE" w14:paraId="39022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58B9D23C" w14:textId="26D799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2205</w:t>
            </w:r>
          </w:p>
        </w:tc>
        <w:tc>
          <w:tcPr>
            <w:tcW w:w="7654" w:type="dxa"/>
            <w:gridSpan w:val="2"/>
          </w:tcPr>
          <w:p w:rsidR="00A136DE" w:rsidP="00A136DE" w:rsidRDefault="00A136DE" w14:paraId="6BC328D4" w14:textId="6AA6D5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A136DE" w:rsidTr="00A136DE" w14:paraId="43E8F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23E40283" w14:textId="77777777"/>
        </w:tc>
        <w:tc>
          <w:tcPr>
            <w:tcW w:w="7654" w:type="dxa"/>
            <w:gridSpan w:val="2"/>
          </w:tcPr>
          <w:p w:rsidR="00A136DE" w:rsidP="00A136DE" w:rsidRDefault="00A136DE" w14:paraId="7D410EFD" w14:textId="59DF3A53">
            <w:r>
              <w:t>Voorgesteld 5 maart 2025</w:t>
            </w:r>
          </w:p>
        </w:tc>
      </w:tr>
      <w:tr w:rsidR="00A136DE" w:rsidTr="00A136DE" w14:paraId="79C70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5A718468" w14:textId="77777777"/>
        </w:tc>
        <w:tc>
          <w:tcPr>
            <w:tcW w:w="7654" w:type="dxa"/>
            <w:gridSpan w:val="2"/>
          </w:tcPr>
          <w:p w:rsidR="00A136DE" w:rsidP="00A136DE" w:rsidRDefault="00A136DE" w14:paraId="4FF15E99" w14:textId="77777777"/>
        </w:tc>
      </w:tr>
      <w:tr w:rsidR="00A136DE" w:rsidTr="00A136DE" w14:paraId="72C8F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631B710A" w14:textId="77777777"/>
        </w:tc>
        <w:tc>
          <w:tcPr>
            <w:tcW w:w="7654" w:type="dxa"/>
            <w:gridSpan w:val="2"/>
          </w:tcPr>
          <w:p w:rsidR="00A136DE" w:rsidP="00A136DE" w:rsidRDefault="00A136DE" w14:paraId="2ECC6846" w14:textId="77777777">
            <w:r>
              <w:t>De Kamer,</w:t>
            </w:r>
          </w:p>
        </w:tc>
      </w:tr>
      <w:tr w:rsidR="00A136DE" w:rsidTr="00A136DE" w14:paraId="1525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23D94441" w14:textId="77777777"/>
        </w:tc>
        <w:tc>
          <w:tcPr>
            <w:tcW w:w="7654" w:type="dxa"/>
            <w:gridSpan w:val="2"/>
          </w:tcPr>
          <w:p w:rsidR="00A136DE" w:rsidP="00A136DE" w:rsidRDefault="00A136DE" w14:paraId="611C48E7" w14:textId="77777777"/>
        </w:tc>
      </w:tr>
      <w:tr w:rsidR="00A136DE" w:rsidTr="00A136DE" w14:paraId="71ECF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62F25EAB" w14:textId="77777777"/>
        </w:tc>
        <w:tc>
          <w:tcPr>
            <w:tcW w:w="7654" w:type="dxa"/>
            <w:gridSpan w:val="2"/>
          </w:tcPr>
          <w:p w:rsidR="00A136DE" w:rsidP="00A136DE" w:rsidRDefault="00A136DE" w14:paraId="0726ADFA" w14:textId="77777777">
            <w:r>
              <w:t>gehoord de beraadslaging,</w:t>
            </w:r>
          </w:p>
        </w:tc>
      </w:tr>
      <w:tr w:rsidR="00A136DE" w:rsidTr="00A136DE" w14:paraId="62763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2B3A1C94" w14:textId="77777777"/>
        </w:tc>
        <w:tc>
          <w:tcPr>
            <w:tcW w:w="7654" w:type="dxa"/>
            <w:gridSpan w:val="2"/>
          </w:tcPr>
          <w:p w:rsidR="00A136DE" w:rsidP="00A136DE" w:rsidRDefault="00A136DE" w14:paraId="6F672152" w14:textId="77777777"/>
        </w:tc>
      </w:tr>
      <w:tr w:rsidR="00A136DE" w:rsidTr="00A136DE" w14:paraId="6D785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36DE" w:rsidP="00A136DE" w:rsidRDefault="00A136DE" w14:paraId="6B7D9366" w14:textId="77777777"/>
        </w:tc>
        <w:tc>
          <w:tcPr>
            <w:tcW w:w="7654" w:type="dxa"/>
            <w:gridSpan w:val="2"/>
          </w:tcPr>
          <w:p w:rsidRPr="00A136DE" w:rsidR="00A136DE" w:rsidP="00A136DE" w:rsidRDefault="00A136DE" w14:paraId="40389FCD" w14:textId="77777777">
            <w:r w:rsidRPr="00A136DE">
              <w:t xml:space="preserve">constaterende dat er door verschillende partijen overwogen wordt de bevroren Russische tegoeden bij </w:t>
            </w:r>
            <w:proofErr w:type="spellStart"/>
            <w:r w:rsidRPr="00A136DE">
              <w:t>Euroclear</w:t>
            </w:r>
            <w:proofErr w:type="spellEnd"/>
            <w:r w:rsidRPr="00A136DE">
              <w:t xml:space="preserve"> geheel of gedeeltelijk te confisqueren;</w:t>
            </w:r>
          </w:p>
          <w:p w:rsidR="00A136DE" w:rsidP="00A136DE" w:rsidRDefault="00A136DE" w14:paraId="5731401A" w14:textId="77777777"/>
          <w:p w:rsidRPr="00A136DE" w:rsidR="00A136DE" w:rsidP="00A136DE" w:rsidRDefault="00A136DE" w14:paraId="57574A25" w14:textId="1D68C3EE">
            <w:r w:rsidRPr="00A136DE">
              <w:t>overwegende dat een dergelijke actie een ondermijning van het internationale financiële stelsel zou betekenen en dat bovendien de Franse minister van Financiën zich daartegen heeft uitgesproken;</w:t>
            </w:r>
          </w:p>
          <w:p w:rsidR="00A136DE" w:rsidP="00A136DE" w:rsidRDefault="00A136DE" w14:paraId="7D97EF04" w14:textId="77777777"/>
          <w:p w:rsidRPr="00A136DE" w:rsidR="00A136DE" w:rsidP="00A136DE" w:rsidRDefault="00A136DE" w14:paraId="4AC46301" w14:textId="1774F998">
            <w:r w:rsidRPr="00A136DE">
              <w:t>verzoekt de regering om zich bij dit Franse standpunt aan te sluiten en in Europees verband niet akkoord te gaan met confiscatie van Russische tegoeden,</w:t>
            </w:r>
          </w:p>
          <w:p w:rsidR="00A136DE" w:rsidP="00A136DE" w:rsidRDefault="00A136DE" w14:paraId="0D6A70B2" w14:textId="77777777"/>
          <w:p w:rsidRPr="00A136DE" w:rsidR="00A136DE" w:rsidP="00A136DE" w:rsidRDefault="00A136DE" w14:paraId="6B16F6FA" w14:textId="48B97280">
            <w:r w:rsidRPr="00A136DE">
              <w:t>en gaat over tot de orde van de dag.</w:t>
            </w:r>
          </w:p>
          <w:p w:rsidR="00A136DE" w:rsidP="00A136DE" w:rsidRDefault="00A136DE" w14:paraId="7CAE7496" w14:textId="77777777"/>
          <w:p w:rsidR="00A136DE" w:rsidP="00A136DE" w:rsidRDefault="00A136DE" w14:paraId="4B8CA3E5" w14:textId="74CA26C1">
            <w:r w:rsidRPr="00A136DE">
              <w:t>Dekker</w:t>
            </w:r>
          </w:p>
        </w:tc>
      </w:tr>
    </w:tbl>
    <w:p w:rsidR="00997775" w:rsidRDefault="00997775" w14:paraId="3D4D2A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691E" w14:textId="77777777" w:rsidR="00A136DE" w:rsidRDefault="00A136DE">
      <w:pPr>
        <w:spacing w:line="20" w:lineRule="exact"/>
      </w:pPr>
    </w:p>
  </w:endnote>
  <w:endnote w:type="continuationSeparator" w:id="0">
    <w:p w14:paraId="4B654F24" w14:textId="77777777" w:rsidR="00A136DE" w:rsidRDefault="00A136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B6F575" w14:textId="77777777" w:rsidR="00A136DE" w:rsidRDefault="00A136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52D9" w14:textId="77777777" w:rsidR="00A136DE" w:rsidRDefault="00A136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152B6D" w14:textId="77777777" w:rsidR="00A136DE" w:rsidRDefault="00A1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DE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36DE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5C10"/>
  <w15:docId w15:val="{4297C026-825A-456B-B49A-AE2A1A02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2025-03-06T09:57:00.0000000Z</dcterms:modified>
  <dc:description>------------------------</dc:description>
  <dc:subject/>
  <keywords/>
  <version/>
  <category/>
</coreProperties>
</file>