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4CAD" w14:paraId="3DB556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137B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757F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4CAD" w14:paraId="7386A2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B53A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4CAD" w14:paraId="181FCA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039961" w14:textId="77777777"/>
        </w:tc>
      </w:tr>
      <w:tr w:rsidR="00997775" w:rsidTr="00694CAD" w14:paraId="2DDF42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B4B70E" w14:textId="77777777"/>
        </w:tc>
      </w:tr>
      <w:tr w:rsidR="00997775" w:rsidTr="00694CAD" w14:paraId="0D757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0B7985" w14:textId="77777777"/>
        </w:tc>
        <w:tc>
          <w:tcPr>
            <w:tcW w:w="7654" w:type="dxa"/>
            <w:gridSpan w:val="2"/>
          </w:tcPr>
          <w:p w:rsidR="00997775" w:rsidRDefault="00997775" w14:paraId="7841C026" w14:textId="77777777"/>
        </w:tc>
      </w:tr>
      <w:tr w:rsidR="00694CAD" w:rsidTr="00694CAD" w14:paraId="1FC94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6DF1250E" w14:textId="6837E969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694CAD" w:rsidP="00694CAD" w:rsidRDefault="00694CAD" w14:paraId="5727753B" w14:textId="255B5EAF">
            <w:pPr>
              <w:rPr>
                <w:b/>
              </w:rPr>
            </w:pPr>
            <w:r w:rsidRPr="00132776">
              <w:rPr>
                <w:b/>
                <w:bCs/>
              </w:rPr>
              <w:t>Raad voor Vervoer, Telecommunicatie en Energie</w:t>
            </w:r>
          </w:p>
        </w:tc>
      </w:tr>
      <w:tr w:rsidR="00694CAD" w:rsidTr="00694CAD" w14:paraId="4E8C3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08EA4772" w14:textId="77777777"/>
        </w:tc>
        <w:tc>
          <w:tcPr>
            <w:tcW w:w="7654" w:type="dxa"/>
            <w:gridSpan w:val="2"/>
          </w:tcPr>
          <w:p w:rsidR="00694CAD" w:rsidP="00694CAD" w:rsidRDefault="00694CAD" w14:paraId="1EC389DA" w14:textId="77777777"/>
        </w:tc>
      </w:tr>
      <w:tr w:rsidR="00694CAD" w:rsidTr="00694CAD" w14:paraId="44D00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73D3918A" w14:textId="77777777"/>
        </w:tc>
        <w:tc>
          <w:tcPr>
            <w:tcW w:w="7654" w:type="dxa"/>
            <w:gridSpan w:val="2"/>
          </w:tcPr>
          <w:p w:rsidR="00694CAD" w:rsidP="00694CAD" w:rsidRDefault="00694CAD" w14:paraId="168343E3" w14:textId="77777777"/>
        </w:tc>
      </w:tr>
      <w:tr w:rsidR="00694CAD" w:rsidTr="00694CAD" w14:paraId="6D02C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7C7E095C" w14:textId="75BB41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1118</w:t>
            </w:r>
          </w:p>
        </w:tc>
        <w:tc>
          <w:tcPr>
            <w:tcW w:w="7654" w:type="dxa"/>
            <w:gridSpan w:val="2"/>
          </w:tcPr>
          <w:p w:rsidR="00694CAD" w:rsidP="00694CAD" w:rsidRDefault="00694CAD" w14:paraId="0A39F899" w14:textId="1C1B79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KRÖGER  </w:t>
            </w:r>
          </w:p>
        </w:tc>
      </w:tr>
      <w:tr w:rsidR="00694CAD" w:rsidTr="00694CAD" w14:paraId="60319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1EBB6C84" w14:textId="77777777"/>
        </w:tc>
        <w:tc>
          <w:tcPr>
            <w:tcW w:w="7654" w:type="dxa"/>
            <w:gridSpan w:val="2"/>
          </w:tcPr>
          <w:p w:rsidR="00694CAD" w:rsidP="00694CAD" w:rsidRDefault="00694CAD" w14:paraId="173ED301" w14:textId="525D5D00">
            <w:r>
              <w:t>Voorgesteld 6 maart 2025</w:t>
            </w:r>
          </w:p>
        </w:tc>
      </w:tr>
      <w:tr w:rsidR="00694CAD" w:rsidTr="00694CAD" w14:paraId="524AE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69C90001" w14:textId="77777777"/>
        </w:tc>
        <w:tc>
          <w:tcPr>
            <w:tcW w:w="7654" w:type="dxa"/>
            <w:gridSpan w:val="2"/>
          </w:tcPr>
          <w:p w:rsidR="00694CAD" w:rsidP="00694CAD" w:rsidRDefault="00694CAD" w14:paraId="5F120B5D" w14:textId="77777777"/>
        </w:tc>
      </w:tr>
      <w:tr w:rsidR="00694CAD" w:rsidTr="00694CAD" w14:paraId="5838B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1EE4BB6A" w14:textId="77777777"/>
        </w:tc>
        <w:tc>
          <w:tcPr>
            <w:tcW w:w="7654" w:type="dxa"/>
            <w:gridSpan w:val="2"/>
          </w:tcPr>
          <w:p w:rsidR="00694CAD" w:rsidP="00694CAD" w:rsidRDefault="00694CAD" w14:paraId="47F68AD4" w14:textId="77777777">
            <w:r>
              <w:t>De Kamer,</w:t>
            </w:r>
          </w:p>
        </w:tc>
      </w:tr>
      <w:tr w:rsidR="00694CAD" w:rsidTr="00694CAD" w14:paraId="5299E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14094635" w14:textId="77777777"/>
        </w:tc>
        <w:tc>
          <w:tcPr>
            <w:tcW w:w="7654" w:type="dxa"/>
            <w:gridSpan w:val="2"/>
          </w:tcPr>
          <w:p w:rsidR="00694CAD" w:rsidP="00694CAD" w:rsidRDefault="00694CAD" w14:paraId="42D72457" w14:textId="77777777"/>
        </w:tc>
      </w:tr>
      <w:tr w:rsidR="00694CAD" w:rsidTr="00694CAD" w14:paraId="0CF98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74AE8500" w14:textId="77777777"/>
        </w:tc>
        <w:tc>
          <w:tcPr>
            <w:tcW w:w="7654" w:type="dxa"/>
            <w:gridSpan w:val="2"/>
          </w:tcPr>
          <w:p w:rsidR="00694CAD" w:rsidP="00694CAD" w:rsidRDefault="00694CAD" w14:paraId="663150E7" w14:textId="77777777">
            <w:r>
              <w:t>gehoord de beraadslaging,</w:t>
            </w:r>
          </w:p>
        </w:tc>
      </w:tr>
      <w:tr w:rsidR="00694CAD" w:rsidTr="00694CAD" w14:paraId="6F8C78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5C35EB02" w14:textId="77777777"/>
        </w:tc>
        <w:tc>
          <w:tcPr>
            <w:tcW w:w="7654" w:type="dxa"/>
            <w:gridSpan w:val="2"/>
          </w:tcPr>
          <w:p w:rsidR="00694CAD" w:rsidP="00694CAD" w:rsidRDefault="00694CAD" w14:paraId="1B859AB3" w14:textId="77777777"/>
        </w:tc>
      </w:tr>
      <w:tr w:rsidR="00694CAD" w:rsidTr="00694CAD" w14:paraId="30E3C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CAD" w:rsidP="00694CAD" w:rsidRDefault="00694CAD" w14:paraId="7B061DE3" w14:textId="77777777"/>
        </w:tc>
        <w:tc>
          <w:tcPr>
            <w:tcW w:w="7654" w:type="dxa"/>
            <w:gridSpan w:val="2"/>
          </w:tcPr>
          <w:p w:rsidRPr="00694CAD" w:rsidR="00694CAD" w:rsidP="00694CAD" w:rsidRDefault="00694CAD" w14:paraId="7E82F592" w14:textId="77777777">
            <w:r w:rsidRPr="00694CAD">
              <w:t>overwegende dat de afbouw van het gebruik van fossiele grondstoffen zowel vanuit klimaatopzicht als vanuit geopolitiek opzicht de grootste urgentie behoeft;</w:t>
            </w:r>
          </w:p>
          <w:p w:rsidR="00694CAD" w:rsidP="00694CAD" w:rsidRDefault="00694CAD" w14:paraId="620ADC97" w14:textId="77777777"/>
          <w:p w:rsidRPr="00694CAD" w:rsidR="00694CAD" w:rsidP="00694CAD" w:rsidRDefault="00694CAD" w14:paraId="0113E997" w14:textId="651E9A1B">
            <w:r w:rsidRPr="00694CAD">
              <w:t xml:space="preserve">constaterende dat het Europese </w:t>
            </w:r>
            <w:proofErr w:type="spellStart"/>
            <w:r w:rsidRPr="00694CAD">
              <w:t>decarbonisatiepakket</w:t>
            </w:r>
            <w:proofErr w:type="spellEnd"/>
            <w:r w:rsidRPr="00694CAD">
              <w:t xml:space="preserve"> met name stuurt op de reductie van CO</w:t>
            </w:r>
            <w:r w:rsidRPr="00694CAD">
              <w:rPr>
                <w:vertAlign w:val="subscript"/>
              </w:rPr>
              <w:t>2</w:t>
            </w:r>
            <w:r w:rsidRPr="00694CAD">
              <w:t>;</w:t>
            </w:r>
          </w:p>
          <w:p w:rsidR="00694CAD" w:rsidP="00694CAD" w:rsidRDefault="00694CAD" w14:paraId="628EB8FE" w14:textId="77777777"/>
          <w:p w:rsidRPr="00694CAD" w:rsidR="00694CAD" w:rsidP="00694CAD" w:rsidRDefault="00694CAD" w14:paraId="73F4E998" w14:textId="55BD8471">
            <w:r w:rsidRPr="00694CAD">
              <w:t xml:space="preserve">verzoekt de regering om in Europa binnen het </w:t>
            </w:r>
            <w:proofErr w:type="spellStart"/>
            <w:r w:rsidRPr="00694CAD">
              <w:t>decarbonisatiepakket</w:t>
            </w:r>
            <w:proofErr w:type="spellEnd"/>
            <w:r w:rsidRPr="00694CAD">
              <w:t xml:space="preserve"> in te zetten op het prioriteren van elektrificatie en de afbouw van kolen, olie en gas,</w:t>
            </w:r>
          </w:p>
          <w:p w:rsidR="00694CAD" w:rsidP="00694CAD" w:rsidRDefault="00694CAD" w14:paraId="1529AD94" w14:textId="77777777"/>
          <w:p w:rsidRPr="00694CAD" w:rsidR="00694CAD" w:rsidP="00694CAD" w:rsidRDefault="00694CAD" w14:paraId="15B25EB7" w14:textId="185BCF3A">
            <w:r w:rsidRPr="00694CAD">
              <w:t>en gaat over tot de orde van de dag.</w:t>
            </w:r>
          </w:p>
          <w:p w:rsidR="00694CAD" w:rsidP="00694CAD" w:rsidRDefault="00694CAD" w14:paraId="1AB081A7" w14:textId="77777777"/>
          <w:p w:rsidR="00694CAD" w:rsidP="00694CAD" w:rsidRDefault="00694CAD" w14:paraId="34B578B0" w14:textId="177C925A">
            <w:proofErr w:type="spellStart"/>
            <w:r w:rsidRPr="00694CAD">
              <w:t>Kröger</w:t>
            </w:r>
            <w:proofErr w:type="spellEnd"/>
          </w:p>
        </w:tc>
      </w:tr>
    </w:tbl>
    <w:p w:rsidR="00997775" w:rsidRDefault="00997775" w14:paraId="2E8C15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7A7F" w14:textId="77777777" w:rsidR="00694CAD" w:rsidRDefault="00694CAD">
      <w:pPr>
        <w:spacing w:line="20" w:lineRule="exact"/>
      </w:pPr>
    </w:p>
  </w:endnote>
  <w:endnote w:type="continuationSeparator" w:id="0">
    <w:p w14:paraId="6ECE29BA" w14:textId="77777777" w:rsidR="00694CAD" w:rsidRDefault="00694C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13164E" w14:textId="77777777" w:rsidR="00694CAD" w:rsidRDefault="00694C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8531" w14:textId="77777777" w:rsidR="00694CAD" w:rsidRDefault="00694C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33E59A" w14:textId="77777777" w:rsidR="00694CAD" w:rsidRDefault="0069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AD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4CA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E8ADC"/>
  <w15:docId w15:val="{0E45FF1E-1B10-4042-8899-EA0DAE25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2025-03-07T10:31:00.0000000Z</dcterms:created>
  <dcterms:modified xsi:type="dcterms:W3CDTF">2025-03-07T10:34:00.0000000Z</dcterms:modified>
  <dc:description>------------------------</dc:description>
  <dc:subject/>
  <keywords/>
  <version/>
  <category/>
</coreProperties>
</file>