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68BE" w14:paraId="0F161F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41C7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A0DB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68BE" w14:paraId="2F3556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C463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68BE" w14:paraId="285753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392BF0" w14:textId="77777777"/>
        </w:tc>
      </w:tr>
      <w:tr w:rsidR="00997775" w:rsidTr="00CC68BE" w14:paraId="5ECAD7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21BFE0" w14:textId="77777777"/>
        </w:tc>
      </w:tr>
      <w:tr w:rsidR="00997775" w:rsidTr="00CC68BE" w14:paraId="3EF17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B495E0" w14:textId="77777777"/>
        </w:tc>
        <w:tc>
          <w:tcPr>
            <w:tcW w:w="7654" w:type="dxa"/>
            <w:gridSpan w:val="2"/>
          </w:tcPr>
          <w:p w:rsidR="00997775" w:rsidRDefault="00997775" w14:paraId="78E687B7" w14:textId="77777777"/>
        </w:tc>
      </w:tr>
      <w:tr w:rsidR="00CC68BE" w:rsidTr="00CC68BE" w14:paraId="30314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4FE56DC4" w14:textId="2317A602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CC68BE" w:rsidP="00CC68BE" w:rsidRDefault="00CC68BE" w14:paraId="2FB0E440" w14:textId="3ED7F9EB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CC68BE" w:rsidTr="00CC68BE" w14:paraId="4DBEA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6CC719F0" w14:textId="77777777"/>
        </w:tc>
        <w:tc>
          <w:tcPr>
            <w:tcW w:w="7654" w:type="dxa"/>
            <w:gridSpan w:val="2"/>
          </w:tcPr>
          <w:p w:rsidR="00CC68BE" w:rsidP="00CC68BE" w:rsidRDefault="00CC68BE" w14:paraId="2D3B0F17" w14:textId="77777777"/>
        </w:tc>
      </w:tr>
      <w:tr w:rsidR="00CC68BE" w:rsidTr="00CC68BE" w14:paraId="5FF04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25DCDF53" w14:textId="77777777"/>
        </w:tc>
        <w:tc>
          <w:tcPr>
            <w:tcW w:w="7654" w:type="dxa"/>
            <w:gridSpan w:val="2"/>
          </w:tcPr>
          <w:p w:rsidR="00CC68BE" w:rsidP="00CC68BE" w:rsidRDefault="00CC68BE" w14:paraId="25704ABF" w14:textId="77777777"/>
        </w:tc>
      </w:tr>
      <w:tr w:rsidR="00CC68BE" w:rsidTr="00CC68BE" w14:paraId="07E41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1F1A1D96" w14:textId="4FAEBB0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540</w:t>
            </w:r>
          </w:p>
        </w:tc>
        <w:tc>
          <w:tcPr>
            <w:tcW w:w="7654" w:type="dxa"/>
            <w:gridSpan w:val="2"/>
          </w:tcPr>
          <w:p w:rsidR="00CC68BE" w:rsidP="00CC68BE" w:rsidRDefault="00CC68BE" w14:paraId="47EDC67A" w14:textId="22FEC7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 C.S.</w:t>
            </w:r>
          </w:p>
        </w:tc>
      </w:tr>
      <w:tr w:rsidR="00CC68BE" w:rsidTr="00CC68BE" w14:paraId="75129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5585ECF5" w14:textId="77777777"/>
        </w:tc>
        <w:tc>
          <w:tcPr>
            <w:tcW w:w="7654" w:type="dxa"/>
            <w:gridSpan w:val="2"/>
          </w:tcPr>
          <w:p w:rsidR="00CC68BE" w:rsidP="00CC68BE" w:rsidRDefault="00CC68BE" w14:paraId="0DE0686B" w14:textId="5627E20A">
            <w:r>
              <w:t>Voorgesteld 6 maart 202</w:t>
            </w:r>
            <w:r>
              <w:t>5</w:t>
            </w:r>
          </w:p>
        </w:tc>
      </w:tr>
      <w:tr w:rsidR="00CC68BE" w:rsidTr="00CC68BE" w14:paraId="01966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660C923B" w14:textId="77777777"/>
        </w:tc>
        <w:tc>
          <w:tcPr>
            <w:tcW w:w="7654" w:type="dxa"/>
            <w:gridSpan w:val="2"/>
          </w:tcPr>
          <w:p w:rsidR="00CC68BE" w:rsidP="00CC68BE" w:rsidRDefault="00CC68BE" w14:paraId="0B52C684" w14:textId="77777777"/>
        </w:tc>
      </w:tr>
      <w:tr w:rsidR="00CC68BE" w:rsidTr="00CC68BE" w14:paraId="26369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02885070" w14:textId="77777777"/>
        </w:tc>
        <w:tc>
          <w:tcPr>
            <w:tcW w:w="7654" w:type="dxa"/>
            <w:gridSpan w:val="2"/>
          </w:tcPr>
          <w:p w:rsidR="00CC68BE" w:rsidP="00CC68BE" w:rsidRDefault="00CC68BE" w14:paraId="42829262" w14:textId="77777777">
            <w:r>
              <w:t>De Kamer,</w:t>
            </w:r>
          </w:p>
        </w:tc>
      </w:tr>
      <w:tr w:rsidR="00CC68BE" w:rsidTr="00CC68BE" w14:paraId="56A7C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17B315F6" w14:textId="77777777"/>
        </w:tc>
        <w:tc>
          <w:tcPr>
            <w:tcW w:w="7654" w:type="dxa"/>
            <w:gridSpan w:val="2"/>
          </w:tcPr>
          <w:p w:rsidR="00CC68BE" w:rsidP="00CC68BE" w:rsidRDefault="00CC68BE" w14:paraId="4C5E3F1B" w14:textId="77777777"/>
        </w:tc>
      </w:tr>
      <w:tr w:rsidR="00CC68BE" w:rsidTr="00CC68BE" w14:paraId="5B7DD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7D6D5E1D" w14:textId="77777777"/>
        </w:tc>
        <w:tc>
          <w:tcPr>
            <w:tcW w:w="7654" w:type="dxa"/>
            <w:gridSpan w:val="2"/>
          </w:tcPr>
          <w:p w:rsidR="00CC68BE" w:rsidP="00CC68BE" w:rsidRDefault="00CC68BE" w14:paraId="67C068B5" w14:textId="77777777">
            <w:r>
              <w:t>gehoord de beraadslaging,</w:t>
            </w:r>
          </w:p>
        </w:tc>
      </w:tr>
      <w:tr w:rsidR="00CC68BE" w:rsidTr="00CC68BE" w14:paraId="1C2EC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04B1DC4A" w14:textId="77777777"/>
        </w:tc>
        <w:tc>
          <w:tcPr>
            <w:tcW w:w="7654" w:type="dxa"/>
            <w:gridSpan w:val="2"/>
          </w:tcPr>
          <w:p w:rsidR="00CC68BE" w:rsidP="00CC68BE" w:rsidRDefault="00CC68BE" w14:paraId="365CAB92" w14:textId="77777777"/>
        </w:tc>
      </w:tr>
      <w:tr w:rsidR="00CC68BE" w:rsidTr="00CC68BE" w14:paraId="2E6B0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8BE" w:rsidP="00CC68BE" w:rsidRDefault="00CC68BE" w14:paraId="4A4A16DA" w14:textId="77777777"/>
        </w:tc>
        <w:tc>
          <w:tcPr>
            <w:tcW w:w="7654" w:type="dxa"/>
            <w:gridSpan w:val="2"/>
          </w:tcPr>
          <w:p w:rsidRPr="00CC68BE" w:rsidR="00CC68BE" w:rsidP="00CC68BE" w:rsidRDefault="00CC68BE" w14:paraId="269F8C82" w14:textId="77777777">
            <w:r w:rsidRPr="00CC68BE">
              <w:t>constaterende dat woningen met een 3x35 ampère-aansluiting voorrang hebben bij een nieuwe aansluiting op het stroomnet, maar appartementen of zorginstellingen met een woonfunctie of woonwijken met een 3x80 ampère-aansluiting niet;</w:t>
            </w:r>
          </w:p>
          <w:p w:rsidR="00CC68BE" w:rsidP="00CC68BE" w:rsidRDefault="00CC68BE" w14:paraId="45F4F7C9" w14:textId="77777777"/>
          <w:p w:rsidRPr="00CC68BE" w:rsidR="00CC68BE" w:rsidP="00CC68BE" w:rsidRDefault="00CC68BE" w14:paraId="51DE10D8" w14:textId="5317751F">
            <w:r w:rsidRPr="00CC68BE">
              <w:t>overwegende dat de woningnood in Nederland hoog is en dat elke woning telt;</w:t>
            </w:r>
          </w:p>
          <w:p w:rsidR="00CC68BE" w:rsidP="00CC68BE" w:rsidRDefault="00CC68BE" w14:paraId="6922E96C" w14:textId="77777777"/>
          <w:p w:rsidRPr="00CC68BE" w:rsidR="00CC68BE" w:rsidP="00CC68BE" w:rsidRDefault="00CC68BE" w14:paraId="4F392275" w14:textId="61D2A578">
            <w:r w:rsidRPr="00CC68BE">
              <w:t>verzoekt de regering om de ACM te vragen een voorstel uit te werken waarmee alle vormen van woningbouw in Nederland voorrang zullen krijgen bij het aansluiten op het elektriciteitsnet,</w:t>
            </w:r>
          </w:p>
          <w:p w:rsidR="00CC68BE" w:rsidP="00CC68BE" w:rsidRDefault="00CC68BE" w14:paraId="70E677F7" w14:textId="77777777"/>
          <w:p w:rsidRPr="00CC68BE" w:rsidR="00CC68BE" w:rsidP="00CC68BE" w:rsidRDefault="00CC68BE" w14:paraId="5DEBC33C" w14:textId="7B61C599">
            <w:r w:rsidRPr="00CC68BE">
              <w:t>en gaat over tot de orde van de dag.</w:t>
            </w:r>
          </w:p>
          <w:p w:rsidR="00CC68BE" w:rsidP="00CC68BE" w:rsidRDefault="00CC68BE" w14:paraId="7857D9B6" w14:textId="77777777"/>
          <w:p w:rsidR="00CC68BE" w:rsidP="00CC68BE" w:rsidRDefault="00CC68BE" w14:paraId="73E50633" w14:textId="77777777">
            <w:r w:rsidRPr="00CC68BE">
              <w:t>Postma</w:t>
            </w:r>
          </w:p>
          <w:p w:rsidR="00CC68BE" w:rsidP="00CC68BE" w:rsidRDefault="00CC68BE" w14:paraId="678869BE" w14:textId="77777777">
            <w:proofErr w:type="spellStart"/>
            <w:r w:rsidRPr="00CC68BE">
              <w:t>Kröger</w:t>
            </w:r>
            <w:proofErr w:type="spellEnd"/>
          </w:p>
          <w:p w:rsidR="00CC68BE" w:rsidP="00CC68BE" w:rsidRDefault="00CC68BE" w14:paraId="32E4AC29" w14:textId="77777777">
            <w:r w:rsidRPr="00CC68BE">
              <w:t xml:space="preserve">Grinwis </w:t>
            </w:r>
          </w:p>
          <w:p w:rsidR="00CC68BE" w:rsidP="00CC68BE" w:rsidRDefault="00CC68BE" w14:paraId="175B8E34" w14:textId="09AD641C">
            <w:proofErr w:type="spellStart"/>
            <w:r w:rsidRPr="00CC68BE">
              <w:t>Rooderkerk</w:t>
            </w:r>
            <w:proofErr w:type="spellEnd"/>
          </w:p>
        </w:tc>
      </w:tr>
    </w:tbl>
    <w:p w:rsidR="00997775" w:rsidRDefault="00997775" w14:paraId="5C1EB5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84F6" w14:textId="77777777" w:rsidR="00CC68BE" w:rsidRDefault="00CC68BE">
      <w:pPr>
        <w:spacing w:line="20" w:lineRule="exact"/>
      </w:pPr>
    </w:p>
  </w:endnote>
  <w:endnote w:type="continuationSeparator" w:id="0">
    <w:p w14:paraId="5BC86271" w14:textId="77777777" w:rsidR="00CC68BE" w:rsidRDefault="00CC68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C6BAD4" w14:textId="77777777" w:rsidR="00CC68BE" w:rsidRDefault="00CC68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4207" w14:textId="77777777" w:rsidR="00CC68BE" w:rsidRDefault="00CC68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FAFB24" w14:textId="77777777" w:rsidR="00CC68BE" w:rsidRDefault="00CC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BE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30AA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68B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E585B"/>
  <w15:docId w15:val="{64C801C3-5A78-4E53-8D2F-648B0C86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2025-03-07T09:54:00.0000000Z</dcterms:modified>
  <dc:description>------------------------</dc:description>
  <dc:subject/>
  <keywords/>
  <version/>
  <category/>
</coreProperties>
</file>