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347DD" w14:paraId="37377D41" w14:textId="77777777">
        <w:tc>
          <w:tcPr>
            <w:tcW w:w="6733" w:type="dxa"/>
            <w:gridSpan w:val="2"/>
            <w:tcBorders>
              <w:top w:val="nil"/>
              <w:left w:val="nil"/>
              <w:bottom w:val="nil"/>
              <w:right w:val="nil"/>
            </w:tcBorders>
            <w:vAlign w:val="center"/>
          </w:tcPr>
          <w:p w:rsidR="00997775" w:rsidP="00710A7A" w:rsidRDefault="00997775" w14:paraId="1929485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C8D8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347DD" w14:paraId="5E165C2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CCE913" w14:textId="77777777">
            <w:r w:rsidRPr="008B0CC5">
              <w:t xml:space="preserve">Vergaderjaar </w:t>
            </w:r>
            <w:r w:rsidR="00AC6B87">
              <w:t>2024-2025</w:t>
            </w:r>
          </w:p>
        </w:tc>
      </w:tr>
      <w:tr w:rsidR="00997775" w:rsidTr="00A347DD" w14:paraId="4B231E9A" w14:textId="77777777">
        <w:trPr>
          <w:cantSplit/>
        </w:trPr>
        <w:tc>
          <w:tcPr>
            <w:tcW w:w="10985" w:type="dxa"/>
            <w:gridSpan w:val="3"/>
            <w:tcBorders>
              <w:top w:val="nil"/>
              <w:left w:val="nil"/>
              <w:bottom w:val="nil"/>
              <w:right w:val="nil"/>
            </w:tcBorders>
          </w:tcPr>
          <w:p w:rsidR="00997775" w:rsidRDefault="00997775" w14:paraId="1ADA7E11" w14:textId="77777777"/>
        </w:tc>
      </w:tr>
      <w:tr w:rsidR="00997775" w:rsidTr="00A347DD" w14:paraId="1BB10597" w14:textId="77777777">
        <w:trPr>
          <w:cantSplit/>
        </w:trPr>
        <w:tc>
          <w:tcPr>
            <w:tcW w:w="10985" w:type="dxa"/>
            <w:gridSpan w:val="3"/>
            <w:tcBorders>
              <w:top w:val="nil"/>
              <w:left w:val="nil"/>
              <w:bottom w:val="single" w:color="auto" w:sz="4" w:space="0"/>
              <w:right w:val="nil"/>
            </w:tcBorders>
          </w:tcPr>
          <w:p w:rsidR="00997775" w:rsidRDefault="00997775" w14:paraId="1D59DE47" w14:textId="77777777"/>
        </w:tc>
      </w:tr>
      <w:tr w:rsidR="00997775" w:rsidTr="00A347DD" w14:paraId="1075DC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302361" w14:textId="77777777"/>
        </w:tc>
        <w:tc>
          <w:tcPr>
            <w:tcW w:w="7654" w:type="dxa"/>
            <w:gridSpan w:val="2"/>
          </w:tcPr>
          <w:p w:rsidR="00997775" w:rsidRDefault="00997775" w14:paraId="5ECA42E9" w14:textId="77777777"/>
        </w:tc>
      </w:tr>
      <w:tr w:rsidR="00A347DD" w:rsidTr="00A347DD" w14:paraId="1CBC2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149738FE" w14:textId="548E48B4">
            <w:pPr>
              <w:rPr>
                <w:b/>
              </w:rPr>
            </w:pPr>
            <w:r>
              <w:rPr>
                <w:b/>
              </w:rPr>
              <w:t>32 852</w:t>
            </w:r>
          </w:p>
        </w:tc>
        <w:tc>
          <w:tcPr>
            <w:tcW w:w="7654" w:type="dxa"/>
            <w:gridSpan w:val="2"/>
          </w:tcPr>
          <w:p w:rsidR="00A347DD" w:rsidP="00A347DD" w:rsidRDefault="00A347DD" w14:paraId="08721C81" w14:textId="0944F208">
            <w:pPr>
              <w:rPr>
                <w:b/>
              </w:rPr>
            </w:pPr>
            <w:r w:rsidRPr="00DD577C">
              <w:rPr>
                <w:b/>
                <w:bCs/>
              </w:rPr>
              <w:t>Grondstoffenvoorzieningszekerheid</w:t>
            </w:r>
          </w:p>
        </w:tc>
      </w:tr>
      <w:tr w:rsidR="00A347DD" w:rsidTr="00A347DD" w14:paraId="08EFA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78E93987" w14:textId="77777777"/>
        </w:tc>
        <w:tc>
          <w:tcPr>
            <w:tcW w:w="7654" w:type="dxa"/>
            <w:gridSpan w:val="2"/>
          </w:tcPr>
          <w:p w:rsidR="00A347DD" w:rsidP="00A347DD" w:rsidRDefault="00A347DD" w14:paraId="2650E861" w14:textId="77777777"/>
        </w:tc>
      </w:tr>
      <w:tr w:rsidR="00A347DD" w:rsidTr="00A347DD" w14:paraId="57121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6BE5028F" w14:textId="77777777"/>
        </w:tc>
        <w:tc>
          <w:tcPr>
            <w:tcW w:w="7654" w:type="dxa"/>
            <w:gridSpan w:val="2"/>
          </w:tcPr>
          <w:p w:rsidR="00A347DD" w:rsidP="00A347DD" w:rsidRDefault="00A347DD" w14:paraId="4BA01352" w14:textId="77777777"/>
        </w:tc>
      </w:tr>
      <w:tr w:rsidR="00A347DD" w:rsidTr="00A347DD" w14:paraId="5F3F3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6BDDC0C2" w14:textId="007912BA">
            <w:pPr>
              <w:rPr>
                <w:b/>
              </w:rPr>
            </w:pPr>
            <w:r>
              <w:rPr>
                <w:b/>
              </w:rPr>
              <w:t xml:space="preserve">Nr. </w:t>
            </w:r>
            <w:r>
              <w:rPr>
                <w:b/>
              </w:rPr>
              <w:t>346</w:t>
            </w:r>
          </w:p>
        </w:tc>
        <w:tc>
          <w:tcPr>
            <w:tcW w:w="7654" w:type="dxa"/>
            <w:gridSpan w:val="2"/>
          </w:tcPr>
          <w:p w:rsidR="00A347DD" w:rsidP="00A347DD" w:rsidRDefault="00A347DD" w14:paraId="3538CDE2" w14:textId="52B48D1E">
            <w:pPr>
              <w:rPr>
                <w:b/>
              </w:rPr>
            </w:pPr>
            <w:r>
              <w:rPr>
                <w:b/>
              </w:rPr>
              <w:t xml:space="preserve">MOTIE VAN </w:t>
            </w:r>
            <w:r>
              <w:rPr>
                <w:b/>
              </w:rPr>
              <w:t>HET LID GABRIËLS</w:t>
            </w:r>
          </w:p>
        </w:tc>
      </w:tr>
      <w:tr w:rsidR="00A347DD" w:rsidTr="00A347DD" w14:paraId="4852C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1736D45D" w14:textId="77777777"/>
        </w:tc>
        <w:tc>
          <w:tcPr>
            <w:tcW w:w="7654" w:type="dxa"/>
            <w:gridSpan w:val="2"/>
          </w:tcPr>
          <w:p w:rsidR="00A347DD" w:rsidP="00A347DD" w:rsidRDefault="00A347DD" w14:paraId="2D7DA5EA" w14:textId="4166008A">
            <w:r>
              <w:t>Voorgesteld 6 maart 2025</w:t>
            </w:r>
          </w:p>
        </w:tc>
      </w:tr>
      <w:tr w:rsidR="00A347DD" w:rsidTr="00A347DD" w14:paraId="2CC6A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2B02E573" w14:textId="77777777"/>
        </w:tc>
        <w:tc>
          <w:tcPr>
            <w:tcW w:w="7654" w:type="dxa"/>
            <w:gridSpan w:val="2"/>
          </w:tcPr>
          <w:p w:rsidR="00A347DD" w:rsidP="00A347DD" w:rsidRDefault="00A347DD" w14:paraId="29293443" w14:textId="77777777"/>
        </w:tc>
      </w:tr>
      <w:tr w:rsidR="00A347DD" w:rsidTr="00A347DD" w14:paraId="71426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5CDE4DB7" w14:textId="77777777"/>
        </w:tc>
        <w:tc>
          <w:tcPr>
            <w:tcW w:w="7654" w:type="dxa"/>
            <w:gridSpan w:val="2"/>
          </w:tcPr>
          <w:p w:rsidR="00A347DD" w:rsidP="00A347DD" w:rsidRDefault="00A347DD" w14:paraId="57584B02" w14:textId="77777777">
            <w:r>
              <w:t>De Kamer,</w:t>
            </w:r>
          </w:p>
        </w:tc>
      </w:tr>
      <w:tr w:rsidR="00A347DD" w:rsidTr="00A347DD" w14:paraId="3E201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1BF45534" w14:textId="77777777"/>
        </w:tc>
        <w:tc>
          <w:tcPr>
            <w:tcW w:w="7654" w:type="dxa"/>
            <w:gridSpan w:val="2"/>
          </w:tcPr>
          <w:p w:rsidR="00A347DD" w:rsidP="00A347DD" w:rsidRDefault="00A347DD" w14:paraId="077567E9" w14:textId="77777777"/>
        </w:tc>
      </w:tr>
      <w:tr w:rsidR="00A347DD" w:rsidTr="00A347DD" w14:paraId="4EE5E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70E1FB36" w14:textId="77777777"/>
        </w:tc>
        <w:tc>
          <w:tcPr>
            <w:tcW w:w="7654" w:type="dxa"/>
            <w:gridSpan w:val="2"/>
          </w:tcPr>
          <w:p w:rsidR="00A347DD" w:rsidP="00A347DD" w:rsidRDefault="00A347DD" w14:paraId="286F3F8E" w14:textId="77777777">
            <w:r>
              <w:t>gehoord de beraadslaging,</w:t>
            </w:r>
          </w:p>
        </w:tc>
      </w:tr>
      <w:tr w:rsidR="00A347DD" w:rsidTr="00A347DD" w14:paraId="5F92A3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6481D21A" w14:textId="77777777"/>
        </w:tc>
        <w:tc>
          <w:tcPr>
            <w:tcW w:w="7654" w:type="dxa"/>
            <w:gridSpan w:val="2"/>
          </w:tcPr>
          <w:p w:rsidR="00A347DD" w:rsidP="00A347DD" w:rsidRDefault="00A347DD" w14:paraId="63661DD0" w14:textId="77777777"/>
        </w:tc>
      </w:tr>
      <w:tr w:rsidR="00A347DD" w:rsidTr="00A347DD" w14:paraId="1224C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7DD" w:rsidP="00A347DD" w:rsidRDefault="00A347DD" w14:paraId="17A1123C" w14:textId="77777777"/>
        </w:tc>
        <w:tc>
          <w:tcPr>
            <w:tcW w:w="7654" w:type="dxa"/>
            <w:gridSpan w:val="2"/>
          </w:tcPr>
          <w:p w:rsidRPr="00A347DD" w:rsidR="00A347DD" w:rsidP="00A347DD" w:rsidRDefault="00A347DD" w14:paraId="5B1B6D10" w14:textId="77777777">
            <w:r w:rsidRPr="00A347DD">
              <w:t>overwegende dat de geopolitieke situatie ertoe leidt dat de urgentie van de grondstoffentransitie steeds meer toeneemt;</w:t>
            </w:r>
          </w:p>
          <w:p w:rsidR="00A347DD" w:rsidP="00A347DD" w:rsidRDefault="00A347DD" w14:paraId="765E436B" w14:textId="77777777"/>
          <w:p w:rsidRPr="00A347DD" w:rsidR="00A347DD" w:rsidP="00A347DD" w:rsidRDefault="00A347DD" w14:paraId="4633D6B4" w14:textId="7396AC56">
            <w:r w:rsidRPr="00A347DD">
              <w:t>constaterende dat uit de laatste Integrale Circulaire Economie Rapportage van het PBL blijkt dat de doelstelling om in 2030 tot een halvering van het grondstoffengebruik te komen, steeds verder buiten beeld raakt, maar er wel veel aanbevelingen voor aanvullend beleid worden gedaan;</w:t>
            </w:r>
          </w:p>
          <w:p w:rsidR="00A347DD" w:rsidP="00A347DD" w:rsidRDefault="00A347DD" w14:paraId="4796D438" w14:textId="77777777"/>
          <w:p w:rsidRPr="00A347DD" w:rsidR="00A347DD" w:rsidP="00A347DD" w:rsidRDefault="00A347DD" w14:paraId="4DC093B4" w14:textId="194D5A88">
            <w:r w:rsidRPr="00A347DD">
              <w:t>verzoekt de regering om op korte termijn met aanvullende circulaire maatregelen te komen om alsnog op koers te komen richting de circulaire-economiedoelstelling voor 2030,</w:t>
            </w:r>
          </w:p>
          <w:p w:rsidR="00A347DD" w:rsidP="00A347DD" w:rsidRDefault="00A347DD" w14:paraId="559F2EDB" w14:textId="77777777"/>
          <w:p w:rsidRPr="00A347DD" w:rsidR="00A347DD" w:rsidP="00A347DD" w:rsidRDefault="00A347DD" w14:paraId="6FEF31D6" w14:textId="005846C2">
            <w:r w:rsidRPr="00A347DD">
              <w:t>en gaat over tot de orde van de dag.</w:t>
            </w:r>
          </w:p>
          <w:p w:rsidR="00A347DD" w:rsidP="00A347DD" w:rsidRDefault="00A347DD" w14:paraId="55876946" w14:textId="77777777"/>
          <w:p w:rsidR="00A347DD" w:rsidP="00A347DD" w:rsidRDefault="00A347DD" w14:paraId="19454996" w14:textId="5FCB1AD1">
            <w:proofErr w:type="spellStart"/>
            <w:r w:rsidRPr="00A347DD">
              <w:t>Gabriëls</w:t>
            </w:r>
            <w:proofErr w:type="spellEnd"/>
          </w:p>
        </w:tc>
      </w:tr>
    </w:tbl>
    <w:p w:rsidR="00997775" w:rsidRDefault="00997775" w14:paraId="27B5C5F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8ED4" w14:textId="77777777" w:rsidR="00A347DD" w:rsidRDefault="00A347DD">
      <w:pPr>
        <w:spacing w:line="20" w:lineRule="exact"/>
      </w:pPr>
    </w:p>
  </w:endnote>
  <w:endnote w:type="continuationSeparator" w:id="0">
    <w:p w14:paraId="6C2B74CB" w14:textId="77777777" w:rsidR="00A347DD" w:rsidRDefault="00A347DD">
      <w:pPr>
        <w:pStyle w:val="Amendement"/>
      </w:pPr>
      <w:r>
        <w:rPr>
          <w:b w:val="0"/>
        </w:rPr>
        <w:t xml:space="preserve"> </w:t>
      </w:r>
    </w:p>
  </w:endnote>
  <w:endnote w:type="continuationNotice" w:id="1">
    <w:p w14:paraId="78848713" w14:textId="77777777" w:rsidR="00A347DD" w:rsidRDefault="00A347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8C53" w14:textId="77777777" w:rsidR="00A347DD" w:rsidRDefault="00A347DD">
      <w:pPr>
        <w:pStyle w:val="Amendement"/>
      </w:pPr>
      <w:r>
        <w:rPr>
          <w:b w:val="0"/>
        </w:rPr>
        <w:separator/>
      </w:r>
    </w:p>
  </w:footnote>
  <w:footnote w:type="continuationSeparator" w:id="0">
    <w:p w14:paraId="4B980F95" w14:textId="77777777" w:rsidR="00A347DD" w:rsidRDefault="00A34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D"/>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47DD"/>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1E7E5"/>
  <w15:docId w15:val="{4ACD167A-6F67-4FF9-B6A6-5DBE84E8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2025-03-07T10:11:00.0000000Z</dcterms:created>
  <dcterms:modified xsi:type="dcterms:W3CDTF">2025-03-07T10:26:00.0000000Z</dcterms:modified>
  <dc:description>------------------------</dc:description>
  <dc:subject/>
  <keywords/>
  <version/>
  <category/>
</coreProperties>
</file>