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73BC0" w14:paraId="7A2967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2E82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6022F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73BC0" w14:paraId="5EA921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79F49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73BC0" w14:paraId="592F43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89DEA6" w14:textId="77777777"/>
        </w:tc>
      </w:tr>
      <w:tr w:rsidR="00997775" w:rsidTr="00473BC0" w14:paraId="76A500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49AE01" w14:textId="77777777"/>
        </w:tc>
      </w:tr>
      <w:tr w:rsidR="00997775" w:rsidTr="00473BC0" w14:paraId="10001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0797AE" w14:textId="77777777"/>
        </w:tc>
        <w:tc>
          <w:tcPr>
            <w:tcW w:w="7654" w:type="dxa"/>
            <w:gridSpan w:val="2"/>
          </w:tcPr>
          <w:p w:rsidR="00997775" w:rsidRDefault="00997775" w14:paraId="4552AE93" w14:textId="77777777"/>
        </w:tc>
      </w:tr>
      <w:tr w:rsidR="00473BC0" w:rsidTr="00473BC0" w14:paraId="79E8D2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BC0" w:rsidP="00473BC0" w:rsidRDefault="00473BC0" w14:paraId="6EB39541" w14:textId="62CC3049">
            <w:pPr>
              <w:rPr>
                <w:b/>
              </w:rPr>
            </w:pPr>
            <w:r>
              <w:rPr>
                <w:b/>
              </w:rPr>
              <w:t>29 684</w:t>
            </w:r>
          </w:p>
        </w:tc>
        <w:tc>
          <w:tcPr>
            <w:tcW w:w="7654" w:type="dxa"/>
            <w:gridSpan w:val="2"/>
          </w:tcPr>
          <w:p w:rsidR="00473BC0" w:rsidP="00473BC0" w:rsidRDefault="00473BC0" w14:paraId="7A71C6E9" w14:textId="2195B262">
            <w:pPr>
              <w:rPr>
                <w:b/>
              </w:rPr>
            </w:pPr>
            <w:r w:rsidRPr="00284070">
              <w:rPr>
                <w:b/>
                <w:bCs/>
              </w:rPr>
              <w:t>Waddenzeebeleid</w:t>
            </w:r>
          </w:p>
        </w:tc>
      </w:tr>
      <w:tr w:rsidR="00473BC0" w:rsidTr="00473BC0" w14:paraId="6E6E39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BC0" w:rsidP="00473BC0" w:rsidRDefault="00473BC0" w14:paraId="73EDD8EC" w14:textId="77777777"/>
        </w:tc>
        <w:tc>
          <w:tcPr>
            <w:tcW w:w="7654" w:type="dxa"/>
            <w:gridSpan w:val="2"/>
          </w:tcPr>
          <w:p w:rsidR="00473BC0" w:rsidP="00473BC0" w:rsidRDefault="00473BC0" w14:paraId="06A7CCF3" w14:textId="77777777"/>
        </w:tc>
      </w:tr>
      <w:tr w:rsidR="00473BC0" w:rsidTr="00473BC0" w14:paraId="345AA3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BC0" w:rsidP="00473BC0" w:rsidRDefault="00473BC0" w14:paraId="159EF34E" w14:textId="77777777"/>
        </w:tc>
        <w:tc>
          <w:tcPr>
            <w:tcW w:w="7654" w:type="dxa"/>
            <w:gridSpan w:val="2"/>
          </w:tcPr>
          <w:p w:rsidR="00473BC0" w:rsidP="00473BC0" w:rsidRDefault="00473BC0" w14:paraId="0DE8BB00" w14:textId="77777777"/>
        </w:tc>
      </w:tr>
      <w:tr w:rsidR="00473BC0" w:rsidTr="00473BC0" w14:paraId="71B72A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BC0" w:rsidP="00473BC0" w:rsidRDefault="00473BC0" w14:paraId="14379293" w14:textId="363874F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282</w:t>
            </w:r>
          </w:p>
        </w:tc>
        <w:tc>
          <w:tcPr>
            <w:tcW w:w="7654" w:type="dxa"/>
            <w:gridSpan w:val="2"/>
          </w:tcPr>
          <w:p w:rsidR="00473BC0" w:rsidP="00473BC0" w:rsidRDefault="00473BC0" w14:paraId="32FEBD76" w14:textId="314FEC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SOEPBOER C.S.</w:t>
            </w:r>
          </w:p>
        </w:tc>
      </w:tr>
      <w:tr w:rsidR="00473BC0" w:rsidTr="00473BC0" w14:paraId="57FC0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BC0" w:rsidP="00473BC0" w:rsidRDefault="00473BC0" w14:paraId="1ADB4B5C" w14:textId="77777777"/>
        </w:tc>
        <w:tc>
          <w:tcPr>
            <w:tcW w:w="7654" w:type="dxa"/>
            <w:gridSpan w:val="2"/>
          </w:tcPr>
          <w:p w:rsidR="00473BC0" w:rsidP="00473BC0" w:rsidRDefault="00473BC0" w14:paraId="69E6D812" w14:textId="0D0D060C">
            <w:r>
              <w:t>Voorgesteld 6 maart 2025</w:t>
            </w:r>
          </w:p>
        </w:tc>
      </w:tr>
      <w:tr w:rsidR="00473BC0" w:rsidTr="00473BC0" w14:paraId="274992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BC0" w:rsidP="00473BC0" w:rsidRDefault="00473BC0" w14:paraId="7ABC6959" w14:textId="77777777"/>
        </w:tc>
        <w:tc>
          <w:tcPr>
            <w:tcW w:w="7654" w:type="dxa"/>
            <w:gridSpan w:val="2"/>
          </w:tcPr>
          <w:p w:rsidR="00473BC0" w:rsidP="00473BC0" w:rsidRDefault="00473BC0" w14:paraId="29226356" w14:textId="77777777"/>
        </w:tc>
      </w:tr>
      <w:tr w:rsidR="00473BC0" w:rsidTr="00473BC0" w14:paraId="45DF8C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BC0" w:rsidP="00473BC0" w:rsidRDefault="00473BC0" w14:paraId="4C7B15C1" w14:textId="77777777"/>
        </w:tc>
        <w:tc>
          <w:tcPr>
            <w:tcW w:w="7654" w:type="dxa"/>
            <w:gridSpan w:val="2"/>
          </w:tcPr>
          <w:p w:rsidR="00473BC0" w:rsidP="00473BC0" w:rsidRDefault="00473BC0" w14:paraId="28FE7BC9" w14:textId="77777777">
            <w:r>
              <w:t>De Kamer,</w:t>
            </w:r>
          </w:p>
        </w:tc>
      </w:tr>
      <w:tr w:rsidR="00473BC0" w:rsidTr="00473BC0" w14:paraId="5E9C6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BC0" w:rsidP="00473BC0" w:rsidRDefault="00473BC0" w14:paraId="2C18840F" w14:textId="77777777"/>
        </w:tc>
        <w:tc>
          <w:tcPr>
            <w:tcW w:w="7654" w:type="dxa"/>
            <w:gridSpan w:val="2"/>
          </w:tcPr>
          <w:p w:rsidR="00473BC0" w:rsidP="00473BC0" w:rsidRDefault="00473BC0" w14:paraId="438EF6BC" w14:textId="77777777"/>
        </w:tc>
      </w:tr>
      <w:tr w:rsidR="00473BC0" w:rsidTr="00473BC0" w14:paraId="4999B4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BC0" w:rsidP="00473BC0" w:rsidRDefault="00473BC0" w14:paraId="31611CE3" w14:textId="77777777"/>
        </w:tc>
        <w:tc>
          <w:tcPr>
            <w:tcW w:w="7654" w:type="dxa"/>
            <w:gridSpan w:val="2"/>
          </w:tcPr>
          <w:p w:rsidR="00473BC0" w:rsidP="00473BC0" w:rsidRDefault="00473BC0" w14:paraId="759E0103" w14:textId="77777777">
            <w:r>
              <w:t>gehoord de beraadslaging,</w:t>
            </w:r>
          </w:p>
        </w:tc>
      </w:tr>
      <w:tr w:rsidR="00473BC0" w:rsidTr="00473BC0" w14:paraId="23E49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BC0" w:rsidP="00473BC0" w:rsidRDefault="00473BC0" w14:paraId="289CEFD3" w14:textId="77777777"/>
        </w:tc>
        <w:tc>
          <w:tcPr>
            <w:tcW w:w="7654" w:type="dxa"/>
            <w:gridSpan w:val="2"/>
          </w:tcPr>
          <w:p w:rsidR="00473BC0" w:rsidP="00473BC0" w:rsidRDefault="00473BC0" w14:paraId="27A945B9" w14:textId="77777777"/>
        </w:tc>
      </w:tr>
      <w:tr w:rsidR="00473BC0" w:rsidTr="00473BC0" w14:paraId="1F49DB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BC0" w:rsidP="00473BC0" w:rsidRDefault="00473BC0" w14:paraId="1450FF3A" w14:textId="77777777"/>
        </w:tc>
        <w:tc>
          <w:tcPr>
            <w:tcW w:w="7654" w:type="dxa"/>
            <w:gridSpan w:val="2"/>
          </w:tcPr>
          <w:p w:rsidRPr="00473BC0" w:rsidR="00473BC0" w:rsidP="00473BC0" w:rsidRDefault="00473BC0" w14:paraId="09D29A4B" w14:textId="77777777">
            <w:r w:rsidRPr="00473BC0">
              <w:t>constaterende dat de vaarverbinding tussen Vlieland en Terschelling momenteel niet in een concessie opgenomen is, hetgeen zorgt voor onzekerheid over de toekomst van deze belangrijke verbinding;</w:t>
            </w:r>
          </w:p>
          <w:p w:rsidR="00473BC0" w:rsidP="00473BC0" w:rsidRDefault="00473BC0" w14:paraId="0B3781E8" w14:textId="77777777"/>
          <w:p w:rsidRPr="00473BC0" w:rsidR="00473BC0" w:rsidP="00473BC0" w:rsidRDefault="00473BC0" w14:paraId="6F75D41C" w14:textId="6226F2A5">
            <w:r w:rsidRPr="00473BC0">
              <w:t>overwegende dat deze interinsulaire verbinding breed wordt gebruikt en erg belangrijk is voor de wederzijdse bereikbaarheid en de leefbaarheid;</w:t>
            </w:r>
          </w:p>
          <w:p w:rsidR="00473BC0" w:rsidP="00473BC0" w:rsidRDefault="00473BC0" w14:paraId="0D9BB6E5" w14:textId="77777777"/>
          <w:p w:rsidRPr="00473BC0" w:rsidR="00473BC0" w:rsidP="00473BC0" w:rsidRDefault="00473BC0" w14:paraId="16571E1A" w14:textId="6B7F4C36">
            <w:r w:rsidRPr="00473BC0">
              <w:t xml:space="preserve">verzoekt de regering om de interinsulaire verbinding tussen Vlieland en Terschelling (het scholierenbootje) op te nemen in het </w:t>
            </w:r>
            <w:proofErr w:type="spellStart"/>
            <w:r w:rsidRPr="00473BC0">
              <w:t>PvE</w:t>
            </w:r>
            <w:proofErr w:type="spellEnd"/>
            <w:r w:rsidRPr="00473BC0">
              <w:t xml:space="preserve"> voor de concessie Friese Waddenveren West 2029-2044,</w:t>
            </w:r>
          </w:p>
          <w:p w:rsidR="00473BC0" w:rsidP="00473BC0" w:rsidRDefault="00473BC0" w14:paraId="65CBBC46" w14:textId="77777777"/>
          <w:p w:rsidRPr="00473BC0" w:rsidR="00473BC0" w:rsidP="00473BC0" w:rsidRDefault="00473BC0" w14:paraId="272A7C86" w14:textId="29C42BA9">
            <w:r w:rsidRPr="00473BC0">
              <w:t>en gaat over tot de orde van de dag.</w:t>
            </w:r>
          </w:p>
          <w:p w:rsidR="00473BC0" w:rsidP="00473BC0" w:rsidRDefault="00473BC0" w14:paraId="04CE1947" w14:textId="77777777"/>
          <w:p w:rsidR="00473BC0" w:rsidP="00473BC0" w:rsidRDefault="00473BC0" w14:paraId="3A33455C" w14:textId="77777777">
            <w:r w:rsidRPr="00473BC0">
              <w:t>Soepboer</w:t>
            </w:r>
          </w:p>
          <w:p w:rsidR="00473BC0" w:rsidP="00473BC0" w:rsidRDefault="00473BC0" w14:paraId="7D41E6BB" w14:textId="77777777">
            <w:r w:rsidRPr="00473BC0">
              <w:t>Vedder</w:t>
            </w:r>
          </w:p>
          <w:p w:rsidR="00473BC0" w:rsidP="00473BC0" w:rsidRDefault="00473BC0" w14:paraId="012283FA" w14:textId="77777777">
            <w:r w:rsidRPr="00473BC0">
              <w:t>Aukje de Vries</w:t>
            </w:r>
          </w:p>
          <w:p w:rsidR="00473BC0" w:rsidP="00473BC0" w:rsidRDefault="00473BC0" w14:paraId="4F9D8990" w14:textId="77777777">
            <w:r w:rsidRPr="00473BC0">
              <w:t xml:space="preserve">Grinwis </w:t>
            </w:r>
          </w:p>
          <w:p w:rsidR="00473BC0" w:rsidP="00473BC0" w:rsidRDefault="00473BC0" w14:paraId="025C0574" w14:textId="69B33685">
            <w:proofErr w:type="spellStart"/>
            <w:r w:rsidRPr="00473BC0">
              <w:t>Chakor</w:t>
            </w:r>
            <w:proofErr w:type="spellEnd"/>
          </w:p>
        </w:tc>
      </w:tr>
    </w:tbl>
    <w:p w:rsidR="00997775" w:rsidRDefault="00997775" w14:paraId="6F6940D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94C7" w14:textId="77777777" w:rsidR="00473BC0" w:rsidRDefault="00473BC0">
      <w:pPr>
        <w:spacing w:line="20" w:lineRule="exact"/>
      </w:pPr>
    </w:p>
  </w:endnote>
  <w:endnote w:type="continuationSeparator" w:id="0">
    <w:p w14:paraId="73EFAAA1" w14:textId="77777777" w:rsidR="00473BC0" w:rsidRDefault="00473BC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404465" w14:textId="77777777" w:rsidR="00473BC0" w:rsidRDefault="00473BC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B609" w14:textId="77777777" w:rsidR="00473BC0" w:rsidRDefault="00473BC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3318BC" w14:textId="77777777" w:rsidR="00473BC0" w:rsidRDefault="00473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C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C0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4400A"/>
  <w15:docId w15:val="{61CEBFBC-41B5-4338-9DA0-41AB78E7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2025-03-12T08:52:00.0000000Z</dcterms:created>
  <dcterms:modified xsi:type="dcterms:W3CDTF">2025-03-12T09:02:00.0000000Z</dcterms:modified>
  <dc:description>------------------------</dc:description>
  <dc:subject/>
  <keywords/>
  <version/>
  <category/>
</coreProperties>
</file>