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6DB" w:rsidP="006966DB" w:rsidRDefault="006966DB" w14:paraId="53B8B045" w14:textId="6BB757F9">
      <w:r>
        <w:t>AH 1564</w:t>
      </w:r>
    </w:p>
    <w:p w:rsidR="006966DB" w:rsidP="006966DB" w:rsidRDefault="006966DB" w14:paraId="4ACC2C1B" w14:textId="673F5C50">
      <w:r>
        <w:t>2025Z03521</w:t>
      </w:r>
    </w:p>
    <w:p w:rsidR="006966DB" w:rsidP="006966DB" w:rsidRDefault="006966DB" w14:paraId="2441A8EE" w14:textId="1A2AC5E9">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mede namens de minister van Algemene Zaken</w:t>
      </w:r>
      <w:r w:rsidRPr="00ED42F6">
        <w:rPr>
          <w:sz w:val="24"/>
          <w:szCs w:val="24"/>
        </w:rPr>
        <w:t xml:space="preserve"> </w:t>
      </w:r>
      <w:r w:rsidRPr="009B5FE1">
        <w:rPr>
          <w:sz w:val="24"/>
          <w:szCs w:val="24"/>
        </w:rPr>
        <w:t>(ontvangen</w:t>
      </w:r>
      <w:r>
        <w:rPr>
          <w:sz w:val="24"/>
          <w:szCs w:val="24"/>
        </w:rPr>
        <w:t xml:space="preserve"> 7 maart 2025)</w:t>
      </w:r>
    </w:p>
    <w:p w:rsidRPr="00737A8B" w:rsidR="006966DB" w:rsidP="006966DB" w:rsidRDefault="006966DB" w14:paraId="6F4F2FF7" w14:textId="77777777"/>
    <w:p w:rsidRPr="00737A8B" w:rsidR="006966DB" w:rsidP="006966DB" w:rsidRDefault="006966DB" w14:paraId="4BEFFBF5" w14:textId="77777777">
      <w:pPr>
        <w:rPr>
          <w:b/>
          <w:bCs/>
        </w:rPr>
      </w:pPr>
      <w:r w:rsidRPr="00737A8B">
        <w:rPr>
          <w:b/>
          <w:bCs/>
        </w:rPr>
        <w:t>Vraag 1</w:t>
      </w:r>
    </w:p>
    <w:p w:rsidRPr="00737A8B" w:rsidR="006966DB" w:rsidP="006966DB" w:rsidRDefault="006966DB" w14:paraId="50A1CF21" w14:textId="77777777">
      <w:pPr>
        <w:rPr>
          <w:b/>
          <w:bCs/>
        </w:rPr>
      </w:pPr>
      <w:r w:rsidRPr="00737A8B">
        <w:rPr>
          <w:b/>
          <w:bCs/>
        </w:rPr>
        <w:t>Zijn de drie Pakistanen, de imam, de politiek leider en de cricketspeler, die in Nederland tot gevangenisstraffen zijn veroordeeld wegens verschillende zware misdrijven tegen mij gericht, al uitgeleverd aan Nederland om hier hun gevangenisstraf uit te zitten? Zo nee, waarom niet?</w:t>
      </w:r>
    </w:p>
    <w:p w:rsidRPr="00737A8B" w:rsidR="006966DB" w:rsidP="006966DB" w:rsidRDefault="006966DB" w14:paraId="6A93F8C1" w14:textId="77777777">
      <w:pPr>
        <w:rPr>
          <w:b/>
          <w:bCs/>
        </w:rPr>
      </w:pPr>
    </w:p>
    <w:p w:rsidRPr="00737A8B" w:rsidR="006966DB" w:rsidP="006966DB" w:rsidRDefault="006966DB" w14:paraId="49BB072A" w14:textId="77777777">
      <w:pPr>
        <w:rPr>
          <w:b/>
          <w:bCs/>
        </w:rPr>
      </w:pPr>
      <w:r w:rsidRPr="00737A8B">
        <w:rPr>
          <w:b/>
          <w:bCs/>
        </w:rPr>
        <w:t>Antwoord op vraag 1</w:t>
      </w:r>
    </w:p>
    <w:p w:rsidRPr="00737A8B" w:rsidR="006966DB" w:rsidP="006966DB" w:rsidRDefault="006966DB" w14:paraId="270EA42F" w14:textId="77777777">
      <w:r w:rsidRPr="00737A8B">
        <w:t xml:space="preserve">Nederland heeft Pakistan eind vorig jaar formeel verzocht om de uitlevering van diverse in Nederland veroordeelde personen. Het is op dit moment aan Pakistan om op de uitleveringsverzoeken te reageren. Wij kunnen </w:t>
      </w:r>
      <w:r>
        <w:t>uw</w:t>
      </w:r>
      <w:r w:rsidRPr="00737A8B">
        <w:t xml:space="preserve"> Kamer verzekeren dat Nederland de uitleveringsverzoeken met grote regelmaat op politiek, diplomatiek en ambtelijk niveau nadrukkelijk onder de aandacht brengt van de Pakistaanse autoriteiten. Het belang dat Nederland hieraan hecht is duidelijk overgebracht.</w:t>
      </w:r>
    </w:p>
    <w:p w:rsidRPr="00737A8B" w:rsidR="006966DB" w:rsidP="006966DB" w:rsidRDefault="006966DB" w14:paraId="77BD7550" w14:textId="77777777"/>
    <w:p w:rsidRPr="00737A8B" w:rsidR="006966DB" w:rsidP="006966DB" w:rsidRDefault="006966DB" w14:paraId="3A4A80E3" w14:textId="77777777">
      <w:r w:rsidRPr="00737A8B">
        <w:t xml:space="preserve">Politieke ambtsdragers moeten hun werk vrij en veilig kunnen verrichten. Bedreigingen tegen politieke ambtsdragers door of vanuit andere landen die niet meewerken aan opsporing, vervolging of berechting hiervan, worden niet geaccepteerd en hierop wordt geacteerd. Dit uitgangspunt staat buiten kijf. </w:t>
      </w:r>
    </w:p>
    <w:p w:rsidRPr="00737A8B" w:rsidR="006966DB" w:rsidP="006966DB" w:rsidRDefault="006966DB" w14:paraId="573F63FF" w14:textId="77777777"/>
    <w:p w:rsidRPr="00737A8B" w:rsidR="006966DB" w:rsidP="006966DB" w:rsidRDefault="006966DB" w14:paraId="35EC1E2E" w14:textId="77777777">
      <w:r w:rsidRPr="00737A8B">
        <w:t>Wanneer personen die verdacht worden van strafbare feiten of daarvoor veroordeeld zijn zich in het buitenland bevinden, dan is Nederland afhankelijk van de medewerking van andere staten. Diverse middelen kunnen worden ingezet om bij andere staten het belang van reactie op en uitvoering van verzoeken te benadrukken.</w:t>
      </w:r>
    </w:p>
    <w:p w:rsidRPr="00737A8B" w:rsidR="006966DB" w:rsidP="006966DB" w:rsidRDefault="006966DB" w14:paraId="3E4E9DCF" w14:textId="77777777"/>
    <w:p w:rsidRPr="00737A8B" w:rsidR="006966DB" w:rsidP="006966DB" w:rsidRDefault="006966DB" w14:paraId="6908D288" w14:textId="77777777">
      <w:r w:rsidRPr="00737A8B">
        <w:t>De vraag welk middel op welk moment wordt ingezet, wordt van geval tot geval beoordeeld. Dit gebeurt in samenspraak tussen de verzoekende justitiële autoriteit (in dit geval het Openbaar Ministerie) en onze ministeries, ieder vanuit zijn eigen rol en verantwoordelijkheid.</w:t>
      </w:r>
    </w:p>
    <w:p w:rsidRPr="00737A8B" w:rsidR="006966DB" w:rsidP="006966DB" w:rsidRDefault="006966DB" w14:paraId="12819E6D" w14:textId="77777777"/>
    <w:p w:rsidRPr="00737A8B" w:rsidR="006966DB" w:rsidP="006966DB" w:rsidRDefault="006966DB" w14:paraId="11A7681C" w14:textId="77777777">
      <w:pPr>
        <w:rPr>
          <w:b/>
          <w:bCs/>
        </w:rPr>
      </w:pPr>
      <w:r w:rsidRPr="00737A8B">
        <w:rPr>
          <w:b/>
          <w:bCs/>
        </w:rPr>
        <w:lastRenderedPageBreak/>
        <w:t>Vraag 2</w:t>
      </w:r>
    </w:p>
    <w:p w:rsidRPr="00737A8B" w:rsidR="006966DB" w:rsidP="006966DB" w:rsidRDefault="006966DB" w14:paraId="5E51A99A" w14:textId="77777777">
      <w:pPr>
        <w:rPr>
          <w:b/>
          <w:bCs/>
        </w:rPr>
      </w:pPr>
      <w:r w:rsidRPr="00737A8B">
        <w:rPr>
          <w:b/>
          <w:bCs/>
        </w:rPr>
        <w:t>Kunt u in een tijdlijn gedetailleerd aangeven wat de Nederlandse regering respectievelijk het Openbaar Ministerie hebben gedaan sinds de vonnissen definitief zijn geworden om betrokkenen uitgeleverd te krijgen? Wanneer is door wie namens Nederland met wie in Pakistan precies contact opgenomen, welke stukken en verzoeken zijn precies gewisseld, kunt u die met de Kamer delen, en hoe is er op gereageerd?</w:t>
      </w:r>
    </w:p>
    <w:p w:rsidRPr="00737A8B" w:rsidR="006966DB" w:rsidP="006966DB" w:rsidRDefault="006966DB" w14:paraId="7DE451F5" w14:textId="77777777"/>
    <w:p w:rsidRPr="00737A8B" w:rsidR="006966DB" w:rsidP="006966DB" w:rsidRDefault="006966DB" w14:paraId="3B291C1D" w14:textId="77777777">
      <w:pPr>
        <w:rPr>
          <w:b/>
          <w:bCs/>
        </w:rPr>
      </w:pPr>
      <w:r w:rsidRPr="00737A8B">
        <w:rPr>
          <w:b/>
          <w:bCs/>
        </w:rPr>
        <w:t>Antwoord op vraag 2</w:t>
      </w:r>
    </w:p>
    <w:p w:rsidR="006966DB" w:rsidP="006966DB" w:rsidRDefault="006966DB" w14:paraId="332864F8" w14:textId="77777777">
      <w:r w:rsidRPr="00737A8B">
        <w:t>Zoals gezegd is Pakistan formeel om de uitlevering van diverse in Nederland veroordeelde personen verzocht. Op alle geëigende niveaus wordt bij de Pakistaanse autoriteiten de noodzaak van adequate opvolging van de Nederlandse verzoeken benadrukt.</w:t>
      </w:r>
    </w:p>
    <w:p w:rsidRPr="00737A8B" w:rsidR="006966DB" w:rsidP="006966DB" w:rsidRDefault="006966DB" w14:paraId="2FB64F2B" w14:textId="77777777"/>
    <w:p w:rsidRPr="00737A8B" w:rsidR="006966DB" w:rsidP="006966DB" w:rsidRDefault="006966DB" w14:paraId="0007ECA2" w14:textId="77777777">
      <w:r w:rsidRPr="00737A8B">
        <w:t>Over welke inspanningen precies zijn gepleegd, doen wij gezien de vertrouwelijke aard van het diplomatieke verkeer met buitenlandse autoriteiten, geen verdere uitspraken. Bovendien zou dit de internationale strafrechtelijke samenwerking met andere landen, het land in kwestie in algemene zin, maar ook in deze specifieke zaken, kunnen belemmeren.</w:t>
      </w:r>
    </w:p>
    <w:p w:rsidRPr="00737A8B" w:rsidR="006966DB" w:rsidP="006966DB" w:rsidRDefault="006966DB" w14:paraId="4B0DA551" w14:textId="77777777"/>
    <w:p w:rsidRPr="00737A8B" w:rsidR="006966DB" w:rsidP="006966DB" w:rsidRDefault="006966DB" w14:paraId="658C038B" w14:textId="77777777">
      <w:r w:rsidRPr="00737A8B">
        <w:t>Wij benadrukken nogmaals dat het kabinet het onacceptabel acht indien personen die politieke ambtsdragers bedreigen vrijuit gaan. In onze brief van 2 september 2024 hebben wij al kort geschetst welke inspanningen het kabinet levert in geval van rechtshulp- en uitleveringsverzoeken.</w:t>
      </w:r>
      <w:r w:rsidRPr="00737A8B">
        <w:rPr>
          <w:rStyle w:val="Voetnootmarkering"/>
        </w:rPr>
        <w:footnoteReference w:id="1"/>
      </w:r>
      <w:r w:rsidRPr="00737A8B">
        <w:t xml:space="preserve"> Daarnaast wordt ingegaan op de diplomatieke inzet van het kabinet indien landen niet meewerken aan de opsporing, vervolging of berechting van personen die verdacht worden van, of veroordeeld zijn voor, het bedreigen van politieke ambtsdragers. </w:t>
      </w:r>
    </w:p>
    <w:p w:rsidRPr="00737A8B" w:rsidR="006966DB" w:rsidP="006966DB" w:rsidRDefault="006966DB" w14:paraId="4770E149" w14:textId="77777777"/>
    <w:p w:rsidRPr="00737A8B" w:rsidR="006966DB" w:rsidP="006966DB" w:rsidRDefault="006966DB" w14:paraId="507F75AD" w14:textId="77777777">
      <w:r w:rsidRPr="00737A8B">
        <w:t xml:space="preserve">Indien uitvoering van een verzoek om rechtshulp aan een andere staat uitblijft, kunnen diverse middelen worden ingezet om bij het aangezochte land op uitvoering aan te dringen. In beginsel wordt hierbij een escalatiemodel gehanteerd, waarbij wordt begonnen met schriftelijk rappel op ambtelijk niveau en waarbij inzet op politiek niveau, al dan niet door het ministerie van Buitenlandse Zaken, het uiterste middel is. De vraag welk middel op welk moment wordt ingezet, wordt van geval tot geval beoordeeld. Dit gebeurt in samenspraak tussen de verzoekende justitiële autoriteit (het Openbaar Ministerie of de rechtspraak), het ministerie van Justitie en </w:t>
      </w:r>
      <w:r w:rsidRPr="00737A8B">
        <w:lastRenderedPageBreak/>
        <w:t xml:space="preserve">Veiligheid als centrale autoriteit voor rechtshulp en uitlevering, en het ministerie van Buitenlandse Zaken, ieder vanuit zijn eigen rol en verantwoordelijkheid. </w:t>
      </w:r>
    </w:p>
    <w:p w:rsidRPr="00737A8B" w:rsidR="006966DB" w:rsidP="006966DB" w:rsidRDefault="006966DB" w14:paraId="44D2449D" w14:textId="77777777"/>
    <w:p w:rsidRPr="00737A8B" w:rsidR="006966DB" w:rsidP="006966DB" w:rsidRDefault="006966DB" w14:paraId="519F21E9" w14:textId="77777777">
      <w:r w:rsidRPr="00737A8B">
        <w:t>Het doorlopen van eventueel noodzakelijke stappen vergt steeds een zorgvuldige afweging en kost tijd maar Nederland zal niet schuwen om te blijven aandringen op uitvoering, waarbij ook zwaardere diplomatieke stappen voor het aangezochte land niet kunnen worden uitgesloten.</w:t>
      </w:r>
    </w:p>
    <w:p w:rsidRPr="00737A8B" w:rsidR="006966DB" w:rsidP="006966DB" w:rsidRDefault="006966DB" w14:paraId="60E4D08B" w14:textId="77777777"/>
    <w:p w:rsidRPr="00737A8B" w:rsidR="006966DB" w:rsidP="006966DB" w:rsidRDefault="006966DB" w14:paraId="452149B9" w14:textId="77777777">
      <w:pPr>
        <w:rPr>
          <w:b/>
          <w:bCs/>
        </w:rPr>
      </w:pPr>
      <w:r w:rsidRPr="00737A8B">
        <w:rPr>
          <w:b/>
          <w:bCs/>
        </w:rPr>
        <w:t>Vraag 3</w:t>
      </w:r>
    </w:p>
    <w:p w:rsidRPr="00737A8B" w:rsidR="006966DB" w:rsidP="006966DB" w:rsidRDefault="006966DB" w14:paraId="29162742" w14:textId="77777777">
      <w:pPr>
        <w:rPr>
          <w:b/>
          <w:bCs/>
        </w:rPr>
      </w:pPr>
      <w:r w:rsidRPr="00737A8B">
        <w:rPr>
          <w:b/>
          <w:bCs/>
        </w:rPr>
        <w:t>Wanneer heeft de Minister-President hierover de afgelopen maanden persoonlijk met zijn Pakistaanse ambtgenoot contact opgenomen en met welk resultaat?</w:t>
      </w:r>
    </w:p>
    <w:p w:rsidRPr="00737A8B" w:rsidR="006966DB" w:rsidP="006966DB" w:rsidRDefault="006966DB" w14:paraId="51ECDBC7" w14:textId="77777777">
      <w:pPr>
        <w:rPr>
          <w:b/>
          <w:bCs/>
        </w:rPr>
      </w:pPr>
    </w:p>
    <w:p w:rsidRPr="00737A8B" w:rsidR="006966DB" w:rsidP="006966DB" w:rsidRDefault="006966DB" w14:paraId="06B8421B" w14:textId="77777777">
      <w:pPr>
        <w:rPr>
          <w:b/>
          <w:bCs/>
        </w:rPr>
      </w:pPr>
      <w:r w:rsidRPr="00737A8B">
        <w:rPr>
          <w:b/>
          <w:bCs/>
        </w:rPr>
        <w:t>Antwoord op vraag 3</w:t>
      </w:r>
    </w:p>
    <w:p w:rsidRPr="00737A8B" w:rsidR="006966DB" w:rsidP="006966DB" w:rsidRDefault="006966DB" w14:paraId="65CCACFE" w14:textId="77777777">
      <w:r w:rsidRPr="00737A8B">
        <w:t>De minister-president hecht aan een gesprek met zijn Pakistaanse ambtgenoot over het belang dat Nederland hecht aan adequate opvolging van de Nederlandse verzoeken. Dit verzoek is aan Pakistan gecommuniceerd.</w:t>
      </w:r>
    </w:p>
    <w:p w:rsidRPr="00737A8B" w:rsidR="006966DB" w:rsidP="006966DB" w:rsidRDefault="006966DB" w14:paraId="78158C66" w14:textId="77777777">
      <w:pPr>
        <w:rPr>
          <w:b/>
          <w:bCs/>
        </w:rPr>
      </w:pPr>
    </w:p>
    <w:p w:rsidRPr="00737A8B" w:rsidR="006966DB" w:rsidP="006966DB" w:rsidRDefault="006966DB" w14:paraId="6DB8161E" w14:textId="77777777">
      <w:pPr>
        <w:rPr>
          <w:b/>
          <w:bCs/>
        </w:rPr>
      </w:pPr>
      <w:r w:rsidRPr="00737A8B">
        <w:rPr>
          <w:b/>
          <w:bCs/>
        </w:rPr>
        <w:t>Vraag 4</w:t>
      </w:r>
    </w:p>
    <w:p w:rsidRPr="00737A8B" w:rsidR="006966DB" w:rsidP="006966DB" w:rsidRDefault="006966DB" w14:paraId="4A3580D9" w14:textId="77777777">
      <w:pPr>
        <w:rPr>
          <w:b/>
          <w:bCs/>
        </w:rPr>
      </w:pPr>
      <w:r w:rsidRPr="00737A8B">
        <w:rPr>
          <w:b/>
          <w:bCs/>
        </w:rPr>
        <w:t>Wanneer heeft de Minister van Justitie en Veiligheid hierover de afgelopen maanden persoonlijk met zijn Pakistaanse ambtgenoot contact opgenomen en met welk resultaat?</w:t>
      </w:r>
    </w:p>
    <w:p w:rsidRPr="00737A8B" w:rsidR="006966DB" w:rsidP="006966DB" w:rsidRDefault="006966DB" w14:paraId="019CD9BB" w14:textId="77777777">
      <w:pPr>
        <w:rPr>
          <w:b/>
          <w:bCs/>
        </w:rPr>
      </w:pPr>
    </w:p>
    <w:p w:rsidRPr="00737A8B" w:rsidR="006966DB" w:rsidP="006966DB" w:rsidRDefault="006966DB" w14:paraId="795986B0" w14:textId="77777777">
      <w:pPr>
        <w:rPr>
          <w:b/>
          <w:bCs/>
        </w:rPr>
      </w:pPr>
      <w:r w:rsidRPr="00737A8B">
        <w:rPr>
          <w:b/>
          <w:bCs/>
        </w:rPr>
        <w:t>Antwoord op vraag 4</w:t>
      </w:r>
    </w:p>
    <w:p w:rsidRPr="00737A8B" w:rsidR="006966DB" w:rsidP="006966DB" w:rsidRDefault="006966DB" w14:paraId="7A911123" w14:textId="77777777">
      <w:r w:rsidRPr="00737A8B">
        <w:t xml:space="preserve">Een gesprek tussen de minister van Justitie en Veiligheid met zijn Pakistaanse ambtgenoot wordt voorbereid door het ministerie van Justitie en Veiligheid, in samenspraak met het ministerie van Buitenlandse Zaken. </w:t>
      </w:r>
    </w:p>
    <w:p w:rsidRPr="00737A8B" w:rsidR="006966DB" w:rsidP="006966DB" w:rsidRDefault="006966DB" w14:paraId="2A4B5331" w14:textId="77777777">
      <w:pPr>
        <w:rPr>
          <w:b/>
          <w:bCs/>
        </w:rPr>
      </w:pPr>
    </w:p>
    <w:p w:rsidRPr="00737A8B" w:rsidR="006966DB" w:rsidP="006966DB" w:rsidRDefault="006966DB" w14:paraId="26C352CC" w14:textId="77777777">
      <w:pPr>
        <w:rPr>
          <w:b/>
          <w:bCs/>
        </w:rPr>
      </w:pPr>
      <w:r w:rsidRPr="00737A8B">
        <w:rPr>
          <w:b/>
          <w:bCs/>
        </w:rPr>
        <w:t>Vraag 5</w:t>
      </w:r>
    </w:p>
    <w:p w:rsidRPr="00737A8B" w:rsidR="006966DB" w:rsidP="006966DB" w:rsidRDefault="006966DB" w14:paraId="2E4C2757" w14:textId="77777777">
      <w:pPr>
        <w:rPr>
          <w:b/>
          <w:bCs/>
        </w:rPr>
      </w:pPr>
      <w:r w:rsidRPr="00737A8B">
        <w:rPr>
          <w:b/>
          <w:bCs/>
        </w:rPr>
        <w:t>Wanneer heeft de Minister van Buitenlandse Zaken hierover de afgelopen maanden persoonlijk contact opgenomen met zijn Pakistaanse ambtgenoot en met welk resultaat?</w:t>
      </w:r>
    </w:p>
    <w:p w:rsidRPr="00737A8B" w:rsidR="006966DB" w:rsidP="006966DB" w:rsidRDefault="006966DB" w14:paraId="3A8DF62B" w14:textId="77777777">
      <w:pPr>
        <w:rPr>
          <w:b/>
          <w:bCs/>
        </w:rPr>
      </w:pPr>
    </w:p>
    <w:p w:rsidRPr="00737A8B" w:rsidR="006966DB" w:rsidP="006966DB" w:rsidRDefault="006966DB" w14:paraId="7329A6FC" w14:textId="77777777">
      <w:pPr>
        <w:rPr>
          <w:b/>
          <w:bCs/>
        </w:rPr>
      </w:pPr>
      <w:r w:rsidRPr="00737A8B">
        <w:rPr>
          <w:b/>
          <w:bCs/>
        </w:rPr>
        <w:t>Antwoord op vraag 5</w:t>
      </w:r>
    </w:p>
    <w:p w:rsidRPr="00737A8B" w:rsidR="006966DB" w:rsidP="006966DB" w:rsidRDefault="006966DB" w14:paraId="1FF809CF" w14:textId="77777777">
      <w:r w:rsidRPr="00737A8B">
        <w:lastRenderedPageBreak/>
        <w:t>De minister van Buitenlandse Zaken heeft in november 2024 voor het laatst telefonisch gesproken met zijn Pakistaanse ambtgenoot. Daarin werd afgesproken om een gesprek tussen de minister van Justitie en Veiligheid en de Pakistaanse minister van justitie als ambtgenoot te zullen opzetten. Verder heeft de minister van Buitenlandse Zaken in september 2024 en marge van de Algemene Vergadering van de Verenigde Naties de Pakistaanse premier aangesproken.</w:t>
      </w:r>
    </w:p>
    <w:p w:rsidRPr="00737A8B" w:rsidR="006966DB" w:rsidP="006966DB" w:rsidRDefault="006966DB" w14:paraId="099D1235" w14:textId="77777777"/>
    <w:p w:rsidRPr="00737A8B" w:rsidR="006966DB" w:rsidP="006966DB" w:rsidRDefault="006966DB" w14:paraId="69D04415" w14:textId="77777777">
      <w:pPr>
        <w:rPr>
          <w:b/>
          <w:bCs/>
        </w:rPr>
      </w:pPr>
      <w:r w:rsidRPr="00737A8B">
        <w:rPr>
          <w:b/>
          <w:bCs/>
        </w:rPr>
        <w:t>Vraag 6</w:t>
      </w:r>
    </w:p>
    <w:p w:rsidRPr="00737A8B" w:rsidR="006966DB" w:rsidP="006966DB" w:rsidRDefault="006966DB" w14:paraId="75D0C8BF" w14:textId="77777777">
      <w:pPr>
        <w:rPr>
          <w:b/>
          <w:bCs/>
        </w:rPr>
      </w:pPr>
      <w:r w:rsidRPr="00737A8B">
        <w:rPr>
          <w:b/>
          <w:bCs/>
        </w:rPr>
        <w:t>Wanneer heeft het Openbaar Ministerie contact opgenomen met de Pakistaanse autoriteiten met het doel de drie veroordeelde Pakistaanse criminelen uitgeleverd te krijgen en met welk resultaat?</w:t>
      </w:r>
    </w:p>
    <w:p w:rsidRPr="00737A8B" w:rsidR="006966DB" w:rsidP="006966DB" w:rsidRDefault="006966DB" w14:paraId="65B22F89" w14:textId="77777777">
      <w:pPr>
        <w:rPr>
          <w:b/>
          <w:bCs/>
        </w:rPr>
      </w:pPr>
    </w:p>
    <w:p w:rsidRPr="00737A8B" w:rsidR="006966DB" w:rsidP="006966DB" w:rsidRDefault="006966DB" w14:paraId="7FD68730" w14:textId="77777777">
      <w:pPr>
        <w:rPr>
          <w:b/>
          <w:bCs/>
        </w:rPr>
      </w:pPr>
      <w:r w:rsidRPr="00737A8B">
        <w:rPr>
          <w:b/>
          <w:bCs/>
        </w:rPr>
        <w:t>Antwoord op vraag 6</w:t>
      </w:r>
    </w:p>
    <w:p w:rsidRPr="00737A8B" w:rsidR="006966DB" w:rsidP="006966DB" w:rsidRDefault="006966DB" w14:paraId="640D3645" w14:textId="77777777">
      <w:r w:rsidRPr="00737A8B">
        <w:t xml:space="preserve">Er zijn geen rechtstreekse contacten tussen het Nederlandse Openbaar Ministerie en de Pakistaanse autoriteiten. Dergelijke contacten verlopen bij derde landen via het ministerie van Justitie en Veiligheid als centrale autoriteit voor rechtshulp en uitlevering, in samenspraak en afstemming met het ministerie van Buitenlandse Zaken. </w:t>
      </w:r>
    </w:p>
    <w:p w:rsidRPr="00737A8B" w:rsidR="006966DB" w:rsidP="006966DB" w:rsidRDefault="006966DB" w14:paraId="69E7DC64" w14:textId="77777777">
      <w:pPr>
        <w:rPr>
          <w:b/>
          <w:bCs/>
        </w:rPr>
      </w:pPr>
    </w:p>
    <w:p w:rsidRPr="00737A8B" w:rsidR="006966DB" w:rsidP="006966DB" w:rsidRDefault="006966DB" w14:paraId="7EFED4AC" w14:textId="77777777">
      <w:pPr>
        <w:rPr>
          <w:b/>
          <w:bCs/>
        </w:rPr>
      </w:pPr>
      <w:r w:rsidRPr="00737A8B">
        <w:rPr>
          <w:b/>
          <w:bCs/>
        </w:rPr>
        <w:t xml:space="preserve">Vraag 7 </w:t>
      </w:r>
    </w:p>
    <w:p w:rsidRPr="00737A8B" w:rsidR="006966DB" w:rsidP="006966DB" w:rsidRDefault="006966DB" w14:paraId="1131BD5A" w14:textId="77777777">
      <w:r w:rsidRPr="00737A8B">
        <w:rPr>
          <w:b/>
          <w:bCs/>
        </w:rPr>
        <w:t>Kunt u bevestigen dat de Nederlandse regering dan wel het Openbaar Ministerie met niets anders genoegen zullen nemen dan met de uitlevering van de drie veroordeelde Pakistaanse criminelen die veroordeeld zijn voor verschillende misdrijven tegen mij gericht als Nederlands parlementariër? Zo nee, waarom niet?</w:t>
      </w:r>
      <w:r w:rsidRPr="00737A8B">
        <w:t xml:space="preserve"> </w:t>
      </w:r>
    </w:p>
    <w:p w:rsidRPr="00737A8B" w:rsidR="006966DB" w:rsidP="006966DB" w:rsidRDefault="006966DB" w14:paraId="3C39EAB4" w14:textId="77777777">
      <w:pPr>
        <w:rPr>
          <w:b/>
          <w:bCs/>
        </w:rPr>
      </w:pPr>
    </w:p>
    <w:p w:rsidRPr="00737A8B" w:rsidR="006966DB" w:rsidP="006966DB" w:rsidRDefault="006966DB" w14:paraId="14EDE066" w14:textId="77777777">
      <w:pPr>
        <w:rPr>
          <w:b/>
          <w:bCs/>
        </w:rPr>
      </w:pPr>
      <w:r w:rsidRPr="00737A8B">
        <w:rPr>
          <w:b/>
          <w:bCs/>
        </w:rPr>
        <w:t>Antwoord op vraag 7</w:t>
      </w:r>
    </w:p>
    <w:p w:rsidRPr="00737A8B" w:rsidR="006966DB" w:rsidP="006966DB" w:rsidRDefault="006966DB" w14:paraId="04C656D7" w14:textId="77777777">
      <w:r w:rsidRPr="00737A8B">
        <w:t>Door Nederland is aan Pakistan verzocht om de uitlevering van diverse in Nederland veroordeelde personen (zie ook het antwoord op vraag 1). Zoals ook geschetst in de beantwoording van eerdere vragen van het lid Wilders, zal Nederland duidelijk blijven maken dat opvolging wordt verwacht. Het is aan Pakistan als aangezochte staat om te reageren.</w:t>
      </w:r>
      <w:r w:rsidRPr="00737A8B">
        <w:rPr>
          <w:rStyle w:val="Voetnootmarkering"/>
        </w:rPr>
        <w:footnoteReference w:id="2"/>
      </w:r>
      <w:r w:rsidRPr="00737A8B">
        <w:t xml:space="preserve"> </w:t>
      </w:r>
    </w:p>
    <w:p w:rsidRPr="00737A8B" w:rsidR="006966DB" w:rsidP="006966DB" w:rsidRDefault="006966DB" w14:paraId="47FE28E8" w14:textId="77777777"/>
    <w:p w:rsidRPr="00737A8B" w:rsidR="006966DB" w:rsidP="006966DB" w:rsidRDefault="006966DB" w14:paraId="7C742BF6" w14:textId="77777777">
      <w:pPr>
        <w:rPr>
          <w:b/>
          <w:bCs/>
        </w:rPr>
      </w:pPr>
      <w:r w:rsidRPr="00737A8B">
        <w:rPr>
          <w:b/>
          <w:bCs/>
        </w:rPr>
        <w:t xml:space="preserve">Vraag 8 </w:t>
      </w:r>
    </w:p>
    <w:p w:rsidRPr="00737A8B" w:rsidR="006966DB" w:rsidP="006966DB" w:rsidRDefault="006966DB" w14:paraId="0FC77AD9" w14:textId="77777777">
      <w:pPr>
        <w:rPr>
          <w:b/>
          <w:bCs/>
        </w:rPr>
      </w:pPr>
      <w:r w:rsidRPr="00737A8B">
        <w:rPr>
          <w:b/>
          <w:bCs/>
        </w:rPr>
        <w:lastRenderedPageBreak/>
        <w:t xml:space="preserve">Deelt u mijn mening dat het totaal onaanvaardbaar zou zijn om met iets anders genoegen te nemen dat de uitlevering van de drie veroordeelde Pakistaanse criminelen? </w:t>
      </w:r>
    </w:p>
    <w:p w:rsidRPr="00737A8B" w:rsidR="006966DB" w:rsidP="006966DB" w:rsidRDefault="006966DB" w14:paraId="72C0A1AF" w14:textId="77777777">
      <w:pPr>
        <w:rPr>
          <w:b/>
          <w:bCs/>
        </w:rPr>
      </w:pPr>
    </w:p>
    <w:p w:rsidRPr="00737A8B" w:rsidR="006966DB" w:rsidP="006966DB" w:rsidRDefault="006966DB" w14:paraId="6307A205" w14:textId="77777777">
      <w:pPr>
        <w:rPr>
          <w:b/>
          <w:bCs/>
        </w:rPr>
      </w:pPr>
      <w:r w:rsidRPr="00737A8B">
        <w:rPr>
          <w:b/>
          <w:bCs/>
        </w:rPr>
        <w:t>Antwoord op vraag 8</w:t>
      </w:r>
    </w:p>
    <w:p w:rsidRPr="00737A8B" w:rsidR="006966DB" w:rsidP="006966DB" w:rsidRDefault="006966DB" w14:paraId="36DF85F0" w14:textId="77777777">
      <w:pPr>
        <w:rPr>
          <w:b/>
          <w:bCs/>
        </w:rPr>
      </w:pPr>
      <w:r w:rsidRPr="00737A8B">
        <w:t xml:space="preserve">Nederland heeft Pakistan verzocht om de uitlevering van diverse in Nederland veroordeelde personen. Er kan aan de zijde van de Pakistaanse autoriteiten geen misverstand bestaan over de noodzaak van een adequate opvolging van de Nederlandse verzoeken. </w:t>
      </w:r>
    </w:p>
    <w:p w:rsidR="006966DB" w:rsidP="006966DB" w:rsidRDefault="006966DB" w14:paraId="38222626" w14:textId="77777777">
      <w:pPr>
        <w:rPr>
          <w:b/>
          <w:bCs/>
        </w:rPr>
      </w:pPr>
    </w:p>
    <w:p w:rsidRPr="00737A8B" w:rsidR="006966DB" w:rsidP="006966DB" w:rsidRDefault="006966DB" w14:paraId="111E511B" w14:textId="77777777">
      <w:pPr>
        <w:rPr>
          <w:b/>
          <w:bCs/>
        </w:rPr>
      </w:pPr>
    </w:p>
    <w:p w:rsidRPr="00737A8B" w:rsidR="006966DB" w:rsidP="006966DB" w:rsidRDefault="006966DB" w14:paraId="531A2F5B" w14:textId="77777777">
      <w:pPr>
        <w:rPr>
          <w:b/>
          <w:bCs/>
        </w:rPr>
      </w:pPr>
      <w:r w:rsidRPr="00737A8B">
        <w:rPr>
          <w:b/>
          <w:bCs/>
        </w:rPr>
        <w:t xml:space="preserve">Vraag 9 </w:t>
      </w:r>
    </w:p>
    <w:p w:rsidRPr="00737A8B" w:rsidR="006966DB" w:rsidP="006966DB" w:rsidRDefault="006966DB" w14:paraId="2E9798E4" w14:textId="77777777">
      <w:pPr>
        <w:rPr>
          <w:b/>
          <w:bCs/>
        </w:rPr>
      </w:pPr>
      <w:r w:rsidRPr="00737A8B">
        <w:rPr>
          <w:b/>
          <w:bCs/>
        </w:rPr>
        <w:t xml:space="preserve">Wilt u al deze vragen apart en dus niet gecombineerd beantwoorden? </w:t>
      </w:r>
    </w:p>
    <w:p w:rsidRPr="00737A8B" w:rsidR="006966DB" w:rsidP="006966DB" w:rsidRDefault="006966DB" w14:paraId="08D12CB6" w14:textId="77777777">
      <w:pPr>
        <w:rPr>
          <w:b/>
          <w:bCs/>
        </w:rPr>
      </w:pPr>
    </w:p>
    <w:p w:rsidRPr="00737A8B" w:rsidR="006966DB" w:rsidP="006966DB" w:rsidRDefault="006966DB" w14:paraId="5BACF957" w14:textId="77777777">
      <w:pPr>
        <w:rPr>
          <w:b/>
          <w:bCs/>
        </w:rPr>
      </w:pPr>
      <w:r w:rsidRPr="00737A8B">
        <w:rPr>
          <w:b/>
          <w:bCs/>
        </w:rPr>
        <w:t>Antwoord op vraag 9</w:t>
      </w:r>
    </w:p>
    <w:p w:rsidRPr="00737A8B" w:rsidR="006966DB" w:rsidP="006966DB" w:rsidRDefault="006966DB" w14:paraId="15E6536D" w14:textId="77777777">
      <w:r w:rsidRPr="00737A8B">
        <w:t xml:space="preserve">Ja. </w:t>
      </w:r>
    </w:p>
    <w:p w:rsidRPr="00737A8B" w:rsidR="006966DB" w:rsidP="006966DB" w:rsidRDefault="006966DB" w14:paraId="401B47C0" w14:textId="77777777"/>
    <w:p w:rsidRPr="00737A8B" w:rsidR="006966DB" w:rsidP="006966DB" w:rsidRDefault="006966DB" w14:paraId="719C71B4" w14:textId="77777777">
      <w:pPr>
        <w:rPr>
          <w:b/>
          <w:bCs/>
        </w:rPr>
      </w:pPr>
      <w:r w:rsidRPr="00737A8B">
        <w:rPr>
          <w:b/>
          <w:bCs/>
        </w:rPr>
        <w:t xml:space="preserve">Vraag 10 </w:t>
      </w:r>
    </w:p>
    <w:p w:rsidRPr="00737A8B" w:rsidR="006966DB" w:rsidP="006966DB" w:rsidRDefault="006966DB" w14:paraId="19C3083E" w14:textId="77777777">
      <w:pPr>
        <w:rPr>
          <w:b/>
          <w:bCs/>
        </w:rPr>
      </w:pPr>
      <w:r w:rsidRPr="00737A8B">
        <w:rPr>
          <w:b/>
          <w:bCs/>
        </w:rPr>
        <w:t>Wilt u deze vragen met spoed, doch uiterlijk voor dinsdag 4 maart 11.00 uur beantwoorden en wil de Minister-President zich er persoonlijk van verzekeren dat met niets anders genoegen zal worden genomen dan de uitlevering van alle betrokkenen nu het gaat om zware misdrijven gericht tegen een parlementariër?</w:t>
      </w:r>
    </w:p>
    <w:p w:rsidRPr="00737A8B" w:rsidR="006966DB" w:rsidP="006966DB" w:rsidRDefault="006966DB" w14:paraId="6A20041E" w14:textId="77777777">
      <w:pPr>
        <w:rPr>
          <w:b/>
          <w:bCs/>
        </w:rPr>
      </w:pPr>
    </w:p>
    <w:p w:rsidRPr="00737A8B" w:rsidR="006966DB" w:rsidP="006966DB" w:rsidRDefault="006966DB" w14:paraId="694AEBAE" w14:textId="77777777">
      <w:pPr>
        <w:rPr>
          <w:b/>
          <w:bCs/>
        </w:rPr>
      </w:pPr>
      <w:r w:rsidRPr="00737A8B">
        <w:rPr>
          <w:b/>
          <w:bCs/>
        </w:rPr>
        <w:t>Antwoord op vraag 10</w:t>
      </w:r>
    </w:p>
    <w:p w:rsidRPr="00CD4051" w:rsidR="006966DB" w:rsidP="006966DB" w:rsidRDefault="006966DB" w14:paraId="7A406AEB" w14:textId="77777777">
      <w:r w:rsidRPr="00737A8B">
        <w:t xml:space="preserve">De vragen zijn zo snel als mogelijk beantwoord. Zoals ook gememoreerd in onze eerder genoemde brief van 2 september 2024 en in het hoofdlijnenakkoord, worden bedreigingen tegen politieke ambtsdragers door of vanuit andere landen die niet meewerken aan opsporing, vervolging of berechting hiervan, niet geaccepteerd en wordt hierop geacteerd. Dit uitgangspunt staat buiten kijf. Er kan geen enkel misverstand bestaan over het grote belang dat Nederland hieraan hecht, en Nederland blijft dit op alle geëigende niveaus onder de aandacht brengen van de Pakistaanse autoriteiten. Zie ook het antwoord op vraag 1. </w:t>
      </w:r>
    </w:p>
    <w:p w:rsidR="00AC3EAE" w:rsidRDefault="00AC3EAE" w14:paraId="1452AB1E" w14:textId="77777777"/>
    <w:sectPr w:rsidR="00AC3EAE" w:rsidSect="006966D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95EC" w14:textId="77777777" w:rsidR="006966DB" w:rsidRDefault="006966DB" w:rsidP="006966DB">
      <w:pPr>
        <w:spacing w:after="0" w:line="240" w:lineRule="auto"/>
      </w:pPr>
      <w:r>
        <w:separator/>
      </w:r>
    </w:p>
  </w:endnote>
  <w:endnote w:type="continuationSeparator" w:id="0">
    <w:p w14:paraId="5250815F" w14:textId="77777777" w:rsidR="006966DB" w:rsidRDefault="006966DB" w:rsidP="0069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4771" w14:textId="77777777" w:rsidR="006966DB" w:rsidRPr="006966DB" w:rsidRDefault="006966DB" w:rsidP="006966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729" w14:textId="77777777" w:rsidR="006966DB" w:rsidRPr="006966DB" w:rsidRDefault="006966DB" w:rsidP="006966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9561" w14:textId="77777777" w:rsidR="006966DB" w:rsidRPr="006966DB" w:rsidRDefault="006966DB" w:rsidP="006966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2818" w14:textId="77777777" w:rsidR="006966DB" w:rsidRDefault="006966DB" w:rsidP="006966DB">
      <w:pPr>
        <w:spacing w:after="0" w:line="240" w:lineRule="auto"/>
      </w:pPr>
      <w:r>
        <w:separator/>
      </w:r>
    </w:p>
  </w:footnote>
  <w:footnote w:type="continuationSeparator" w:id="0">
    <w:p w14:paraId="08D2679C" w14:textId="77777777" w:rsidR="006966DB" w:rsidRDefault="006966DB" w:rsidP="006966DB">
      <w:pPr>
        <w:spacing w:after="0" w:line="240" w:lineRule="auto"/>
      </w:pPr>
      <w:r>
        <w:continuationSeparator/>
      </w:r>
    </w:p>
  </w:footnote>
  <w:footnote w:id="1">
    <w:p w14:paraId="31386FA4" w14:textId="77777777" w:rsidR="006966DB" w:rsidRPr="00DC626C" w:rsidRDefault="006966DB" w:rsidP="006966DB">
      <w:pPr>
        <w:pStyle w:val="Voetnoottekst"/>
        <w:rPr>
          <w:sz w:val="16"/>
          <w:szCs w:val="16"/>
        </w:rPr>
      </w:pPr>
      <w:r w:rsidRPr="00DC626C">
        <w:rPr>
          <w:rStyle w:val="Voetnootmarkering"/>
          <w:sz w:val="16"/>
          <w:szCs w:val="16"/>
        </w:rPr>
        <w:footnoteRef/>
      </w:r>
      <w:r w:rsidRPr="00DC626C">
        <w:rPr>
          <w:sz w:val="16"/>
          <w:szCs w:val="16"/>
        </w:rPr>
        <w:t xml:space="preserve"> Kamerstukken II, 2023-2024, 28 479, nr. 94.</w:t>
      </w:r>
    </w:p>
  </w:footnote>
  <w:footnote w:id="2">
    <w:p w14:paraId="5D1FAA63" w14:textId="77777777" w:rsidR="006966DB" w:rsidRPr="004B318D" w:rsidRDefault="006966DB" w:rsidP="006966DB">
      <w:pPr>
        <w:pStyle w:val="Voetnoottekst"/>
        <w:rPr>
          <w:sz w:val="16"/>
          <w:szCs w:val="16"/>
        </w:rPr>
      </w:pPr>
      <w:r w:rsidRPr="00DD75DE">
        <w:rPr>
          <w:rStyle w:val="Voetnootmarkering"/>
          <w:sz w:val="16"/>
          <w:szCs w:val="16"/>
        </w:rPr>
        <w:footnoteRef/>
      </w:r>
      <w:r w:rsidRPr="00DD75DE">
        <w:rPr>
          <w:sz w:val="16"/>
          <w:szCs w:val="16"/>
        </w:rPr>
        <w:t xml:space="preserve"> Kamerstukken II</w:t>
      </w:r>
      <w:r>
        <w:rPr>
          <w:sz w:val="16"/>
          <w:szCs w:val="16"/>
        </w:rPr>
        <w:t>,</w:t>
      </w:r>
      <w:r w:rsidRPr="00DD75DE">
        <w:rPr>
          <w:sz w:val="16"/>
          <w:szCs w:val="16"/>
        </w:rPr>
        <w:t xml:space="preserve"> 2024-2025, Aanhangsel van de Handelingen, 162</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7119" w14:textId="77777777" w:rsidR="006966DB" w:rsidRPr="006966DB" w:rsidRDefault="006966DB" w:rsidP="006966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82EB" w14:textId="77777777" w:rsidR="006966DB" w:rsidRPr="006966DB" w:rsidRDefault="006966DB" w:rsidP="006966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A03B" w14:textId="77777777" w:rsidR="006966DB" w:rsidRPr="006966DB" w:rsidRDefault="006966DB" w:rsidP="006966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DB"/>
    <w:rsid w:val="006966DB"/>
    <w:rsid w:val="009D7D09"/>
    <w:rsid w:val="00AC3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8E75"/>
  <w15:chartTrackingRefBased/>
  <w15:docId w15:val="{CFCC3ACE-95B2-467C-945E-8204BE77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66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966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66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966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66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66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66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66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66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66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966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966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966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66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66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66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66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66DB"/>
    <w:rPr>
      <w:rFonts w:eastAsiaTheme="majorEastAsia" w:cstheme="majorBidi"/>
      <w:color w:val="272727" w:themeColor="text1" w:themeTint="D8"/>
    </w:rPr>
  </w:style>
  <w:style w:type="paragraph" w:styleId="Titel">
    <w:name w:val="Title"/>
    <w:basedOn w:val="Standaard"/>
    <w:next w:val="Standaard"/>
    <w:link w:val="TitelChar"/>
    <w:uiPriority w:val="10"/>
    <w:qFormat/>
    <w:rsid w:val="00696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66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66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66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66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66DB"/>
    <w:rPr>
      <w:i/>
      <w:iCs/>
      <w:color w:val="404040" w:themeColor="text1" w:themeTint="BF"/>
    </w:rPr>
  </w:style>
  <w:style w:type="paragraph" w:styleId="Lijstalinea">
    <w:name w:val="List Paragraph"/>
    <w:basedOn w:val="Standaard"/>
    <w:uiPriority w:val="34"/>
    <w:qFormat/>
    <w:rsid w:val="006966DB"/>
    <w:pPr>
      <w:ind w:left="720"/>
      <w:contextualSpacing/>
    </w:pPr>
  </w:style>
  <w:style w:type="character" w:styleId="Intensievebenadrukking">
    <w:name w:val="Intense Emphasis"/>
    <w:basedOn w:val="Standaardalinea-lettertype"/>
    <w:uiPriority w:val="21"/>
    <w:qFormat/>
    <w:rsid w:val="006966DB"/>
    <w:rPr>
      <w:i/>
      <w:iCs/>
      <w:color w:val="2F5496" w:themeColor="accent1" w:themeShade="BF"/>
    </w:rPr>
  </w:style>
  <w:style w:type="paragraph" w:styleId="Duidelijkcitaat">
    <w:name w:val="Intense Quote"/>
    <w:basedOn w:val="Standaard"/>
    <w:next w:val="Standaard"/>
    <w:link w:val="DuidelijkcitaatChar"/>
    <w:uiPriority w:val="30"/>
    <w:qFormat/>
    <w:rsid w:val="00696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66DB"/>
    <w:rPr>
      <w:i/>
      <w:iCs/>
      <w:color w:val="2F5496" w:themeColor="accent1" w:themeShade="BF"/>
    </w:rPr>
  </w:style>
  <w:style w:type="character" w:styleId="Intensieveverwijzing">
    <w:name w:val="Intense Reference"/>
    <w:basedOn w:val="Standaardalinea-lettertype"/>
    <w:uiPriority w:val="32"/>
    <w:qFormat/>
    <w:rsid w:val="006966DB"/>
    <w:rPr>
      <w:b/>
      <w:bCs/>
      <w:smallCaps/>
      <w:color w:val="2F5496" w:themeColor="accent1" w:themeShade="BF"/>
      <w:spacing w:val="5"/>
    </w:rPr>
  </w:style>
  <w:style w:type="paragraph" w:customStyle="1" w:styleId="Referentiegegevens">
    <w:name w:val="Referentiegegevens"/>
    <w:basedOn w:val="Standaard"/>
    <w:next w:val="Standaard"/>
    <w:rsid w:val="006966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966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966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66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966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66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66DB"/>
    <w:rPr>
      <w:vertAlign w:val="superscript"/>
    </w:rPr>
  </w:style>
  <w:style w:type="paragraph" w:styleId="Koptekst">
    <w:name w:val="header"/>
    <w:basedOn w:val="Standaard"/>
    <w:link w:val="KoptekstChar"/>
    <w:uiPriority w:val="99"/>
    <w:unhideWhenUsed/>
    <w:rsid w:val="006966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66DB"/>
  </w:style>
  <w:style w:type="paragraph" w:styleId="Voettekst">
    <w:name w:val="footer"/>
    <w:basedOn w:val="Standaard"/>
    <w:link w:val="VoettekstChar"/>
    <w:uiPriority w:val="99"/>
    <w:unhideWhenUsed/>
    <w:rsid w:val="006966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1334</ap:Words>
  <ap:Characters>7340</ap:Characters>
  <ap:DocSecurity>0</ap:DocSecurity>
  <ap:Lines>61</ap:Lines>
  <ap:Paragraphs>17</ap:Paragraphs>
  <ap:ScaleCrop>false</ap:ScaleCrop>
  <ap:LinksUpToDate>false</ap:LinksUpToDate>
  <ap:CharactersWithSpaces>8657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2025-03-09T19:36:00.0000000Z</dcterms:created>
  <dcterms:modified xsi:type="dcterms:W3CDTF">2025-03-09T19:37:00.0000000Z</dcterms:modified>
  <version/>
  <category/>
</coreProperties>
</file>