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18A" w:rsidP="0075018A" w:rsidRDefault="0075018A" w14:paraId="28ADFC79" w14:textId="2355AB8D">
      <w:pPr>
        <w:autoSpaceDE w:val="0"/>
        <w:adjustRightInd w:val="0"/>
        <w:spacing w:line="240" w:lineRule="auto"/>
        <w:rPr>
          <w:rFonts w:eastAsia="DejaVuSerifCondensed" w:cs="DejaVuSerifCondensed"/>
        </w:rPr>
      </w:pPr>
      <w:r>
        <w:rPr>
          <w:rFonts w:eastAsia="DejaVuSerifCondensed" w:cs="DejaVuSerifCondensed"/>
        </w:rPr>
        <w:t>AH 1565</w:t>
      </w:r>
    </w:p>
    <w:p w:rsidR="0075018A" w:rsidP="0075018A" w:rsidRDefault="0075018A" w14:paraId="12A4BB13" w14:textId="71C69483">
      <w:pPr>
        <w:autoSpaceDE w:val="0"/>
        <w:adjustRightInd w:val="0"/>
        <w:spacing w:line="240" w:lineRule="auto"/>
        <w:rPr>
          <w:rFonts w:eastAsia="DejaVuSerifCondensed" w:cs="DejaVuSerifCondensed"/>
        </w:rPr>
      </w:pPr>
      <w:r>
        <w:rPr>
          <w:rFonts w:eastAsia="DejaVuSerifCondensed" w:cs="DejaVuSerifCondensed"/>
        </w:rPr>
        <w:t>2025Z01074</w:t>
      </w:r>
    </w:p>
    <w:p w:rsidRPr="0075018A" w:rsidR="0075018A" w:rsidP="0075018A" w:rsidRDefault="0075018A" w14:paraId="28B57E88" w14:textId="336B895C">
      <w:pPr>
        <w:rPr>
          <w:rFonts w:ascii="Times New Roman" w:hAnsi="Times New Roman"/>
          <w:sz w:val="24"/>
          <w:szCs w:val="24"/>
        </w:rPr>
      </w:pPr>
      <w:r w:rsidRPr="0075018A">
        <w:rPr>
          <w:rFonts w:eastAsia="DejaVuSerifCondensed" w:cs="DejaVuSerifCondensed"/>
          <w:sz w:val="24"/>
          <w:szCs w:val="24"/>
        </w:rPr>
        <w:t>Antwoord van minister Keijzer (Volkshuisvesting en Ruimtelijke Ordening)</w:t>
      </w:r>
      <w:r>
        <w:rPr>
          <w:rFonts w:eastAsia="DejaVuSerifCondensed" w:cs="DejaVuSerifCondensed"/>
          <w:sz w:val="24"/>
          <w:szCs w:val="24"/>
        </w:rPr>
        <w:t xml:space="preserve">, mede namens de </w:t>
      </w:r>
      <w:r w:rsidRPr="000E5E9A">
        <w:rPr>
          <w:rFonts w:ascii="Times New Roman" w:hAnsi="Times New Roman"/>
          <w:sz w:val="24"/>
          <w:szCs w:val="24"/>
        </w:rPr>
        <w:t>staatssecretaris van Binnenlandse Zaken en Koninkrijksrelaties</w:t>
      </w:r>
      <w:r w:rsidRPr="0075018A">
        <w:rPr>
          <w:rFonts w:eastAsia="DejaVuSerifCondensed" w:cs="DejaVuSerifCondensed"/>
          <w:sz w:val="24"/>
          <w:szCs w:val="24"/>
        </w:rPr>
        <w:t xml:space="preserve"> (ontvangen</w:t>
      </w:r>
      <w:r>
        <w:rPr>
          <w:rFonts w:eastAsia="DejaVuSerifCondensed" w:cs="DejaVuSerifCondensed"/>
          <w:sz w:val="24"/>
          <w:szCs w:val="24"/>
        </w:rPr>
        <w:t xml:space="preserve"> 10 maart 2025)</w:t>
      </w:r>
    </w:p>
    <w:p w:rsidR="0075018A" w:rsidP="0075018A" w:rsidRDefault="0075018A" w14:paraId="7DCA4BA3" w14:textId="2E5726B1">
      <w:pPr>
        <w:autoSpaceDE w:val="0"/>
        <w:adjustRightInd w:val="0"/>
        <w:spacing w:line="240" w:lineRule="auto"/>
        <w:rPr>
          <w:rFonts w:eastAsia="DejaVuSerifCondensed" w:cs="DejaVuSerifCondensed"/>
          <w:sz w:val="24"/>
          <w:szCs w:val="24"/>
        </w:rPr>
      </w:pPr>
      <w:r w:rsidRPr="0075018A">
        <w:rPr>
          <w:rFonts w:eastAsia="DejaVuSerifCondensed" w:cs="DejaVuSerifCondensed"/>
          <w:sz w:val="24"/>
          <w:szCs w:val="24"/>
        </w:rPr>
        <w:t>Zie ook Aanhangsel Handelingen, vergaderjaar 2024-2025, nr.</w:t>
      </w:r>
      <w:r>
        <w:rPr>
          <w:rFonts w:eastAsia="DejaVuSerifCondensed" w:cs="DejaVuSerifCondensed"/>
          <w:sz w:val="24"/>
          <w:szCs w:val="24"/>
        </w:rPr>
        <w:t xml:space="preserve"> 1267</w:t>
      </w:r>
    </w:p>
    <w:p w:rsidR="0075018A" w:rsidP="0075018A" w:rsidRDefault="0075018A" w14:paraId="1B6C7247" w14:textId="77777777">
      <w:pPr>
        <w:autoSpaceDE w:val="0"/>
        <w:adjustRightInd w:val="0"/>
        <w:spacing w:line="240" w:lineRule="auto"/>
        <w:rPr>
          <w:rFonts w:eastAsia="DejaVuSerifCondensed" w:cs="DejaVuSerifCondensed"/>
        </w:rPr>
      </w:pPr>
    </w:p>
    <w:p w:rsidRPr="005314C2" w:rsidR="0075018A" w:rsidP="0075018A" w:rsidRDefault="0075018A" w14:paraId="35BB742A"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w:t>
      </w:r>
    </w:p>
    <w:p w:rsidR="0075018A" w:rsidP="0075018A" w:rsidRDefault="0075018A" w14:paraId="736450A9" w14:textId="2E2F58F1">
      <w:pPr>
        <w:autoSpaceDE w:val="0"/>
        <w:adjustRightInd w:val="0"/>
        <w:spacing w:line="240" w:lineRule="auto"/>
        <w:rPr>
          <w:rFonts w:eastAsia="DejaVuSerifCondensed" w:cs="DejaVuSerifCondensed"/>
          <w:color w:val="0000FF"/>
        </w:rPr>
      </w:pPr>
      <w:r w:rsidRPr="005314C2">
        <w:rPr>
          <w:rFonts w:eastAsia="DejaVuSerifCondensed" w:cs="DejaVuSerifCondensed"/>
        </w:rPr>
        <w:t>Kent u het bericht ‘Inwoners van Groningen en Noord-Drenthe boos over uitsluiten triple glas en kozijnen bij</w:t>
      </w:r>
      <w:r>
        <w:rPr>
          <w:rFonts w:eastAsia="DejaVuSerifCondensed" w:cs="DejaVuSerifCondensed"/>
        </w:rPr>
        <w:t xml:space="preserve"> </w:t>
      </w:r>
      <w:r w:rsidRPr="005314C2">
        <w:rPr>
          <w:rFonts w:eastAsia="DejaVuSerifCondensed" w:cs="DejaVuSerifCondensed"/>
        </w:rPr>
        <w:t>isolatiesubsidie 'maatregel 29'. 'Mensen blijven nu met een restschuld' uit het Dagblad van het Noorden en</w:t>
      </w:r>
      <w:r>
        <w:rPr>
          <w:rFonts w:eastAsia="DejaVuSerifCondensed" w:cs="DejaVuSerifCondensed"/>
        </w:rPr>
        <w:t xml:space="preserve"> </w:t>
      </w:r>
      <w:r w:rsidRPr="005314C2">
        <w:rPr>
          <w:rFonts w:eastAsia="DejaVuSerifCondensed" w:cs="DejaVuSerifCondensed"/>
        </w:rPr>
        <w:t xml:space="preserve">wat is daarop uw reactie? </w:t>
      </w:r>
      <w:r>
        <w:rPr>
          <w:rFonts w:eastAsia="DejaVuSerifCondensed" w:cs="DejaVuSerifCondensed"/>
          <w:color w:val="0000FF"/>
        </w:rPr>
        <w:t>1)</w:t>
      </w:r>
    </w:p>
    <w:p w:rsidR="0075018A" w:rsidP="0075018A" w:rsidRDefault="0075018A" w14:paraId="6A7768B1" w14:textId="77777777">
      <w:pPr>
        <w:autoSpaceDE w:val="0"/>
        <w:adjustRightInd w:val="0"/>
        <w:spacing w:line="240" w:lineRule="auto"/>
        <w:rPr>
          <w:rFonts w:eastAsia="DejaVuSerifCondensed" w:cs="DejaVuSerifCondensed"/>
          <w:color w:val="0000FF"/>
        </w:rPr>
      </w:pPr>
    </w:p>
    <w:p w:rsidRPr="000A7285" w:rsidR="0075018A" w:rsidP="0075018A" w:rsidRDefault="0075018A" w14:paraId="01F82D8A"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w:t>
      </w:r>
    </w:p>
    <w:p w:rsidR="0075018A" w:rsidP="0075018A" w:rsidRDefault="0075018A" w14:paraId="28F7B571" w14:textId="77777777">
      <w:pPr>
        <w:autoSpaceDE w:val="0"/>
        <w:adjustRightInd w:val="0"/>
        <w:spacing w:line="240" w:lineRule="auto"/>
        <w:rPr>
          <w:rFonts w:eastAsia="DejaVuSerifCondensed" w:cs="DejaVuSerifCondensed"/>
        </w:rPr>
      </w:pPr>
      <w:r w:rsidRPr="00B14389">
        <w:rPr>
          <w:rFonts w:eastAsia="DejaVuSerifCondensed" w:cs="DejaVuSerifCondensed"/>
        </w:rPr>
        <w:t>Ja. We begrijpen dat bewoners zich afvragen waarom triple glas en kozijnen niet worden vergoed. W</w:t>
      </w:r>
      <w:r>
        <w:rPr>
          <w:rFonts w:eastAsia="DejaVuSerifCondensed" w:cs="DejaVuSerifCondensed"/>
        </w:rPr>
        <w:t>ij</w:t>
      </w:r>
      <w:r w:rsidRPr="00B14389">
        <w:rPr>
          <w:rFonts w:eastAsia="DejaVuSerifCondensed" w:cs="DejaVuSerifCondensed"/>
        </w:rPr>
        <w:t xml:space="preserve"> hebben goed geluisterd naar de reacties op de internetconsultatie en de regeling op dit punt aangepast en aangevuld. Tevens gaan w</w:t>
      </w:r>
      <w:r>
        <w:rPr>
          <w:rFonts w:eastAsia="DejaVuSerifCondensed" w:cs="DejaVuSerifCondensed"/>
        </w:rPr>
        <w:t>ij</w:t>
      </w:r>
      <w:r w:rsidRPr="00B14389">
        <w:rPr>
          <w:rFonts w:eastAsia="DejaVuSerifCondensed" w:cs="DejaVuSerifCondensed"/>
        </w:rPr>
        <w:t xml:space="preserve"> eigenaren die afgelopen periode al geïnvesteerd hebben in triple glas en kozijnen in </w:t>
      </w:r>
      <w:r>
        <w:rPr>
          <w:rFonts w:eastAsia="DejaVuSerifCondensed" w:cs="DejaVuSerifCondensed"/>
        </w:rPr>
        <w:t xml:space="preserve">het </w:t>
      </w:r>
      <w:r w:rsidRPr="00B14389">
        <w:rPr>
          <w:rFonts w:eastAsia="DejaVuSerifCondensed" w:cs="DejaVuSerifCondensed"/>
        </w:rPr>
        <w:t>kader van terugwerkende kracht met coulance behandelen.</w:t>
      </w:r>
    </w:p>
    <w:p w:rsidR="0075018A" w:rsidP="0075018A" w:rsidRDefault="0075018A" w14:paraId="41F86D45" w14:textId="77777777">
      <w:pPr>
        <w:autoSpaceDE w:val="0"/>
        <w:adjustRightInd w:val="0"/>
        <w:spacing w:line="240" w:lineRule="auto"/>
        <w:rPr>
          <w:rFonts w:eastAsia="DejaVuSerifCondensed" w:cs="DejaVuSerifCondensed"/>
          <w:color w:val="0000FF"/>
        </w:rPr>
      </w:pPr>
    </w:p>
    <w:p w:rsidRPr="005314C2" w:rsidR="0075018A" w:rsidP="0075018A" w:rsidRDefault="0075018A" w14:paraId="7284C9E7"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w:t>
      </w:r>
    </w:p>
    <w:p w:rsidR="0075018A" w:rsidP="0075018A" w:rsidRDefault="0075018A" w14:paraId="6B429AF3" w14:textId="77777777">
      <w:pPr>
        <w:autoSpaceDE w:val="0"/>
        <w:adjustRightInd w:val="0"/>
        <w:spacing w:line="240" w:lineRule="auto"/>
        <w:rPr>
          <w:rFonts w:eastAsia="DejaVuSerifCondensed" w:cs="DejaVuSerifCondensed"/>
        </w:rPr>
      </w:pPr>
      <w:r w:rsidRPr="005314C2">
        <w:rPr>
          <w:rFonts w:eastAsia="DejaVuSerifCondensed" w:cs="DejaVuSerifCondensed"/>
        </w:rPr>
        <w:t>Hoe rijmt u de uitspraak in de Kamerbrief van 6 maart 2024 (Kamerstuk 33529, nr. 1227) ‘deze</w:t>
      </w:r>
      <w:r>
        <w:rPr>
          <w:rFonts w:eastAsia="DejaVuSerifCondensed" w:cs="DejaVuSerifCondensed"/>
        </w:rPr>
        <w:t xml:space="preserve"> </w:t>
      </w:r>
      <w:r w:rsidRPr="005314C2">
        <w:rPr>
          <w:rFonts w:eastAsia="DejaVuSerifCondensed" w:cs="DejaVuSerifCondensed"/>
        </w:rPr>
        <w:t>woningeigenaren krijgen voor de noodzakelijke maatregelen tot de standaard voor woningisolatie honderd</w:t>
      </w:r>
      <w:r>
        <w:rPr>
          <w:rFonts w:eastAsia="DejaVuSerifCondensed" w:cs="DejaVuSerifCondensed"/>
        </w:rPr>
        <w:t xml:space="preserve"> </w:t>
      </w:r>
      <w:r w:rsidRPr="005314C2">
        <w:rPr>
          <w:rFonts w:eastAsia="DejaVuSerifCondensed" w:cs="DejaVuSerifCondensed"/>
        </w:rPr>
        <w:t>procent subsidie’ voor woningeigenaren uit het aardbevingsgebied met het feit dat triple glas en</w:t>
      </w:r>
      <w:r>
        <w:rPr>
          <w:rFonts w:eastAsia="DejaVuSerifCondensed" w:cs="DejaVuSerifCondensed"/>
        </w:rPr>
        <w:t xml:space="preserve"> </w:t>
      </w:r>
      <w:r w:rsidRPr="005314C2">
        <w:rPr>
          <w:rFonts w:eastAsia="DejaVuSerifCondensed" w:cs="DejaVuSerifCondensed"/>
        </w:rPr>
        <w:t>kunststofkozijnen zijn uitgesloten voor deze subsidie?</w:t>
      </w:r>
    </w:p>
    <w:p w:rsidR="0075018A" w:rsidP="0075018A" w:rsidRDefault="0075018A" w14:paraId="753F5C2D" w14:textId="77777777">
      <w:pPr>
        <w:autoSpaceDE w:val="0"/>
        <w:adjustRightInd w:val="0"/>
        <w:spacing w:line="240" w:lineRule="auto"/>
        <w:rPr>
          <w:rFonts w:eastAsia="DejaVuSerifCondensed" w:cs="DejaVuSerifCondensed"/>
        </w:rPr>
      </w:pPr>
    </w:p>
    <w:p w:rsidRPr="000A7285" w:rsidR="0075018A" w:rsidP="0075018A" w:rsidRDefault="0075018A" w14:paraId="1AC02CF3"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w:t>
      </w:r>
    </w:p>
    <w:p w:rsidRPr="00B14389" w:rsidR="0075018A" w:rsidP="0075018A" w:rsidRDefault="0075018A" w14:paraId="598930D4"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Het toepassen van triple glas is niet noodzakelijk voor het behalen van de standaard voor woningisolatie. Met HR++ glas en isolatie van de overige bouwdelen kan de standaard voor woningisolatie worden behaald. HR++ glas past in de huidige kozijnen of met een aanpassing in het huidige kozijn. Het vervangen van kozijnen voor het plaatsen van HR++ glas is dus niet noodzakelijk. </w:t>
      </w:r>
    </w:p>
    <w:p w:rsidRPr="00B14389" w:rsidR="0075018A" w:rsidP="0075018A" w:rsidRDefault="0075018A" w14:paraId="7F232AF3" w14:textId="77777777">
      <w:pPr>
        <w:autoSpaceDE w:val="0"/>
        <w:adjustRightInd w:val="0"/>
        <w:spacing w:line="240" w:lineRule="auto"/>
        <w:rPr>
          <w:rFonts w:eastAsia="DejaVuSerifCondensed" w:cs="DejaVuSerifCondensed"/>
        </w:rPr>
      </w:pPr>
    </w:p>
    <w:p w:rsidRPr="00B14389" w:rsidR="0075018A" w:rsidP="0075018A" w:rsidRDefault="0075018A" w14:paraId="0333A8BD"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Voor de terugwerkende kracht wordt evenwel coulance gehanteerd, omdat voor deze groep bewoners op het moment van investeren onvoldoende duidelijk was welke maatregelen gesubsidieerd zouden worden en welke voorwaarden daarvoor </w:t>
      </w:r>
      <w:r w:rsidRPr="00B14389">
        <w:rPr>
          <w:rFonts w:eastAsia="DejaVuSerifCondensed" w:cs="DejaVuSerifCondensed"/>
        </w:rPr>
        <w:lastRenderedPageBreak/>
        <w:t>precies golden. De subsidieregeling is daarom op dit punt aangepast. Voor woningeigenaren in het versterkingsgebied die al geïnvesteerd hebben in triple glas en kozijnen en de doelgroep tot 140% van het sociaal minimum inkomen</w:t>
      </w:r>
      <w:r>
        <w:rPr>
          <w:rFonts w:eastAsia="DejaVuSerifCondensed" w:cs="DejaVuSerifCondensed"/>
        </w:rPr>
        <w:t>,</w:t>
      </w:r>
      <w:r w:rsidRPr="00B14389">
        <w:rPr>
          <w:rFonts w:eastAsia="DejaVuSerifCondensed" w:cs="DejaVuSerifCondensed"/>
        </w:rPr>
        <w:t xml:space="preserve"> is 100% subsidie beschikbaar. Voor andere woningeigenaren die al geïnvesteerd hebben in triple glas en kozijnen, geldt het subsidiepercentage van 50%. In alle gevallen geldt hierbij dat de maatregelen dienen te zijn genomen n</w:t>
      </w:r>
      <w:r>
        <w:rPr>
          <w:rFonts w:eastAsia="DejaVuSerifCondensed" w:cs="DejaVuSerifCondensed"/>
        </w:rPr>
        <w:t>á</w:t>
      </w:r>
      <w:r w:rsidRPr="00B14389">
        <w:rPr>
          <w:rFonts w:eastAsia="DejaVuSerifCondensed" w:cs="DejaVuSerifCondensed"/>
        </w:rPr>
        <w:t xml:space="preserve"> 25 april 2023 en voor het moment van de voorhang van deze regeling. </w:t>
      </w:r>
    </w:p>
    <w:p w:rsidRPr="00B14389" w:rsidR="0075018A" w:rsidP="0075018A" w:rsidRDefault="0075018A" w14:paraId="6FDD02E5" w14:textId="77777777">
      <w:pPr>
        <w:autoSpaceDE w:val="0"/>
        <w:adjustRightInd w:val="0"/>
        <w:spacing w:line="240" w:lineRule="auto"/>
        <w:rPr>
          <w:rFonts w:eastAsia="DejaVuSerifCondensed" w:cs="DejaVuSerifCondensed"/>
        </w:rPr>
      </w:pPr>
    </w:p>
    <w:p w:rsidRPr="00B14389" w:rsidR="0075018A" w:rsidP="0075018A" w:rsidRDefault="0075018A" w14:paraId="0CC4F9CB" w14:textId="77777777">
      <w:pPr>
        <w:autoSpaceDE w:val="0"/>
        <w:adjustRightInd w:val="0"/>
        <w:spacing w:line="240" w:lineRule="auto"/>
        <w:rPr>
          <w:rFonts w:eastAsia="DejaVuSerifCondensed" w:cs="DejaVuSerifCondensed"/>
        </w:rPr>
      </w:pPr>
      <w:r w:rsidRPr="00B14389">
        <w:rPr>
          <w:rFonts w:eastAsia="DejaVuSerifCondensed" w:cs="DejaVuSerifCondensed"/>
        </w:rPr>
        <w:t>Vanaf het moment van de voorhang van deze regeling worden triple glas en kozijnen niet meer vergoed op basis van de subsidiepercentages die van toepassing zijn in kader van maatregel 29. Wel is het mogelijk om bij hetzelfde subsidieloket een subsidie van 30% te krijgen voor de combinatie van triple glas en kozijnen, in lijn met het hoge percentage in de ISDE-regeling. Omdat deze maatregel buiten het kader van maatregen 29 valt is hiervoor geen woningplan nodig en blijft de subsidie buiten het subsidieplafond van maatregel 29.</w:t>
      </w:r>
    </w:p>
    <w:p w:rsidRPr="00B14389" w:rsidR="0075018A" w:rsidP="0075018A" w:rsidRDefault="0075018A" w14:paraId="7BAF88D4" w14:textId="77777777">
      <w:pPr>
        <w:autoSpaceDE w:val="0"/>
        <w:adjustRightInd w:val="0"/>
        <w:spacing w:line="240" w:lineRule="auto"/>
        <w:rPr>
          <w:rFonts w:eastAsia="DejaVuSerifCondensed" w:cs="DejaVuSerifCondensed"/>
        </w:rPr>
      </w:pPr>
    </w:p>
    <w:p w:rsidRPr="00B14389" w:rsidR="0075018A" w:rsidP="0075018A" w:rsidRDefault="0075018A" w14:paraId="1821340A" w14:textId="77777777">
      <w:pPr>
        <w:autoSpaceDE w:val="0"/>
        <w:adjustRightInd w:val="0"/>
        <w:spacing w:line="240" w:lineRule="auto"/>
        <w:rPr>
          <w:rFonts w:eastAsia="DejaVuSerifCondensed" w:cs="DejaVuSerifCondensed"/>
        </w:rPr>
      </w:pPr>
      <w:r w:rsidRPr="00B14389">
        <w:rPr>
          <w:rFonts w:eastAsia="DejaVuSerifCondensed" w:cs="DejaVuSerifCondensed"/>
        </w:rPr>
        <w:t>Woningeigenaren in Groningen en Noord-Drenthe krijgen hierdoor de keuze tussen:</w:t>
      </w:r>
    </w:p>
    <w:p w:rsidRPr="00B14389" w:rsidR="0075018A" w:rsidP="0075018A" w:rsidRDefault="0075018A" w14:paraId="4CD62365" w14:textId="77777777">
      <w:pPr>
        <w:autoSpaceDE w:val="0"/>
        <w:adjustRightInd w:val="0"/>
        <w:spacing w:line="240" w:lineRule="auto"/>
        <w:ind w:left="708" w:hanging="708"/>
        <w:rPr>
          <w:rFonts w:eastAsia="DejaVuSerifCondensed" w:cs="DejaVuSerifCondensed"/>
        </w:rPr>
      </w:pPr>
      <w:r w:rsidRPr="00B14389">
        <w:rPr>
          <w:rFonts w:eastAsia="DejaVuSerifCondensed" w:cs="DejaVuSerifCondensed"/>
        </w:rPr>
        <w:t>-</w:t>
      </w:r>
      <w:r w:rsidRPr="00B14389">
        <w:rPr>
          <w:rFonts w:eastAsia="DejaVuSerifCondensed" w:cs="DejaVuSerifCondensed"/>
        </w:rPr>
        <w:tab/>
        <w:t xml:space="preserve">50% of 100% subsidie voor HR++ glas zonder kozijnen binnen het subsidieplafond van maatregel 29, of </w:t>
      </w:r>
    </w:p>
    <w:p w:rsidR="0075018A" w:rsidP="0075018A" w:rsidRDefault="0075018A" w14:paraId="4E18C9A2" w14:textId="77777777">
      <w:pPr>
        <w:autoSpaceDE w:val="0"/>
        <w:adjustRightInd w:val="0"/>
        <w:spacing w:line="240" w:lineRule="auto"/>
        <w:ind w:left="708" w:hanging="708"/>
        <w:rPr>
          <w:rFonts w:eastAsia="DejaVuSerifCondensed" w:cs="DejaVuSerifCondensed"/>
        </w:rPr>
      </w:pPr>
      <w:r w:rsidRPr="00B14389">
        <w:rPr>
          <w:rFonts w:eastAsia="DejaVuSerifCondensed" w:cs="DejaVuSerifCondensed"/>
        </w:rPr>
        <w:t>-</w:t>
      </w:r>
      <w:r w:rsidRPr="00B14389">
        <w:rPr>
          <w:rFonts w:eastAsia="DejaVuSerifCondensed" w:cs="DejaVuSerifCondensed"/>
        </w:rPr>
        <w:tab/>
        <w:t>30% subsidie voor de combinatie triple glas en kozijnen op basis van ISDE buiten het subsidieplafond.</w:t>
      </w:r>
    </w:p>
    <w:p w:rsidRPr="005314C2" w:rsidR="0075018A" w:rsidP="0075018A" w:rsidRDefault="0075018A" w14:paraId="27FC33EE"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3</w:t>
      </w:r>
    </w:p>
    <w:p w:rsidR="0075018A" w:rsidP="0075018A" w:rsidRDefault="0075018A" w14:paraId="1160F067" w14:textId="77777777">
      <w:pPr>
        <w:autoSpaceDE w:val="0"/>
        <w:adjustRightInd w:val="0"/>
        <w:spacing w:line="240" w:lineRule="auto"/>
        <w:rPr>
          <w:rFonts w:eastAsia="DejaVuSerifCondensed" w:cs="DejaVuSerifCondensed"/>
        </w:rPr>
      </w:pPr>
      <w:r w:rsidRPr="005314C2">
        <w:rPr>
          <w:rFonts w:eastAsia="DejaVuSerifCondensed" w:cs="DejaVuSerifCondensed"/>
        </w:rPr>
        <w:t>Welke maatregelen vallen volgens u precies onder de ‘noodzakelijke maatregelen tot de standaard’? Kunt u</w:t>
      </w:r>
      <w:r>
        <w:rPr>
          <w:rFonts w:eastAsia="DejaVuSerifCondensed" w:cs="DejaVuSerifCondensed"/>
        </w:rPr>
        <w:t xml:space="preserve"> </w:t>
      </w:r>
      <w:r w:rsidRPr="005314C2">
        <w:rPr>
          <w:rFonts w:eastAsia="DejaVuSerifCondensed" w:cs="DejaVuSerifCondensed"/>
        </w:rPr>
        <w:t>alle afzonderlijke ‘noodzakelijke maatregelen tot de standaard’ uitsplitsen?</w:t>
      </w:r>
    </w:p>
    <w:p w:rsidR="0075018A" w:rsidP="0075018A" w:rsidRDefault="0075018A" w14:paraId="4EF36912" w14:textId="77777777">
      <w:pPr>
        <w:autoSpaceDE w:val="0"/>
        <w:adjustRightInd w:val="0"/>
        <w:spacing w:line="240" w:lineRule="auto"/>
        <w:rPr>
          <w:rFonts w:eastAsia="DejaVuSerifCondensed" w:cs="DejaVuSerifCondensed"/>
        </w:rPr>
      </w:pPr>
    </w:p>
    <w:p w:rsidRPr="000A7285" w:rsidR="0075018A" w:rsidP="0075018A" w:rsidRDefault="0075018A" w14:paraId="6B12C695"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3</w:t>
      </w:r>
    </w:p>
    <w:p w:rsidR="0075018A" w:rsidP="0075018A" w:rsidRDefault="0075018A" w14:paraId="4A592350" w14:textId="77777777">
      <w:pPr>
        <w:autoSpaceDE w:val="0"/>
        <w:adjustRightInd w:val="0"/>
        <w:spacing w:line="240" w:lineRule="auto"/>
        <w:rPr>
          <w:rFonts w:eastAsia="DejaVuSerifCondensed" w:cs="DejaVuSerifCondensed"/>
        </w:rPr>
      </w:pPr>
      <w:r w:rsidRPr="00B14389">
        <w:rPr>
          <w:rFonts w:eastAsia="DejaVuSerifCondensed" w:cs="DejaVuSerifCondensed"/>
        </w:rPr>
        <w:t>De standaard voor woningisolatie van de RVO</w:t>
      </w:r>
      <w:r>
        <w:rPr>
          <w:rStyle w:val="Voetnootmarkering"/>
          <w:rFonts w:eastAsia="DejaVuSerifCondensed" w:cs="DejaVuSerifCondensed"/>
        </w:rPr>
        <w:footnoteReference w:id="1"/>
      </w:r>
      <w:r w:rsidRPr="00B14389">
        <w:rPr>
          <w:rFonts w:eastAsia="DejaVuSerifCondensed" w:cs="DejaVuSerifCondensed"/>
        </w:rPr>
        <w:t xml:space="preserve"> houdt rekening met de bouwkundige kenmerken per woning. Daarom wordt per woning gekeken welke maatregelen in de desbetreffende woning nodig zijn voor het behalen van de standaard. Dit kan met behulp van een woningplan. De standaard voor woningisolatie kan met HR++ glas behaald worden, daarmee zijn triple glas en nieuwe kozijnen niet noodzakelijk voor het behalen van de standaard. Dit geldt ook voor maatregelen als het vervangen van daken en vloeren. In de concept</w:t>
      </w:r>
      <w:r>
        <w:rPr>
          <w:rFonts w:eastAsia="DejaVuSerifCondensed" w:cs="DejaVuSerifCondensed"/>
        </w:rPr>
        <w:t>-</w:t>
      </w:r>
      <w:r w:rsidRPr="00B14389">
        <w:rPr>
          <w:rFonts w:eastAsia="DejaVuSerifCondensed" w:cs="DejaVuSerifCondensed"/>
        </w:rPr>
        <w:t xml:space="preserve"> subsidieregeling is opgenomen welke maatregelen hier wel onder vallen, zoals spouwmuurisolatie, dakisolatie aan de binnenzijde, vloerisolatie aan de onderzijde en HR++ glas.</w:t>
      </w:r>
    </w:p>
    <w:p w:rsidRPr="005314C2" w:rsidR="0075018A" w:rsidP="0075018A" w:rsidRDefault="0075018A" w14:paraId="58AC7E2A" w14:textId="77777777">
      <w:pPr>
        <w:autoSpaceDE w:val="0"/>
        <w:adjustRightInd w:val="0"/>
        <w:spacing w:line="240" w:lineRule="auto"/>
        <w:rPr>
          <w:rFonts w:eastAsia="DejaVuSerifCondensed" w:cs="DejaVuSerifCondensed"/>
        </w:rPr>
      </w:pPr>
    </w:p>
    <w:p w:rsidRPr="005314C2" w:rsidR="0075018A" w:rsidP="0075018A" w:rsidRDefault="0075018A" w14:paraId="6C7103BF"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lastRenderedPageBreak/>
        <w:t>Vraag 4</w:t>
      </w:r>
    </w:p>
    <w:p w:rsidR="0075018A" w:rsidP="0075018A" w:rsidRDefault="0075018A" w14:paraId="46A9A535" w14:textId="0BB8AE3E">
      <w:pPr>
        <w:autoSpaceDE w:val="0"/>
        <w:adjustRightInd w:val="0"/>
        <w:spacing w:line="240" w:lineRule="auto"/>
        <w:rPr>
          <w:rFonts w:eastAsia="DejaVuSerifCondensed" w:cs="DejaVuSerifCondensed"/>
        </w:rPr>
      </w:pPr>
      <w:r w:rsidRPr="005314C2">
        <w:rPr>
          <w:rFonts w:eastAsia="DejaVuSerifCondensed" w:cs="DejaVuSerifCondensed"/>
        </w:rPr>
        <w:t>Kunt u toelichten waarom triple glas en kunststofkozijnen zijn uitgesloten voor deze subsidie, terwijl ze op de</w:t>
      </w:r>
      <w:r>
        <w:rPr>
          <w:rFonts w:eastAsia="DejaVuSerifCondensed" w:cs="DejaVuSerifCondensed"/>
        </w:rPr>
        <w:t xml:space="preserve"> </w:t>
      </w:r>
      <w:r w:rsidRPr="005314C2">
        <w:rPr>
          <w:rFonts w:eastAsia="DejaVuSerifCondensed" w:cs="DejaVuSerifCondensed"/>
        </w:rPr>
        <w:t>website van de Rijksdienst voor Ondernemend Nederland (RVO) onder de standaard voor woningisolatie</w:t>
      </w:r>
      <w:r>
        <w:rPr>
          <w:rFonts w:eastAsia="DejaVuSerifCondensed" w:cs="DejaVuSerifCondensed"/>
        </w:rPr>
        <w:t xml:space="preserve"> </w:t>
      </w:r>
      <w:r w:rsidRPr="005314C2">
        <w:rPr>
          <w:rFonts w:eastAsia="DejaVuSerifCondensed" w:cs="DejaVuSerifCondensed"/>
        </w:rPr>
        <w:t>vallen?</w:t>
      </w:r>
      <w:r>
        <w:rPr>
          <w:rFonts w:eastAsia="DejaVuSerifCondensed" w:cs="DejaVuSerifCondensed"/>
          <w:color w:val="0000FF"/>
        </w:rPr>
        <w:t>2)</w:t>
      </w:r>
      <w:r w:rsidRPr="005314C2">
        <w:rPr>
          <w:rFonts w:eastAsia="DejaVuSerifCondensed" w:cs="DejaVuSerifCondensed"/>
          <w:color w:val="0000FF"/>
        </w:rPr>
        <w:t xml:space="preserve"> </w:t>
      </w:r>
      <w:r w:rsidRPr="005314C2">
        <w:rPr>
          <w:rFonts w:eastAsia="DejaVuSerifCondensed" w:cs="DejaVuSerifCondensed"/>
        </w:rPr>
        <w:t>Is de uitsluiting van deze maatregelen dan niet in tegenspraak met de genoemde Kamerbrief van 6</w:t>
      </w:r>
      <w:r>
        <w:rPr>
          <w:rFonts w:eastAsia="DejaVuSerifCondensed" w:cs="DejaVuSerifCondensed"/>
        </w:rPr>
        <w:t xml:space="preserve"> </w:t>
      </w:r>
      <w:r w:rsidRPr="005314C2">
        <w:rPr>
          <w:rFonts w:eastAsia="DejaVuSerifCondensed" w:cs="DejaVuSerifCondensed"/>
        </w:rPr>
        <w:t>maart 2024?</w:t>
      </w:r>
    </w:p>
    <w:p w:rsidR="0075018A" w:rsidP="0075018A" w:rsidRDefault="0075018A" w14:paraId="7533AE9A" w14:textId="77777777">
      <w:pPr>
        <w:autoSpaceDE w:val="0"/>
        <w:adjustRightInd w:val="0"/>
        <w:spacing w:line="240" w:lineRule="auto"/>
        <w:rPr>
          <w:rFonts w:eastAsia="DejaVuSerifCondensed" w:cs="DejaVuSerifCondensed"/>
        </w:rPr>
      </w:pPr>
    </w:p>
    <w:p w:rsidRPr="000A7285" w:rsidR="0075018A" w:rsidP="0075018A" w:rsidRDefault="0075018A" w14:paraId="5ABE4DAB"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4</w:t>
      </w:r>
    </w:p>
    <w:p w:rsidRPr="00B14389" w:rsidR="0075018A" w:rsidP="0075018A" w:rsidRDefault="0075018A" w14:paraId="51B67F8C"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Op de website van RVO staat triple glas met kozijnen genoemd als één van de maatregelen onder de streefwaarden. De streefwaarden zijn bedoeld voor de afzonderlijke bouwdelen van de woning, wanneer één of enkele bouwdelen worden verduurzaamd. De standaard voor woningisolatie kijkt echter naar het gehele gebouw. Zouden in alle bouwdelen de streefwaarden worden toegepast, </w:t>
      </w:r>
      <w:r>
        <w:rPr>
          <w:rFonts w:eastAsia="DejaVuSerifCondensed" w:cs="DejaVuSerifCondensed"/>
        </w:rPr>
        <w:t xml:space="preserve">dan </w:t>
      </w:r>
      <w:r w:rsidRPr="00B14389">
        <w:rPr>
          <w:rFonts w:eastAsia="DejaVuSerifCondensed" w:cs="DejaVuSerifCondensed"/>
        </w:rPr>
        <w:t xml:space="preserve">komt de woning ruim boven de standaard voor woningisolatie uit. </w:t>
      </w:r>
    </w:p>
    <w:p w:rsidRPr="00B14389" w:rsidR="0075018A" w:rsidP="0075018A" w:rsidRDefault="0075018A" w14:paraId="61480350" w14:textId="77777777">
      <w:pPr>
        <w:autoSpaceDE w:val="0"/>
        <w:adjustRightInd w:val="0"/>
        <w:spacing w:line="240" w:lineRule="auto"/>
        <w:rPr>
          <w:rFonts w:eastAsia="DejaVuSerifCondensed" w:cs="DejaVuSerifCondensed"/>
        </w:rPr>
      </w:pPr>
    </w:p>
    <w:p w:rsidR="0075018A" w:rsidP="0075018A" w:rsidRDefault="0075018A" w14:paraId="22B3EBA8" w14:textId="77777777">
      <w:pPr>
        <w:autoSpaceDE w:val="0"/>
        <w:adjustRightInd w:val="0"/>
        <w:spacing w:line="240" w:lineRule="auto"/>
        <w:rPr>
          <w:rFonts w:eastAsia="DejaVuSerifCondensed" w:cs="DejaVuSerifCondensed"/>
        </w:rPr>
      </w:pPr>
      <w:r w:rsidRPr="00B14389">
        <w:rPr>
          <w:rFonts w:eastAsia="DejaVuSerifCondensed" w:cs="DejaVuSerifCondensed"/>
        </w:rPr>
        <w:t>Uitsluiting van deze maatregelen voor de subsidie van maatregel 29 is daarmee niet in tegenspraak met de Kamerbrief van 6 maart 2024. Woningeigenaren kunnen hiervoor wel het subsidiepercentage van 30% krijgen, in lijn met de ISDE-regeling.</w:t>
      </w:r>
    </w:p>
    <w:p w:rsidRPr="005314C2" w:rsidR="0075018A" w:rsidP="0075018A" w:rsidRDefault="0075018A" w14:paraId="6B644C78" w14:textId="77777777">
      <w:pPr>
        <w:autoSpaceDE w:val="0"/>
        <w:adjustRightInd w:val="0"/>
        <w:spacing w:line="240" w:lineRule="auto"/>
        <w:rPr>
          <w:rFonts w:eastAsia="DejaVuSerifCondensed" w:cs="DejaVuSerifCondensed"/>
        </w:rPr>
      </w:pPr>
    </w:p>
    <w:p w:rsidRPr="005314C2" w:rsidR="0075018A" w:rsidP="0075018A" w:rsidRDefault="0075018A" w14:paraId="01D67987"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5</w:t>
      </w:r>
    </w:p>
    <w:p w:rsidR="0075018A" w:rsidP="0075018A" w:rsidRDefault="0075018A" w14:paraId="1C00F31B" w14:textId="77777777">
      <w:pPr>
        <w:autoSpaceDE w:val="0"/>
        <w:adjustRightInd w:val="0"/>
        <w:spacing w:line="240" w:lineRule="auto"/>
        <w:rPr>
          <w:rFonts w:eastAsia="DejaVuSerifCondensed" w:cs="DejaVuSerifCondensed"/>
        </w:rPr>
      </w:pPr>
      <w:r w:rsidRPr="005314C2">
        <w:rPr>
          <w:rFonts w:eastAsia="DejaVuSerifCondensed" w:cs="DejaVuSerifCondensed"/>
        </w:rPr>
        <w:t>Waarom vallen deze maatregelen wel onder de Investeringssubsidie duurzame energie en energiebesparing</w:t>
      </w:r>
      <w:r>
        <w:rPr>
          <w:rFonts w:eastAsia="DejaVuSerifCondensed" w:cs="DejaVuSerifCondensed"/>
        </w:rPr>
        <w:t xml:space="preserve"> </w:t>
      </w:r>
      <w:r w:rsidRPr="005314C2">
        <w:rPr>
          <w:rFonts w:eastAsia="DejaVuSerifCondensed" w:cs="DejaVuSerifCondensed"/>
        </w:rPr>
        <w:t>(ISDE), maar niet onder maatregel 29 van Nij Begun?</w:t>
      </w:r>
    </w:p>
    <w:p w:rsidR="0075018A" w:rsidP="0075018A" w:rsidRDefault="0075018A" w14:paraId="6B7B1C17" w14:textId="77777777">
      <w:pPr>
        <w:autoSpaceDE w:val="0"/>
        <w:adjustRightInd w:val="0"/>
        <w:spacing w:line="240" w:lineRule="auto"/>
        <w:rPr>
          <w:rFonts w:eastAsia="DejaVuSerifCondensed" w:cs="DejaVuSerifCondensed"/>
        </w:rPr>
      </w:pPr>
    </w:p>
    <w:p w:rsidRPr="000A7285" w:rsidR="0075018A" w:rsidP="0075018A" w:rsidRDefault="0075018A" w14:paraId="6CF1818F"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5</w:t>
      </w:r>
    </w:p>
    <w:p w:rsidR="0075018A" w:rsidP="0075018A" w:rsidRDefault="0075018A" w14:paraId="080437AD" w14:textId="77777777">
      <w:pPr>
        <w:autoSpaceDE w:val="0"/>
        <w:adjustRightInd w:val="0"/>
        <w:spacing w:line="240" w:lineRule="auto"/>
        <w:rPr>
          <w:rFonts w:eastAsia="DejaVuSerifCondensed" w:cs="DejaVuSerifCondensed"/>
        </w:rPr>
      </w:pPr>
      <w:r w:rsidRPr="00B14389">
        <w:rPr>
          <w:rFonts w:eastAsia="DejaVuSerifCondensed" w:cs="DejaVuSerifCondensed"/>
        </w:rPr>
        <w:t>De ISDE gaat uit van het behalen van maximale CO2-reductie en niet van het behalen van de isolatiestandaard. Triple glas draagt bij aan het reduceren van de CO2-uitstoot in een woning, maar is niet noodzakelijk voor het behalen van de standaard. De insteek van de ISDE is dus nadrukkelijk anders dan Maatregel 29.</w:t>
      </w:r>
    </w:p>
    <w:p w:rsidRPr="005314C2" w:rsidR="0075018A" w:rsidP="0075018A" w:rsidRDefault="0075018A" w14:paraId="24D88A8B" w14:textId="77777777">
      <w:pPr>
        <w:autoSpaceDE w:val="0"/>
        <w:adjustRightInd w:val="0"/>
        <w:spacing w:line="240" w:lineRule="auto"/>
        <w:rPr>
          <w:rFonts w:eastAsia="DejaVuSerifCondensed" w:cs="DejaVuSerifCondensed"/>
        </w:rPr>
      </w:pPr>
    </w:p>
    <w:p w:rsidRPr="005314C2" w:rsidR="0075018A" w:rsidP="0075018A" w:rsidRDefault="0075018A" w14:paraId="2247ADCC"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6</w:t>
      </w:r>
    </w:p>
    <w:p w:rsidR="0075018A" w:rsidP="0075018A" w:rsidRDefault="0075018A" w14:paraId="32E32089" w14:textId="64646F0E">
      <w:pPr>
        <w:autoSpaceDE w:val="0"/>
        <w:adjustRightInd w:val="0"/>
        <w:spacing w:line="240" w:lineRule="auto"/>
        <w:rPr>
          <w:rFonts w:eastAsia="DejaVuSerifCondensed" w:cs="DejaVuSerifCondensed"/>
        </w:rPr>
      </w:pPr>
      <w:r w:rsidRPr="005314C2">
        <w:rPr>
          <w:rFonts w:eastAsia="DejaVuSerifCondensed" w:cs="DejaVuSerifCondensed"/>
        </w:rPr>
        <w:t>Waarom krijgt de rest van Nederland het advies en tevens de subsidie voor triple glas en nieuwe kozijnen en</w:t>
      </w:r>
      <w:r>
        <w:rPr>
          <w:rFonts w:eastAsia="DejaVuSerifCondensed" w:cs="DejaVuSerifCondensed"/>
        </w:rPr>
        <w:t xml:space="preserve"> </w:t>
      </w:r>
      <w:r w:rsidRPr="005314C2">
        <w:rPr>
          <w:rFonts w:eastAsia="DejaVuSerifCondensed" w:cs="DejaVuSerifCondensed"/>
        </w:rPr>
        <w:t xml:space="preserve">krijgen Groningers dit middels maatregel 29 van Nij Begun niet? </w:t>
      </w:r>
      <w:r>
        <w:rPr>
          <w:rFonts w:eastAsia="DejaVuSerifCondensed" w:cs="DejaVuSerifCondensed"/>
          <w:color w:val="0000FF"/>
        </w:rPr>
        <w:t>3) 4)</w:t>
      </w:r>
      <w:r w:rsidRPr="005314C2">
        <w:rPr>
          <w:rFonts w:eastAsia="DejaVuSerifCondensed" w:cs="DejaVuSerifCondensed"/>
          <w:color w:val="0000FF"/>
        </w:rPr>
        <w:t xml:space="preserve"> </w:t>
      </w:r>
      <w:r w:rsidRPr="005314C2">
        <w:rPr>
          <w:rFonts w:eastAsia="DejaVuSerifCondensed" w:cs="DejaVuSerifCondensed"/>
        </w:rPr>
        <w:t>Op basis waarvan wordt het</w:t>
      </w:r>
      <w:r>
        <w:rPr>
          <w:rFonts w:eastAsia="DejaVuSerifCondensed" w:cs="DejaVuSerifCondensed"/>
        </w:rPr>
        <w:t xml:space="preserve"> </w:t>
      </w:r>
      <w:r w:rsidRPr="005314C2">
        <w:rPr>
          <w:rFonts w:eastAsia="DejaVuSerifCondensed" w:cs="DejaVuSerifCondensed"/>
        </w:rPr>
        <w:t>onderscheid tussen Groningen en de rest van Nederland gemaakt?</w:t>
      </w:r>
      <w:r>
        <w:rPr>
          <w:rFonts w:eastAsia="DejaVuSerifCondensed" w:cs="DejaVuSerifCondensed"/>
        </w:rPr>
        <w:br/>
      </w:r>
    </w:p>
    <w:p w:rsidR="0075018A" w:rsidP="0075018A" w:rsidRDefault="0075018A" w14:paraId="4E63EECD" w14:textId="77777777">
      <w:pPr>
        <w:autoSpaceDE w:val="0"/>
        <w:adjustRightInd w:val="0"/>
        <w:spacing w:line="240" w:lineRule="auto"/>
        <w:rPr>
          <w:rFonts w:eastAsia="DejaVuSerifCondensed" w:cs="DejaVuSerifCondensed"/>
        </w:rPr>
      </w:pPr>
    </w:p>
    <w:p w:rsidRPr="000A7285" w:rsidR="0075018A" w:rsidP="0075018A" w:rsidRDefault="0075018A" w14:paraId="6ACD0FCD"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6</w:t>
      </w:r>
    </w:p>
    <w:p w:rsidR="0075018A" w:rsidP="0075018A" w:rsidRDefault="0075018A" w14:paraId="57E429CD" w14:textId="77777777">
      <w:pPr>
        <w:autoSpaceDE w:val="0"/>
        <w:adjustRightInd w:val="0"/>
        <w:spacing w:line="240" w:lineRule="auto"/>
        <w:rPr>
          <w:rFonts w:eastAsia="DejaVuSerifCondensed" w:cs="DejaVuSerifCondensed"/>
        </w:rPr>
      </w:pPr>
      <w:r w:rsidRPr="00B14389">
        <w:rPr>
          <w:rFonts w:eastAsia="DejaVuSerifCondensed" w:cs="DejaVuSerifCondensed"/>
        </w:rPr>
        <w:lastRenderedPageBreak/>
        <w:t>De regeling is na consultatie zo aangepast dat er voor triple glas en kozijnen geen onderscheid is tussen Groningen en de rest van Nederland. Woningeigenaren van Groningen en Noord-Drenthe kunnen het hoge subsidiepercentage van 30% ontvangen voor de combinatie triple glas en kozijnen.</w:t>
      </w:r>
    </w:p>
    <w:p w:rsidRPr="005314C2" w:rsidR="0075018A" w:rsidP="0075018A" w:rsidRDefault="0075018A" w14:paraId="672480E7" w14:textId="77777777">
      <w:pPr>
        <w:autoSpaceDE w:val="0"/>
        <w:adjustRightInd w:val="0"/>
        <w:spacing w:line="240" w:lineRule="auto"/>
        <w:rPr>
          <w:rFonts w:eastAsia="DejaVuSerifCondensed" w:cs="DejaVuSerifCondensed"/>
        </w:rPr>
      </w:pPr>
    </w:p>
    <w:p w:rsidRPr="005314C2" w:rsidR="0075018A" w:rsidP="0075018A" w:rsidRDefault="0075018A" w14:paraId="7E71F92D"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7</w:t>
      </w:r>
    </w:p>
    <w:p w:rsidR="0075018A" w:rsidP="0075018A" w:rsidRDefault="0075018A" w14:paraId="75713CB0" w14:textId="77777777">
      <w:pPr>
        <w:autoSpaceDE w:val="0"/>
        <w:adjustRightInd w:val="0"/>
        <w:spacing w:line="240" w:lineRule="auto"/>
        <w:rPr>
          <w:rFonts w:eastAsia="DejaVuSerifCondensed" w:cs="DejaVuSerifCondensed"/>
        </w:rPr>
      </w:pPr>
      <w:r w:rsidRPr="005314C2">
        <w:rPr>
          <w:rFonts w:eastAsia="DejaVuSerifCondensed" w:cs="DejaVuSerifCondensed"/>
        </w:rPr>
        <w:t>Is het een puur financiële overweging om triple glas en nieuwe kozijnen uit te sluiten van maatregel 29 van</w:t>
      </w:r>
      <w:r>
        <w:rPr>
          <w:rFonts w:eastAsia="DejaVuSerifCondensed" w:cs="DejaVuSerifCondensed"/>
        </w:rPr>
        <w:t xml:space="preserve"> </w:t>
      </w:r>
      <w:r w:rsidRPr="005314C2">
        <w:rPr>
          <w:rFonts w:eastAsia="DejaVuSerifCondensed" w:cs="DejaVuSerifCondensed"/>
        </w:rPr>
        <w:t>Nij Begun?</w:t>
      </w:r>
    </w:p>
    <w:p w:rsidR="0075018A" w:rsidP="0075018A" w:rsidRDefault="0075018A" w14:paraId="14322A32" w14:textId="77777777">
      <w:pPr>
        <w:autoSpaceDE w:val="0"/>
        <w:adjustRightInd w:val="0"/>
        <w:spacing w:line="240" w:lineRule="auto"/>
        <w:rPr>
          <w:rFonts w:eastAsia="DejaVuSerifCondensed" w:cs="DejaVuSerifCondensed"/>
        </w:rPr>
      </w:pPr>
    </w:p>
    <w:p w:rsidRPr="000A7285" w:rsidR="0075018A" w:rsidP="0075018A" w:rsidRDefault="0075018A" w14:paraId="6389762F"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7</w:t>
      </w:r>
    </w:p>
    <w:p w:rsidR="0075018A" w:rsidP="0075018A" w:rsidRDefault="0075018A" w14:paraId="2B87E7DB" w14:textId="77777777">
      <w:pPr>
        <w:autoSpaceDE w:val="0"/>
        <w:adjustRightInd w:val="0"/>
        <w:spacing w:line="240" w:lineRule="auto"/>
        <w:rPr>
          <w:rFonts w:eastAsia="DejaVuSerifCondensed" w:cs="DejaVuSerifCondensed"/>
        </w:rPr>
      </w:pPr>
      <w:r w:rsidRPr="00B14389">
        <w:rPr>
          <w:rFonts w:eastAsia="DejaVuSerifCondensed" w:cs="DejaVuSerifCondensed"/>
        </w:rPr>
        <w:t>Nee. Het is primair de inhoudelijke overweging dat het toepassen van triple glas en nieuwe kozijnen niet noodzakelijk is om tot de standaard voor woningisolatie te komen. Daarnaast willen w</w:t>
      </w:r>
      <w:r>
        <w:rPr>
          <w:rFonts w:eastAsia="DejaVuSerifCondensed" w:cs="DejaVuSerifCondensed"/>
        </w:rPr>
        <w:t>ij</w:t>
      </w:r>
      <w:r w:rsidRPr="00B14389">
        <w:rPr>
          <w:rFonts w:eastAsia="DejaVuSerifCondensed" w:cs="DejaVuSerifCondensed"/>
        </w:rPr>
        <w:t xml:space="preserve"> voorkomen dat er in individuele gevallen op basis van adviezen van glaszetters, aannemers en/of energie-adviseurs of door druk vanuit eigenaar-bewoners op deze ondernemers en adviseurs toch triple glas en kozijnen toegepast gaat worden en er hiermee onuitlegbare verschillen kunnen gaan ontstaan tussen vergelijkbare woningen en situaties. Mede gelet op het grote aantal vragen uit de praktijk over dit onderwerp is in de stuurgroep van bestuurders van Rijk en regio besloten dat duidelijkheid aan de voorkant hier de voorkeur verdient boven moeilijk uitlegbare verschillen aan de achterkant.</w:t>
      </w:r>
    </w:p>
    <w:p w:rsidRPr="005314C2" w:rsidR="0075018A" w:rsidP="0075018A" w:rsidRDefault="0075018A" w14:paraId="17D67CED" w14:textId="77777777">
      <w:pPr>
        <w:autoSpaceDE w:val="0"/>
        <w:adjustRightInd w:val="0"/>
        <w:spacing w:line="240" w:lineRule="auto"/>
        <w:rPr>
          <w:rFonts w:eastAsia="DejaVuSerifCondensed" w:cs="DejaVuSerifCondensed"/>
        </w:rPr>
      </w:pPr>
    </w:p>
    <w:p w:rsidRPr="005314C2" w:rsidR="0075018A" w:rsidP="0075018A" w:rsidRDefault="0075018A" w14:paraId="1A8344B3"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8</w:t>
      </w:r>
    </w:p>
    <w:p w:rsidR="0075018A" w:rsidP="0075018A" w:rsidRDefault="0075018A" w14:paraId="38EF4E23" w14:textId="040E233E">
      <w:pPr>
        <w:autoSpaceDE w:val="0"/>
        <w:adjustRightInd w:val="0"/>
        <w:spacing w:line="240" w:lineRule="auto"/>
        <w:rPr>
          <w:rFonts w:eastAsia="DejaVuSerifCondensed" w:cs="DejaVuSerifCondensed"/>
          <w:color w:val="0000FF"/>
        </w:rPr>
      </w:pPr>
      <w:r w:rsidRPr="005314C2">
        <w:rPr>
          <w:rFonts w:eastAsia="DejaVuSerifCondensed" w:cs="DejaVuSerifCondensed"/>
        </w:rPr>
        <w:t>Hoe rijmt u het doel uit de Kamerbrief over Nij Begun dat ‘huizen zoveel als mogelijk worden geïsoleerd naar</w:t>
      </w:r>
      <w:r>
        <w:rPr>
          <w:rFonts w:eastAsia="DejaVuSerifCondensed" w:cs="DejaVuSerifCondensed"/>
        </w:rPr>
        <w:t xml:space="preserve"> </w:t>
      </w:r>
      <w:r w:rsidRPr="005314C2">
        <w:rPr>
          <w:rFonts w:eastAsia="DejaVuSerifCondensed" w:cs="DejaVuSerifCondensed"/>
        </w:rPr>
        <w:t>de standaard voor woningisolatie. Daardoor zijn deze huizen qua isolatie straks klaar voor de overstap van</w:t>
      </w:r>
      <w:r>
        <w:rPr>
          <w:rFonts w:eastAsia="DejaVuSerifCondensed" w:cs="DejaVuSerifCondensed"/>
        </w:rPr>
        <w:t xml:space="preserve"> </w:t>
      </w:r>
      <w:r w:rsidRPr="005314C2">
        <w:rPr>
          <w:rFonts w:eastAsia="DejaVuSerifCondensed" w:cs="DejaVuSerifCondensed"/>
        </w:rPr>
        <w:t xml:space="preserve">aardgas naar een vorm van duurzame warmte.’ en het uitsluiten triple glas en nieuwe kozijnen? </w:t>
      </w:r>
      <w:r>
        <w:rPr>
          <w:rFonts w:eastAsia="DejaVuSerifCondensed" w:cs="DejaVuSerifCondensed"/>
          <w:color w:val="0000FF"/>
        </w:rPr>
        <w:t>5)</w:t>
      </w:r>
    </w:p>
    <w:p w:rsidR="0075018A" w:rsidP="0075018A" w:rsidRDefault="0075018A" w14:paraId="4F9556A7" w14:textId="77777777">
      <w:pPr>
        <w:autoSpaceDE w:val="0"/>
        <w:adjustRightInd w:val="0"/>
        <w:spacing w:line="240" w:lineRule="auto"/>
        <w:rPr>
          <w:rFonts w:eastAsia="DejaVuSerifCondensed" w:cs="DejaVuSerifCondensed"/>
          <w:color w:val="0000FF"/>
        </w:rPr>
      </w:pPr>
    </w:p>
    <w:p w:rsidRPr="000A7285" w:rsidR="0075018A" w:rsidP="0075018A" w:rsidRDefault="0075018A" w14:paraId="2F2A1884"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8</w:t>
      </w:r>
    </w:p>
    <w:p w:rsidRPr="00B14389" w:rsidR="0075018A" w:rsidP="0075018A" w:rsidRDefault="0075018A" w14:paraId="7CFB3D3E" w14:textId="77777777">
      <w:pPr>
        <w:autoSpaceDE w:val="0"/>
        <w:adjustRightInd w:val="0"/>
        <w:spacing w:line="240" w:lineRule="auto"/>
        <w:rPr>
          <w:rFonts w:eastAsia="DejaVuSerifCondensed" w:cs="DejaVuSerifCondensed"/>
        </w:rPr>
      </w:pPr>
      <w:r w:rsidRPr="00B14389">
        <w:rPr>
          <w:rFonts w:eastAsia="DejaVuSerifCondensed" w:cs="DejaVuSerifCondensed"/>
        </w:rPr>
        <w:t>De standaard voor woningisolatie van RVO geeft aan wanneer huizen qua isolatie klaar zijn voor de overstap van aardgas naar een vorm van duurzame warmte. Het plaatsen van triple glas en kozijnen is niet nodig voor het behalen van de standaard voor woningisolatie. Het is daarom uitgesloten van de aanvullende subsidie vanuit maatregel 29, maar woningeigenaren kunnen hier wel 30% subsidie voor krijgen in lijn met de ISDE-regeling.</w:t>
      </w:r>
    </w:p>
    <w:p w:rsidRPr="005314C2" w:rsidR="0075018A" w:rsidP="0075018A" w:rsidRDefault="0075018A" w14:paraId="4D6963B1" w14:textId="77777777">
      <w:pPr>
        <w:autoSpaceDE w:val="0"/>
        <w:adjustRightInd w:val="0"/>
        <w:spacing w:line="240" w:lineRule="auto"/>
        <w:rPr>
          <w:rFonts w:eastAsia="DejaVuSerifCondensed" w:cs="DejaVuSerifCondensed"/>
          <w:color w:val="0000FF"/>
        </w:rPr>
      </w:pPr>
    </w:p>
    <w:p w:rsidRPr="005314C2" w:rsidR="0075018A" w:rsidP="0075018A" w:rsidRDefault="0075018A" w14:paraId="5F2253FE"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9</w:t>
      </w:r>
    </w:p>
    <w:p w:rsidR="0075018A" w:rsidP="0075018A" w:rsidRDefault="0075018A" w14:paraId="42FD172F" w14:textId="77777777">
      <w:pPr>
        <w:autoSpaceDE w:val="0"/>
        <w:adjustRightInd w:val="0"/>
        <w:spacing w:line="240" w:lineRule="auto"/>
        <w:rPr>
          <w:rFonts w:eastAsia="DejaVuSerifCondensed" w:cs="DejaVuSerifCondensed"/>
        </w:rPr>
      </w:pPr>
      <w:r w:rsidRPr="005314C2">
        <w:rPr>
          <w:rFonts w:eastAsia="DejaVuSerifCondensed" w:cs="DejaVuSerifCondensed"/>
        </w:rPr>
        <w:lastRenderedPageBreak/>
        <w:t>Zijn er woningen die niet aan de standaard kunnen voldoen als er geen nieuwe kozijnen en triple glas</w:t>
      </w:r>
      <w:r>
        <w:rPr>
          <w:rFonts w:eastAsia="DejaVuSerifCondensed" w:cs="DejaVuSerifCondensed"/>
        </w:rPr>
        <w:t xml:space="preserve"> </w:t>
      </w:r>
      <w:r w:rsidRPr="005314C2">
        <w:rPr>
          <w:rFonts w:eastAsia="DejaVuSerifCondensed" w:cs="DejaVuSerifCondensed"/>
        </w:rPr>
        <w:t>worden geplaatst? Zo nee, betekent dit dat deze woningen dus niet goed genoeg geïsoleerd zijn om van het</w:t>
      </w:r>
      <w:r>
        <w:rPr>
          <w:rFonts w:eastAsia="DejaVuSerifCondensed" w:cs="DejaVuSerifCondensed"/>
        </w:rPr>
        <w:t xml:space="preserve"> </w:t>
      </w:r>
      <w:r w:rsidRPr="005314C2">
        <w:rPr>
          <w:rFonts w:eastAsia="DejaVuSerifCondensed" w:cs="DejaVuSerifCondensed"/>
        </w:rPr>
        <w:t>aardgas af te stappen?</w:t>
      </w:r>
    </w:p>
    <w:p w:rsidR="0075018A" w:rsidP="0075018A" w:rsidRDefault="0075018A" w14:paraId="026F2CBC" w14:textId="77777777">
      <w:pPr>
        <w:autoSpaceDE w:val="0"/>
        <w:adjustRightInd w:val="0"/>
        <w:spacing w:line="240" w:lineRule="auto"/>
        <w:rPr>
          <w:rFonts w:eastAsia="DejaVuSerifCondensed" w:cs="DejaVuSerifCondensed"/>
        </w:rPr>
      </w:pPr>
    </w:p>
    <w:p w:rsidRPr="000A7285" w:rsidR="0075018A" w:rsidP="0075018A" w:rsidRDefault="0075018A" w14:paraId="7E13E6C9"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9</w:t>
      </w:r>
    </w:p>
    <w:p w:rsidR="0075018A" w:rsidP="0075018A" w:rsidRDefault="0075018A" w14:paraId="5C899997" w14:textId="77777777">
      <w:pPr>
        <w:autoSpaceDE w:val="0"/>
        <w:adjustRightInd w:val="0"/>
        <w:spacing w:line="240" w:lineRule="auto"/>
        <w:rPr>
          <w:rFonts w:eastAsia="DejaVuSerifCondensed" w:cs="DejaVuSerifCondensed"/>
        </w:rPr>
      </w:pPr>
      <w:r w:rsidRPr="00B14389">
        <w:rPr>
          <w:rFonts w:eastAsia="DejaVuSerifCondensed" w:cs="DejaVuSerifCondensed"/>
        </w:rPr>
        <w:t>Nee. In de praktijk zien w</w:t>
      </w:r>
      <w:r>
        <w:rPr>
          <w:rFonts w:eastAsia="DejaVuSerifCondensed" w:cs="DejaVuSerifCondensed"/>
        </w:rPr>
        <w:t>ij</w:t>
      </w:r>
      <w:r w:rsidRPr="00B14389">
        <w:rPr>
          <w:rFonts w:eastAsia="DejaVuSerifCondensed" w:cs="DejaVuSerifCondensed"/>
        </w:rPr>
        <w:t xml:space="preserve"> dat de standaard voor woningisolatie gehaald kan worden zonder nieuwe kozijnen en triple glas. Het is dus niet nodig om nieuwe kozijnen en triple glas te plaatsen. Daarnaast is de standaard ook niet bedoeld om ingrijpende maatregelen als nieuwe kozijnen te treffen. De standaard kan ook gehaald worden door andere bouwdelen van de woning beter te isoleren.</w:t>
      </w:r>
    </w:p>
    <w:p w:rsidRPr="005314C2" w:rsidR="0075018A" w:rsidP="0075018A" w:rsidRDefault="0075018A" w14:paraId="25D62E44" w14:textId="77777777">
      <w:pPr>
        <w:autoSpaceDE w:val="0"/>
        <w:adjustRightInd w:val="0"/>
        <w:spacing w:line="240" w:lineRule="auto"/>
        <w:rPr>
          <w:rFonts w:eastAsia="DejaVuSerifCondensed" w:cs="DejaVuSerifCondensed"/>
        </w:rPr>
      </w:pPr>
    </w:p>
    <w:p w:rsidRPr="005314C2" w:rsidR="0075018A" w:rsidP="0075018A" w:rsidRDefault="0075018A" w14:paraId="24B9BC93" w14:textId="77777777">
      <w:pPr>
        <w:pStyle w:val="Geenafstand"/>
        <w:rPr>
          <w:rFonts w:ascii="Verdana" w:hAnsi="Verdana" w:eastAsia="DejaVuSerifCondensed-Bold" w:cs="DejaVuSerifCondensed-Bold"/>
          <w:b/>
          <w:bCs/>
          <w:color w:val="000000"/>
          <w:kern w:val="0"/>
          <w:sz w:val="18"/>
          <w:szCs w:val="18"/>
        </w:rPr>
      </w:pPr>
      <w:r w:rsidRPr="005314C2">
        <w:rPr>
          <w:rFonts w:ascii="Verdana" w:hAnsi="Verdana" w:eastAsia="DejaVuSerifCondensed-Bold" w:cs="DejaVuSerifCondensed-Bold"/>
          <w:b/>
          <w:bCs/>
          <w:color w:val="000000"/>
          <w:kern w:val="0"/>
          <w:sz w:val="18"/>
          <w:szCs w:val="18"/>
        </w:rPr>
        <w:t>Vraag 10</w:t>
      </w:r>
    </w:p>
    <w:p w:rsidR="0075018A" w:rsidP="0075018A" w:rsidRDefault="0075018A" w14:paraId="04840D07" w14:textId="77777777">
      <w:pPr>
        <w:autoSpaceDE w:val="0"/>
        <w:adjustRightInd w:val="0"/>
        <w:spacing w:line="240" w:lineRule="auto"/>
        <w:rPr>
          <w:rFonts w:eastAsia="DejaVuSerifCondensed" w:cs="DejaVuSerifCondensed"/>
        </w:rPr>
      </w:pPr>
      <w:r w:rsidRPr="005314C2">
        <w:rPr>
          <w:rFonts w:eastAsia="DejaVuSerifCondensed" w:cs="DejaVuSerifCondensed"/>
        </w:rPr>
        <w:t>Kan het zo zijn dat een woning die nu wordt geïsoleerd middels maatregel 29 van Nij Begun over aantal jaar</w:t>
      </w:r>
      <w:r>
        <w:rPr>
          <w:rFonts w:eastAsia="DejaVuSerifCondensed" w:cs="DejaVuSerifCondensed"/>
        </w:rPr>
        <w:t xml:space="preserve"> </w:t>
      </w:r>
      <w:r w:rsidRPr="005314C2">
        <w:rPr>
          <w:rFonts w:eastAsia="DejaVuSerifCondensed" w:cs="DejaVuSerifCondensed"/>
        </w:rPr>
        <w:t>weer nieuwe verduurzamingsmaatregelen nodig heeft om ‘toekomstbestendig’ te worden doordat triple glas</w:t>
      </w:r>
      <w:r>
        <w:rPr>
          <w:rFonts w:eastAsia="DejaVuSerifCondensed" w:cs="DejaVuSerifCondensed"/>
        </w:rPr>
        <w:t xml:space="preserve"> </w:t>
      </w:r>
      <w:r w:rsidRPr="005314C2">
        <w:rPr>
          <w:rFonts w:eastAsia="DejaVuSerifCondensed" w:cs="DejaVuSerifCondensed"/>
        </w:rPr>
        <w:t>en nieuwe kozijnen worden uitgesloten? Zo ja, is het niet veel (kosten)efficiënter om deze maatregelen wel</w:t>
      </w:r>
      <w:r>
        <w:rPr>
          <w:rFonts w:eastAsia="DejaVuSerifCondensed" w:cs="DejaVuSerifCondensed"/>
        </w:rPr>
        <w:t xml:space="preserve"> </w:t>
      </w:r>
      <w:r w:rsidRPr="005314C2">
        <w:rPr>
          <w:rFonts w:eastAsia="DejaVuSerifCondensed" w:cs="DejaVuSerifCondensed"/>
        </w:rPr>
        <w:t>toe te voegen aan maatregel 29 van Nij Begun?</w:t>
      </w:r>
    </w:p>
    <w:p w:rsidR="0075018A" w:rsidP="0075018A" w:rsidRDefault="0075018A" w14:paraId="58F46CCE" w14:textId="77777777">
      <w:pPr>
        <w:autoSpaceDE w:val="0"/>
        <w:adjustRightInd w:val="0"/>
        <w:spacing w:line="240" w:lineRule="auto"/>
        <w:rPr>
          <w:rFonts w:eastAsia="DejaVuSerifCondensed" w:cs="DejaVuSerifCondensed"/>
        </w:rPr>
      </w:pPr>
    </w:p>
    <w:p w:rsidR="0075018A" w:rsidP="0075018A" w:rsidRDefault="0075018A" w14:paraId="33FEFB92" w14:textId="77777777">
      <w:pPr>
        <w:autoSpaceDE w:val="0"/>
        <w:adjustRightInd w:val="0"/>
        <w:spacing w:line="240" w:lineRule="auto"/>
        <w:rPr>
          <w:rFonts w:eastAsia="DejaVuSerifCondensed" w:cs="DejaVuSerifCondensed"/>
        </w:rPr>
      </w:pPr>
    </w:p>
    <w:p w:rsidR="0075018A" w:rsidP="0075018A" w:rsidRDefault="0075018A" w14:paraId="5805D69F" w14:textId="77777777">
      <w:pPr>
        <w:autoSpaceDE w:val="0"/>
        <w:adjustRightInd w:val="0"/>
        <w:spacing w:line="240" w:lineRule="auto"/>
        <w:rPr>
          <w:rFonts w:eastAsia="DejaVuSerifCondensed" w:cs="DejaVuSerifCondensed"/>
        </w:rPr>
      </w:pPr>
    </w:p>
    <w:p w:rsidR="0075018A" w:rsidP="0075018A" w:rsidRDefault="0075018A" w14:paraId="73076FA5" w14:textId="77777777">
      <w:pPr>
        <w:autoSpaceDE w:val="0"/>
        <w:adjustRightInd w:val="0"/>
        <w:spacing w:line="240" w:lineRule="auto"/>
        <w:rPr>
          <w:rFonts w:eastAsia="DejaVuSerifCondensed" w:cs="DejaVuSerifCondensed"/>
        </w:rPr>
      </w:pPr>
    </w:p>
    <w:p w:rsidRPr="000A7285" w:rsidR="0075018A" w:rsidP="0075018A" w:rsidRDefault="0075018A" w14:paraId="7F52FDA1"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10</w:t>
      </w:r>
    </w:p>
    <w:p w:rsidR="0075018A" w:rsidP="0075018A" w:rsidRDefault="0075018A" w14:paraId="2DD910E3"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Een woning die middels maatregel 29 </w:t>
      </w:r>
      <w:r>
        <w:rPr>
          <w:rFonts w:eastAsia="DejaVuSerifCondensed" w:cs="DejaVuSerifCondensed"/>
        </w:rPr>
        <w:t xml:space="preserve">is </w:t>
      </w:r>
      <w:r w:rsidRPr="00B14389">
        <w:rPr>
          <w:rFonts w:eastAsia="DejaVuSerifCondensed" w:cs="DejaVuSerifCondensed"/>
        </w:rPr>
        <w:t>geïsoleerd naar de standaard voor woningisolatie is daarmee ook toekomstbestendig geïsoleerd. Verder isoleren is niet nodig en v</w:t>
      </w:r>
      <w:r>
        <w:rPr>
          <w:rFonts w:eastAsia="DejaVuSerifCondensed" w:cs="DejaVuSerifCondensed"/>
        </w:rPr>
        <w:t xml:space="preserve">aak </w:t>
      </w:r>
      <w:r w:rsidRPr="00B14389">
        <w:rPr>
          <w:rFonts w:eastAsia="DejaVuSerifCondensed" w:cs="DejaVuSerifCondensed"/>
        </w:rPr>
        <w:t>ook niet kosteneffectief.</w:t>
      </w:r>
    </w:p>
    <w:p w:rsidRPr="005314C2" w:rsidR="0075018A" w:rsidP="0075018A" w:rsidRDefault="0075018A" w14:paraId="7B6990A1" w14:textId="77777777">
      <w:pPr>
        <w:autoSpaceDE w:val="0"/>
        <w:adjustRightInd w:val="0"/>
        <w:spacing w:line="240" w:lineRule="auto"/>
        <w:rPr>
          <w:rFonts w:eastAsia="DejaVuSerifCondensed" w:cs="DejaVuSerifCondensed"/>
        </w:rPr>
      </w:pPr>
    </w:p>
    <w:p w:rsidRPr="005314C2" w:rsidR="0075018A" w:rsidP="0075018A" w:rsidRDefault="0075018A" w14:paraId="1BDE6B39"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11</w:t>
      </w:r>
    </w:p>
    <w:p w:rsidR="0075018A" w:rsidP="0075018A" w:rsidRDefault="0075018A" w14:paraId="3EC43190" w14:textId="77777777">
      <w:pPr>
        <w:autoSpaceDE w:val="0"/>
        <w:adjustRightInd w:val="0"/>
        <w:spacing w:line="240" w:lineRule="auto"/>
        <w:rPr>
          <w:rFonts w:eastAsia="DejaVuSerifCondensed" w:cs="DejaVuSerifCondensed"/>
        </w:rPr>
      </w:pPr>
      <w:r w:rsidRPr="005314C2">
        <w:rPr>
          <w:rFonts w:eastAsia="DejaVuSerifCondensed" w:cs="DejaVuSerifCondensed"/>
        </w:rPr>
        <w:t>Vindt u dat het kabinet met het uitsluiten van kozijnen en triple glas recht doet aan de disproportionele last</w:t>
      </w:r>
      <w:r>
        <w:rPr>
          <w:rFonts w:eastAsia="DejaVuSerifCondensed" w:cs="DejaVuSerifCondensed"/>
        </w:rPr>
        <w:t xml:space="preserve"> </w:t>
      </w:r>
      <w:r w:rsidRPr="005314C2">
        <w:rPr>
          <w:rFonts w:eastAsia="DejaVuSerifCondensed" w:cs="DejaVuSerifCondensed"/>
        </w:rPr>
        <w:t>die bewoners hebben gedragen door de winning van aardgas, zoals u stelt in de Kamerbrief over Nij Begun?</w:t>
      </w:r>
    </w:p>
    <w:p w:rsidR="0075018A" w:rsidP="0075018A" w:rsidRDefault="0075018A" w14:paraId="07AE4293" w14:textId="77777777">
      <w:pPr>
        <w:autoSpaceDE w:val="0"/>
        <w:adjustRightInd w:val="0"/>
        <w:spacing w:line="240" w:lineRule="auto"/>
        <w:rPr>
          <w:rFonts w:eastAsia="DejaVuSerifCondensed" w:cs="DejaVuSerifCondensed"/>
        </w:rPr>
      </w:pPr>
    </w:p>
    <w:p w:rsidR="0075018A" w:rsidP="0075018A" w:rsidRDefault="0075018A" w14:paraId="433CAC09"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11</w:t>
      </w:r>
    </w:p>
    <w:p w:rsidRPr="00B14389" w:rsidR="0075018A" w:rsidP="0075018A" w:rsidRDefault="0075018A" w14:paraId="09A0BCAD"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Inwoners uit Groningen en Noord-Drenthe ontvangen aanvullende subsidie tot 50% of 100% op isolatiemaatregelen die nodig zijn voor een goed geïsoleerde woning conform de standaard voor woningisolatie. Hiermee doet het kabinet recht aan de toezeggingen die in de kabinetsreactie Nij Begun gedaan zijn ten aanzien van maatregel 29, waarin staat dat in Groningen en Noord-Drenthe ongeveer het </w:t>
      </w:r>
      <w:r w:rsidRPr="00B14389">
        <w:rPr>
          <w:rFonts w:eastAsia="DejaVuSerifCondensed" w:cs="DejaVuSerifCondensed"/>
        </w:rPr>
        <w:lastRenderedPageBreak/>
        <w:t>dubbele beschikbaar is ten opzichte van de landelijke subsidies die voor iedereen in Nederland beschikbaar zijn.</w:t>
      </w:r>
    </w:p>
    <w:p w:rsidR="0075018A" w:rsidP="0075018A" w:rsidRDefault="0075018A" w14:paraId="7672DF6F" w14:textId="77777777">
      <w:pPr>
        <w:autoSpaceDE w:val="0"/>
        <w:adjustRightInd w:val="0"/>
        <w:spacing w:line="240" w:lineRule="auto"/>
        <w:rPr>
          <w:rFonts w:eastAsia="DejaVuSerifCondensed" w:cs="DejaVuSerifCondensed"/>
        </w:rPr>
      </w:pPr>
    </w:p>
    <w:p w:rsidRPr="005314C2" w:rsidR="0075018A" w:rsidP="0075018A" w:rsidRDefault="0075018A" w14:paraId="2FF2941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12</w:t>
      </w:r>
    </w:p>
    <w:p w:rsidR="0075018A" w:rsidP="0075018A" w:rsidRDefault="0075018A" w14:paraId="08273C00" w14:textId="77777777">
      <w:pPr>
        <w:autoSpaceDE w:val="0"/>
        <w:adjustRightInd w:val="0"/>
        <w:spacing w:line="240" w:lineRule="auto"/>
        <w:rPr>
          <w:rFonts w:eastAsia="DejaVuSerifCondensed" w:cs="DejaVuSerifCondensed"/>
        </w:rPr>
      </w:pPr>
      <w:r w:rsidRPr="005314C2">
        <w:rPr>
          <w:rFonts w:eastAsia="DejaVuSerifCondensed" w:cs="DejaVuSerifCondensed"/>
        </w:rPr>
        <w:t>Wanneer is precies besloten dat triple glas en kozijnen zijn uitgesloten van subsidiëring en wanneer is dat</w:t>
      </w:r>
      <w:r>
        <w:rPr>
          <w:rFonts w:eastAsia="DejaVuSerifCondensed" w:cs="DejaVuSerifCondensed"/>
        </w:rPr>
        <w:t xml:space="preserve"> </w:t>
      </w:r>
      <w:r w:rsidRPr="005314C2">
        <w:rPr>
          <w:rFonts w:eastAsia="DejaVuSerifCondensed" w:cs="DejaVuSerifCondensed"/>
        </w:rPr>
        <w:t>precies gecommuniceerd? Is deze beslissing genomen nadat het duidelijk werd dat de 1,65 miljard euro niet</w:t>
      </w:r>
      <w:r>
        <w:rPr>
          <w:rFonts w:eastAsia="DejaVuSerifCondensed" w:cs="DejaVuSerifCondensed"/>
        </w:rPr>
        <w:t xml:space="preserve"> </w:t>
      </w:r>
      <w:r w:rsidRPr="005314C2">
        <w:rPr>
          <w:rFonts w:eastAsia="DejaVuSerifCondensed" w:cs="DejaVuSerifCondensed"/>
        </w:rPr>
        <w:t>toereikend was om dit onderdeel te maken van de subsidie?</w:t>
      </w:r>
    </w:p>
    <w:p w:rsidR="0075018A" w:rsidP="0075018A" w:rsidRDefault="0075018A" w14:paraId="64358E16" w14:textId="77777777">
      <w:pPr>
        <w:autoSpaceDE w:val="0"/>
        <w:adjustRightInd w:val="0"/>
        <w:spacing w:line="240" w:lineRule="auto"/>
        <w:rPr>
          <w:rFonts w:eastAsia="DejaVuSerifCondensed" w:cs="DejaVuSerifCondensed"/>
        </w:rPr>
      </w:pPr>
    </w:p>
    <w:p w:rsidRPr="000A7285" w:rsidR="0075018A" w:rsidP="0075018A" w:rsidRDefault="0075018A" w14:paraId="7598C3C5"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12</w:t>
      </w:r>
    </w:p>
    <w:p w:rsidR="0075018A" w:rsidP="0075018A" w:rsidRDefault="0075018A" w14:paraId="009B5E59"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Dit is in de stuurgroep van Rijk en regio in oktober 2024 besloten, waarna dit verwerkt is in de communicatie omtrent de internetconsultatie en op de regionale informatiewebsite </w:t>
      </w:r>
      <w:hyperlink w:history="1" r:id="rId7">
        <w:r w:rsidRPr="00D9447E">
          <w:rPr>
            <w:rStyle w:val="Hyperlink"/>
            <w:rFonts w:eastAsia="DejaVuSerifCondensed" w:cs="DejaVuSerifCondensed"/>
          </w:rPr>
          <w:t>www.nijbegun.nl/isolatieaanpak</w:t>
        </w:r>
      </w:hyperlink>
      <w:r w:rsidRPr="00B14389">
        <w:rPr>
          <w:rFonts w:eastAsia="DejaVuSerifCondensed" w:cs="DejaVuSerifCondensed"/>
        </w:rPr>
        <w:t xml:space="preserve"> is gezet. Het besluit is genomen vanwege de inhoudelijke reden dat het niet nodig is voor het behalen van de isolatiestandaard en het risico op onuitlegbare verschillen.</w:t>
      </w:r>
    </w:p>
    <w:p w:rsidRPr="005314C2" w:rsidR="0075018A" w:rsidP="0075018A" w:rsidRDefault="0075018A" w14:paraId="637F2085" w14:textId="77777777">
      <w:pPr>
        <w:autoSpaceDE w:val="0"/>
        <w:adjustRightInd w:val="0"/>
        <w:spacing w:line="240" w:lineRule="auto"/>
        <w:rPr>
          <w:rFonts w:eastAsia="DejaVuSerifCondensed" w:cs="DejaVuSerifCondensed"/>
        </w:rPr>
      </w:pPr>
    </w:p>
    <w:p w:rsidRPr="005314C2" w:rsidR="0075018A" w:rsidP="0075018A" w:rsidRDefault="0075018A" w14:paraId="1F0F844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13</w:t>
      </w:r>
    </w:p>
    <w:p w:rsidR="0075018A" w:rsidP="0075018A" w:rsidRDefault="0075018A" w14:paraId="3151932C" w14:textId="77777777">
      <w:pPr>
        <w:autoSpaceDE w:val="0"/>
        <w:adjustRightInd w:val="0"/>
        <w:spacing w:line="240" w:lineRule="auto"/>
        <w:rPr>
          <w:rFonts w:eastAsia="DejaVuSerifCondensed" w:cs="DejaVuSerifCondensed"/>
        </w:rPr>
      </w:pPr>
      <w:r w:rsidRPr="005314C2">
        <w:rPr>
          <w:rFonts w:eastAsia="DejaVuSerifCondensed" w:cs="DejaVuSerifCondensed"/>
        </w:rPr>
        <w:t>Is het lokale bestuur voor blok gezet door het beperkte budget, waardoor het lokale bestuur in samenspraak</w:t>
      </w:r>
      <w:r>
        <w:rPr>
          <w:rFonts w:eastAsia="DejaVuSerifCondensed" w:cs="DejaVuSerifCondensed"/>
        </w:rPr>
        <w:t xml:space="preserve"> </w:t>
      </w:r>
      <w:r w:rsidRPr="005314C2">
        <w:rPr>
          <w:rFonts w:eastAsia="DejaVuSerifCondensed" w:cs="DejaVuSerifCondensed"/>
        </w:rPr>
        <w:t>met het Rijk vanuit het lokale bestuur bezien begrijpelijk tot deze regeling is gekomen, maar nooit voldoende</w:t>
      </w:r>
      <w:r>
        <w:rPr>
          <w:rFonts w:eastAsia="DejaVuSerifCondensed" w:cs="DejaVuSerifCondensed"/>
        </w:rPr>
        <w:t xml:space="preserve"> </w:t>
      </w:r>
      <w:r w:rsidRPr="005314C2">
        <w:rPr>
          <w:rFonts w:eastAsia="DejaVuSerifCondensed" w:cs="DejaVuSerifCondensed"/>
        </w:rPr>
        <w:t>middelen had om tot een uitgebreidere regeling te komen?</w:t>
      </w:r>
    </w:p>
    <w:p w:rsidR="0075018A" w:rsidP="0075018A" w:rsidRDefault="0075018A" w14:paraId="2187C57E" w14:textId="77777777">
      <w:pPr>
        <w:autoSpaceDE w:val="0"/>
        <w:adjustRightInd w:val="0"/>
        <w:spacing w:line="240" w:lineRule="auto"/>
        <w:rPr>
          <w:rFonts w:eastAsia="DejaVuSerifCondensed" w:cs="DejaVuSerifCondensed"/>
        </w:rPr>
      </w:pPr>
    </w:p>
    <w:p w:rsidRPr="000A7285" w:rsidR="0075018A" w:rsidP="0075018A" w:rsidRDefault="0075018A" w14:paraId="70B049B0"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13</w:t>
      </w:r>
    </w:p>
    <w:p w:rsidR="0075018A" w:rsidP="0075018A" w:rsidRDefault="0075018A" w14:paraId="3607D9C0" w14:textId="77777777">
      <w:pPr>
        <w:autoSpaceDE w:val="0"/>
        <w:adjustRightInd w:val="0"/>
        <w:spacing w:line="240" w:lineRule="auto"/>
        <w:rPr>
          <w:rFonts w:eastAsia="DejaVuSerifCondensed" w:cs="DejaVuSerifCondensed"/>
        </w:rPr>
      </w:pPr>
      <w:r w:rsidRPr="00B14389">
        <w:rPr>
          <w:rFonts w:eastAsia="DejaVuSerifCondensed" w:cs="DejaVuSerifCondensed"/>
        </w:rPr>
        <w:t>Nee. In een gelijkwaardige samenwerking tussen Rijk en regio is maatregel 29 verder uitgewerkt, waaruit deze conceptregeling en -voorwaarden tot stand zijn gekomen. Niet alleen lokale bestuurders zijn hierbij betrokken, maar ook een klankbordgroep met vertegenwoordigers van maatschappelijke organisaties, energie-adviesbureaus en -coöperaties, en adviserende bewoners.</w:t>
      </w:r>
    </w:p>
    <w:p w:rsidRPr="005314C2" w:rsidR="0075018A" w:rsidP="0075018A" w:rsidRDefault="0075018A" w14:paraId="66397B7B" w14:textId="77777777">
      <w:pPr>
        <w:autoSpaceDE w:val="0"/>
        <w:adjustRightInd w:val="0"/>
        <w:spacing w:line="240" w:lineRule="auto"/>
        <w:rPr>
          <w:rFonts w:eastAsia="DejaVuSerifCondensed" w:cs="DejaVuSerifCondensed"/>
        </w:rPr>
      </w:pPr>
    </w:p>
    <w:p w:rsidRPr="005314C2" w:rsidR="0075018A" w:rsidP="0075018A" w:rsidRDefault="0075018A" w14:paraId="46430AA1"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14</w:t>
      </w:r>
    </w:p>
    <w:p w:rsidR="0075018A" w:rsidP="0075018A" w:rsidRDefault="0075018A" w14:paraId="14FBA060" w14:textId="77777777">
      <w:pPr>
        <w:autoSpaceDE w:val="0"/>
        <w:adjustRightInd w:val="0"/>
        <w:spacing w:line="240" w:lineRule="auto"/>
        <w:rPr>
          <w:rFonts w:eastAsia="DejaVuSerifCondensed" w:cs="DejaVuSerifCondensed"/>
        </w:rPr>
      </w:pPr>
      <w:r w:rsidRPr="005314C2">
        <w:rPr>
          <w:rFonts w:eastAsia="DejaVuSerifCondensed" w:cs="DejaVuSerifCondensed"/>
        </w:rPr>
        <w:t>Wat zegt u tegen de woningeigenaren uit het aardbevingsgebied die triple glas en kunststof kozijnen hebben</w:t>
      </w:r>
      <w:r>
        <w:rPr>
          <w:rFonts w:eastAsia="DejaVuSerifCondensed" w:cs="DejaVuSerifCondensed"/>
        </w:rPr>
        <w:t xml:space="preserve"> </w:t>
      </w:r>
      <w:r w:rsidRPr="005314C2">
        <w:rPr>
          <w:rFonts w:eastAsia="DejaVuSerifCondensed" w:cs="DejaVuSerifCondensed"/>
        </w:rPr>
        <w:t>geplaatst en er logischerwijs vanuit gingen dat ze hier ‘met terugwerkende kracht vanaf 25 april 2023’</w:t>
      </w:r>
      <w:r>
        <w:rPr>
          <w:rFonts w:eastAsia="DejaVuSerifCondensed" w:cs="DejaVuSerifCondensed"/>
        </w:rPr>
        <w:t xml:space="preserve"> </w:t>
      </w:r>
      <w:r w:rsidRPr="005314C2">
        <w:rPr>
          <w:rFonts w:eastAsia="DejaVuSerifCondensed" w:cs="DejaVuSerifCondensed"/>
        </w:rPr>
        <w:t>(Kamerstuk 33529, nr. 1227) subsidie voor zouden krijgen? Snapt u dat dat zij zich op zijn minst benadeeld</w:t>
      </w:r>
      <w:r>
        <w:rPr>
          <w:rFonts w:eastAsia="DejaVuSerifCondensed" w:cs="DejaVuSerifCondensed"/>
        </w:rPr>
        <w:t xml:space="preserve"> </w:t>
      </w:r>
      <w:r w:rsidRPr="005314C2">
        <w:rPr>
          <w:rFonts w:eastAsia="DejaVuSerifCondensed" w:cs="DejaVuSerifCondensed"/>
        </w:rPr>
        <w:t>voelen?</w:t>
      </w:r>
    </w:p>
    <w:p w:rsidR="0075018A" w:rsidP="0075018A" w:rsidRDefault="0075018A" w14:paraId="14444D35" w14:textId="77777777">
      <w:pPr>
        <w:autoSpaceDE w:val="0"/>
        <w:adjustRightInd w:val="0"/>
        <w:spacing w:line="240" w:lineRule="auto"/>
        <w:rPr>
          <w:rFonts w:eastAsia="DejaVuSerifCondensed" w:cs="DejaVuSerifCondensed"/>
        </w:rPr>
      </w:pPr>
    </w:p>
    <w:p w:rsidRPr="000A7285" w:rsidR="0075018A" w:rsidP="0075018A" w:rsidRDefault="0075018A" w14:paraId="1B52A4ED"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14</w:t>
      </w:r>
    </w:p>
    <w:p w:rsidR="0075018A" w:rsidP="0075018A" w:rsidRDefault="0075018A" w14:paraId="4C8DD431" w14:textId="77777777">
      <w:pPr>
        <w:autoSpaceDE w:val="0"/>
        <w:adjustRightInd w:val="0"/>
        <w:spacing w:line="240" w:lineRule="auto"/>
        <w:rPr>
          <w:rFonts w:eastAsia="DejaVuSerifCondensed" w:cs="DejaVuSerifCondensed"/>
        </w:rPr>
      </w:pPr>
      <w:r w:rsidRPr="00B14389">
        <w:rPr>
          <w:rFonts w:eastAsia="DejaVuSerifCondensed" w:cs="DejaVuSerifCondensed"/>
        </w:rPr>
        <w:lastRenderedPageBreak/>
        <w:t>W</w:t>
      </w:r>
      <w:r>
        <w:rPr>
          <w:rFonts w:eastAsia="DejaVuSerifCondensed" w:cs="DejaVuSerifCondensed"/>
        </w:rPr>
        <w:t>ij</w:t>
      </w:r>
      <w:r w:rsidRPr="00B14389">
        <w:rPr>
          <w:rFonts w:eastAsia="DejaVuSerifCondensed" w:cs="DejaVuSerifCondensed"/>
        </w:rPr>
        <w:t xml:space="preserve"> begrijpen dat inderdaad. W</w:t>
      </w:r>
      <w:r>
        <w:rPr>
          <w:rFonts w:eastAsia="DejaVuSerifCondensed" w:cs="DejaVuSerifCondensed"/>
        </w:rPr>
        <w:t>ij</w:t>
      </w:r>
      <w:r w:rsidRPr="00B14389">
        <w:rPr>
          <w:rFonts w:eastAsia="DejaVuSerifCondensed" w:cs="DejaVuSerifCondensed"/>
        </w:rPr>
        <w:t xml:space="preserve"> hebben goed geluisterd naar de reacties op de internetconsultatie en de regeling hierop aangepast. Voor woningeigenaren die na 25 april 2023 hebben verduurzaamd wordt coulance toegepast. Zij krijgen daarom </w:t>
      </w:r>
      <w:r>
        <w:rPr>
          <w:rFonts w:eastAsia="DejaVuSerifCondensed" w:cs="DejaVuSerifCondensed"/>
        </w:rPr>
        <w:t>met</w:t>
      </w:r>
      <w:r w:rsidRPr="00B14389">
        <w:rPr>
          <w:rFonts w:eastAsia="DejaVuSerifCondensed" w:cs="DejaVuSerifCondensed"/>
        </w:rPr>
        <w:t xml:space="preserve"> terugwerkende kracht 50% of 100% subsidie voor het plaatsen van triple glas en kozijnen.</w:t>
      </w:r>
    </w:p>
    <w:p w:rsidRPr="005314C2" w:rsidR="0075018A" w:rsidP="0075018A" w:rsidRDefault="0075018A" w14:paraId="78122933" w14:textId="77777777">
      <w:pPr>
        <w:autoSpaceDE w:val="0"/>
        <w:adjustRightInd w:val="0"/>
        <w:spacing w:line="240" w:lineRule="auto"/>
        <w:rPr>
          <w:rFonts w:eastAsia="DejaVuSerifCondensed" w:cs="DejaVuSerifCondensed"/>
        </w:rPr>
      </w:pPr>
    </w:p>
    <w:p w:rsidRPr="005314C2" w:rsidR="0075018A" w:rsidP="0075018A" w:rsidRDefault="0075018A" w14:paraId="6BC37BB7"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15</w:t>
      </w:r>
    </w:p>
    <w:p w:rsidR="0075018A" w:rsidP="0075018A" w:rsidRDefault="0075018A" w14:paraId="456E14CA" w14:textId="77777777">
      <w:pPr>
        <w:autoSpaceDE w:val="0"/>
        <w:adjustRightInd w:val="0"/>
        <w:spacing w:line="240" w:lineRule="auto"/>
        <w:rPr>
          <w:rFonts w:eastAsia="DejaVuSerifCondensed" w:cs="DejaVuSerifCondensed"/>
        </w:rPr>
      </w:pPr>
      <w:r w:rsidRPr="005314C2">
        <w:rPr>
          <w:rFonts w:eastAsia="DejaVuSerifCondensed" w:cs="DejaVuSerifCondensed"/>
        </w:rPr>
        <w:t>Hoe heeft deze verwarring voor woningeigenaren uit het aardbevingsgebied kunnen ontstaan?</w:t>
      </w:r>
    </w:p>
    <w:p w:rsidR="0075018A" w:rsidP="0075018A" w:rsidRDefault="0075018A" w14:paraId="2B206638" w14:textId="77777777">
      <w:pPr>
        <w:autoSpaceDE w:val="0"/>
        <w:adjustRightInd w:val="0"/>
        <w:spacing w:line="240" w:lineRule="auto"/>
        <w:rPr>
          <w:rFonts w:eastAsia="DejaVuSerifCondensed" w:cs="DejaVuSerifCondensed"/>
        </w:rPr>
      </w:pPr>
    </w:p>
    <w:p w:rsidRPr="000A7285" w:rsidR="0075018A" w:rsidP="0075018A" w:rsidRDefault="0075018A" w14:paraId="14FE4E35"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15</w:t>
      </w:r>
    </w:p>
    <w:p w:rsidR="0075018A" w:rsidP="0075018A" w:rsidRDefault="0075018A" w14:paraId="7B0B1540" w14:textId="77777777">
      <w:pPr>
        <w:autoSpaceDE w:val="0"/>
        <w:adjustRightInd w:val="0"/>
        <w:spacing w:line="240" w:lineRule="auto"/>
        <w:rPr>
          <w:rFonts w:eastAsia="DejaVuSerifCondensed" w:cs="DejaVuSerifCondensed"/>
        </w:rPr>
      </w:pPr>
      <w:r w:rsidRPr="00B14389">
        <w:rPr>
          <w:rFonts w:eastAsia="DejaVuSerifCondensed" w:cs="DejaVuSerifCondensed"/>
        </w:rPr>
        <w:t>In het afgelopen jaar is door Rijk en regio hard gewerkt aan de uitwerking van maatregel 29. Om woningeigenaren de mogelijkheid te geven alvast zelf te starten met isoleren, is n</w:t>
      </w:r>
      <w:r>
        <w:rPr>
          <w:rFonts w:eastAsia="DejaVuSerifCondensed" w:cs="DejaVuSerifCondensed"/>
        </w:rPr>
        <w:t>á</w:t>
      </w:r>
      <w:r w:rsidRPr="00B14389">
        <w:rPr>
          <w:rFonts w:eastAsia="DejaVuSerifCondensed" w:cs="DejaVuSerifCondensed"/>
        </w:rPr>
        <w:t xml:space="preserve"> 6 maart </w:t>
      </w:r>
      <w:r>
        <w:rPr>
          <w:rFonts w:eastAsia="DejaVuSerifCondensed" w:cs="DejaVuSerifCondensed"/>
        </w:rPr>
        <w:t xml:space="preserve">2025 </w:t>
      </w:r>
      <w:r w:rsidRPr="00B14389">
        <w:rPr>
          <w:rFonts w:eastAsia="DejaVuSerifCondensed" w:cs="DejaVuSerifCondensed"/>
        </w:rPr>
        <w:t>gecommuniceerd dat woningeigenaren daar niet mee hoeven te wachten. Op dat moment werden triple glas en kozijnen nog als mogelijke maatregel genoemd onder de voorwaarde dat deze maatregel nodig is voor het behalen van de standaard voor woningisolatie. Bij de nadere uitwerking werd duidelijk dat triple glas en kozijnen niet nodig zijn voor het behalen van de standaard. Hierdoor is verwarring ontstaan.</w:t>
      </w:r>
    </w:p>
    <w:p w:rsidRPr="005314C2" w:rsidR="0075018A" w:rsidP="0075018A" w:rsidRDefault="0075018A" w14:paraId="733B3BD2" w14:textId="77777777">
      <w:pPr>
        <w:autoSpaceDE w:val="0"/>
        <w:adjustRightInd w:val="0"/>
        <w:spacing w:line="240" w:lineRule="auto"/>
        <w:rPr>
          <w:rFonts w:eastAsia="DejaVuSerifCondensed" w:cs="DejaVuSerifCondensed"/>
        </w:rPr>
      </w:pPr>
    </w:p>
    <w:p w:rsidRPr="005314C2" w:rsidR="0075018A" w:rsidP="0075018A" w:rsidRDefault="0075018A" w14:paraId="4272E5FE"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16</w:t>
      </w:r>
    </w:p>
    <w:p w:rsidR="0075018A" w:rsidP="0075018A" w:rsidRDefault="0075018A" w14:paraId="4CEE211B" w14:textId="77777777">
      <w:pPr>
        <w:autoSpaceDE w:val="0"/>
        <w:adjustRightInd w:val="0"/>
        <w:spacing w:line="240" w:lineRule="auto"/>
        <w:rPr>
          <w:rFonts w:eastAsia="DejaVuSerifCondensed" w:cs="DejaVuSerifCondensed"/>
        </w:rPr>
      </w:pPr>
      <w:r w:rsidRPr="005314C2">
        <w:rPr>
          <w:rFonts w:eastAsia="DejaVuSerifCondensed" w:cs="DejaVuSerifCondensed"/>
        </w:rPr>
        <w:t>Snapt u dat deze gang van zaken het broze vertrouwen van de Groningers wederom schaadt?</w:t>
      </w:r>
    </w:p>
    <w:p w:rsidR="0075018A" w:rsidP="0075018A" w:rsidRDefault="0075018A" w14:paraId="6678EEDC" w14:textId="77777777">
      <w:pPr>
        <w:autoSpaceDE w:val="0"/>
        <w:adjustRightInd w:val="0"/>
        <w:spacing w:line="240" w:lineRule="auto"/>
        <w:rPr>
          <w:rFonts w:eastAsia="DejaVuSerifCondensed" w:cs="DejaVuSerifCondensed"/>
        </w:rPr>
      </w:pPr>
    </w:p>
    <w:p w:rsidRPr="000A7285" w:rsidR="0075018A" w:rsidP="0075018A" w:rsidRDefault="0075018A" w14:paraId="487056E5"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16</w:t>
      </w:r>
    </w:p>
    <w:p w:rsidR="0075018A" w:rsidP="0075018A" w:rsidRDefault="0075018A" w14:paraId="18C27B64" w14:textId="77777777">
      <w:pPr>
        <w:autoSpaceDE w:val="0"/>
        <w:adjustRightInd w:val="0"/>
        <w:spacing w:line="240" w:lineRule="auto"/>
        <w:rPr>
          <w:rFonts w:eastAsia="DejaVuSerifCondensed" w:cs="DejaVuSerifCondensed"/>
        </w:rPr>
      </w:pPr>
      <w:r w:rsidRPr="00B14389">
        <w:rPr>
          <w:rFonts w:eastAsia="DejaVuSerifCondensed" w:cs="DejaVuSerifCondensed"/>
        </w:rPr>
        <w:t>Ja dat begrijpen we goed. W</w:t>
      </w:r>
      <w:r>
        <w:rPr>
          <w:rFonts w:eastAsia="DejaVuSerifCondensed" w:cs="DejaVuSerifCondensed"/>
        </w:rPr>
        <w:t>ij</w:t>
      </w:r>
      <w:r w:rsidRPr="00B14389">
        <w:rPr>
          <w:rFonts w:eastAsia="DejaVuSerifCondensed" w:cs="DejaVuSerifCondensed"/>
        </w:rPr>
        <w:t xml:space="preserve"> hebben goed geluisterd naar de reacties op de internetconsultatie en de regeling daarop aangepast, zowel voor terugwerkende kracht als voor nieuwe gevallen.</w:t>
      </w:r>
    </w:p>
    <w:p w:rsidRPr="005314C2" w:rsidR="0075018A" w:rsidP="0075018A" w:rsidRDefault="0075018A" w14:paraId="780469E4" w14:textId="77777777">
      <w:pPr>
        <w:autoSpaceDE w:val="0"/>
        <w:adjustRightInd w:val="0"/>
        <w:spacing w:line="240" w:lineRule="auto"/>
        <w:rPr>
          <w:rFonts w:eastAsia="DejaVuSerifCondensed" w:cs="DejaVuSerifCondensed"/>
        </w:rPr>
      </w:pPr>
    </w:p>
    <w:p w:rsidRPr="005314C2" w:rsidR="0075018A" w:rsidP="0075018A" w:rsidRDefault="0075018A" w14:paraId="5C5F435E"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17</w:t>
      </w:r>
    </w:p>
    <w:p w:rsidR="0075018A" w:rsidP="0075018A" w:rsidRDefault="0075018A" w14:paraId="4DA84A95" w14:textId="77777777">
      <w:pPr>
        <w:autoSpaceDE w:val="0"/>
        <w:adjustRightInd w:val="0"/>
        <w:spacing w:line="240" w:lineRule="auto"/>
        <w:rPr>
          <w:rFonts w:eastAsia="DejaVuSerifCondensed" w:cs="DejaVuSerifCondensed"/>
        </w:rPr>
      </w:pPr>
      <w:r w:rsidRPr="005314C2">
        <w:rPr>
          <w:rFonts w:eastAsia="DejaVuSerifCondensed" w:cs="DejaVuSerifCondensed"/>
        </w:rPr>
        <w:t>Werd in eerste instantie gedacht dat het bedrag van 1,65 miljard euro voldoende zou zijn om alle</w:t>
      </w:r>
      <w:r>
        <w:rPr>
          <w:rFonts w:eastAsia="DejaVuSerifCondensed" w:cs="DejaVuSerifCondensed"/>
        </w:rPr>
        <w:t xml:space="preserve"> </w:t>
      </w:r>
      <w:r w:rsidRPr="005314C2">
        <w:rPr>
          <w:rFonts w:eastAsia="DejaVuSerifCondensed" w:cs="DejaVuSerifCondensed"/>
        </w:rPr>
        <w:t>maatregelen die onder de ISDE-subsidie vallen hiervoor vergoed konden worden? Zo nee, hoe bent u dan op</w:t>
      </w:r>
      <w:r>
        <w:rPr>
          <w:rFonts w:eastAsia="DejaVuSerifCondensed" w:cs="DejaVuSerifCondensed"/>
        </w:rPr>
        <w:t xml:space="preserve"> </w:t>
      </w:r>
      <w:r w:rsidRPr="005314C2">
        <w:rPr>
          <w:rFonts w:eastAsia="DejaVuSerifCondensed" w:cs="DejaVuSerifCondensed"/>
        </w:rPr>
        <w:t>het bedrag van 1,65 miljard euro gekomen?</w:t>
      </w:r>
    </w:p>
    <w:p w:rsidR="0075018A" w:rsidP="0075018A" w:rsidRDefault="0075018A" w14:paraId="4C422360" w14:textId="77777777">
      <w:pPr>
        <w:autoSpaceDE w:val="0"/>
        <w:adjustRightInd w:val="0"/>
        <w:spacing w:line="240" w:lineRule="auto"/>
        <w:rPr>
          <w:rFonts w:eastAsia="DejaVuSerifCondensed" w:cs="DejaVuSerifCondensed"/>
        </w:rPr>
      </w:pPr>
    </w:p>
    <w:p w:rsidRPr="000A7285" w:rsidR="0075018A" w:rsidP="0075018A" w:rsidRDefault="0075018A" w14:paraId="2053ED46"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17</w:t>
      </w:r>
    </w:p>
    <w:p w:rsidRPr="00B14389" w:rsidR="0075018A" w:rsidP="0075018A" w:rsidRDefault="0075018A" w14:paraId="4EC25046" w14:textId="77777777">
      <w:pPr>
        <w:autoSpaceDE w:val="0"/>
        <w:adjustRightInd w:val="0"/>
        <w:spacing w:line="240" w:lineRule="auto"/>
        <w:rPr>
          <w:rFonts w:eastAsia="DejaVuSerifCondensed" w:cs="DejaVuSerifCondensed"/>
        </w:rPr>
      </w:pPr>
      <w:r w:rsidRPr="00B14389">
        <w:rPr>
          <w:rFonts w:eastAsia="DejaVuSerifCondensed" w:cs="DejaVuSerifCondensed"/>
        </w:rPr>
        <w:lastRenderedPageBreak/>
        <w:t xml:space="preserve">Het doel van maatregel 29 is nooit geweest om alle maatregelen die onder de ISDE-subsidie vallen te vergoeden. Het doel is om woningen die qua energiezuinigheid nog te wensen overlaten te verbeteren, zodat deze woningen in 2035 qua isolatie klaar zijn om van het aardgas af te gaan. Dit doen we door woningen te isoleren naar de standaard voor woningisolatie. </w:t>
      </w:r>
    </w:p>
    <w:p w:rsidR="0075018A" w:rsidP="0075018A" w:rsidRDefault="0075018A" w14:paraId="0F8E6FF7" w14:textId="77777777">
      <w:pPr>
        <w:autoSpaceDE w:val="0"/>
        <w:adjustRightInd w:val="0"/>
        <w:spacing w:line="240" w:lineRule="auto"/>
        <w:rPr>
          <w:rFonts w:eastAsia="DejaVuSerifCondensed" w:cs="DejaVuSerifCondensed"/>
        </w:rPr>
      </w:pPr>
      <w:r w:rsidRPr="00B14389">
        <w:rPr>
          <w:rFonts w:eastAsia="DejaVuSerifCondensed" w:cs="DejaVuSerifCondensed"/>
        </w:rPr>
        <w:t>Om deze reden worden maatregelen als zonnepanelen en warmtepompen die wel onder de ISDE vallen, niet vergoed vanuit maatregel 29. Het subsidiebedrag van 1,65 mld. is erop berekend dat alle woningen in de regio kunnen isoleren naar de standaard voor woningisolatie.</w:t>
      </w:r>
    </w:p>
    <w:p w:rsidRPr="005314C2" w:rsidR="0075018A" w:rsidP="0075018A" w:rsidRDefault="0075018A" w14:paraId="666A04BC" w14:textId="77777777">
      <w:pPr>
        <w:autoSpaceDE w:val="0"/>
        <w:adjustRightInd w:val="0"/>
        <w:spacing w:line="240" w:lineRule="auto"/>
        <w:rPr>
          <w:rFonts w:eastAsia="DejaVuSerifCondensed" w:cs="DejaVuSerifCondensed"/>
        </w:rPr>
      </w:pPr>
    </w:p>
    <w:p w:rsidRPr="005314C2" w:rsidR="0075018A" w:rsidP="0075018A" w:rsidRDefault="0075018A" w14:paraId="0C448E5F"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18</w:t>
      </w:r>
    </w:p>
    <w:p w:rsidR="0075018A" w:rsidP="0075018A" w:rsidRDefault="0075018A" w14:paraId="3D167F78" w14:textId="77777777">
      <w:pPr>
        <w:autoSpaceDE w:val="0"/>
        <w:adjustRightInd w:val="0"/>
        <w:spacing w:line="240" w:lineRule="auto"/>
        <w:rPr>
          <w:rFonts w:eastAsia="DejaVuSerifCondensed" w:cs="DejaVuSerifCondensed"/>
        </w:rPr>
      </w:pPr>
      <w:r w:rsidRPr="005314C2">
        <w:rPr>
          <w:rFonts w:eastAsia="DejaVuSerifCondensed" w:cs="DejaVuSerifCondensed"/>
        </w:rPr>
        <w:t>Hoeveel extra geld is er precies nodig om triple glas en kunststofkozijnen toch onderdeel te maken van de</w:t>
      </w:r>
      <w:r>
        <w:rPr>
          <w:rFonts w:eastAsia="DejaVuSerifCondensed" w:cs="DejaVuSerifCondensed"/>
        </w:rPr>
        <w:t xml:space="preserve"> </w:t>
      </w:r>
      <w:r w:rsidRPr="005314C2">
        <w:rPr>
          <w:rFonts w:eastAsia="DejaVuSerifCondensed" w:cs="DejaVuSerifCondensed"/>
        </w:rPr>
        <w:t>subsidie? Bent u bereid om alles op alles te zetten om hier toch financiering voor te vinden? Zo ja, waar denkt</w:t>
      </w:r>
      <w:r>
        <w:rPr>
          <w:rFonts w:eastAsia="DejaVuSerifCondensed" w:cs="DejaVuSerifCondensed"/>
        </w:rPr>
        <w:t xml:space="preserve"> </w:t>
      </w:r>
      <w:r w:rsidRPr="005314C2">
        <w:rPr>
          <w:rFonts w:eastAsia="DejaVuSerifCondensed" w:cs="DejaVuSerifCondensed"/>
        </w:rPr>
        <w:t>u die te vinden? Zo nee, waarom niet?</w:t>
      </w:r>
    </w:p>
    <w:p w:rsidR="0075018A" w:rsidP="0075018A" w:rsidRDefault="0075018A" w14:paraId="2324F7D6" w14:textId="77777777">
      <w:pPr>
        <w:autoSpaceDE w:val="0"/>
        <w:adjustRightInd w:val="0"/>
        <w:spacing w:line="240" w:lineRule="auto"/>
        <w:rPr>
          <w:rFonts w:eastAsia="DejaVuSerifCondensed" w:cs="DejaVuSerifCondensed"/>
        </w:rPr>
      </w:pPr>
    </w:p>
    <w:p w:rsidRPr="000A7285" w:rsidR="0075018A" w:rsidP="0075018A" w:rsidRDefault="0075018A" w14:paraId="5C448D07"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18</w:t>
      </w:r>
    </w:p>
    <w:p w:rsidR="0075018A" w:rsidP="0075018A" w:rsidRDefault="0075018A" w14:paraId="4CE33FE7" w14:textId="77777777">
      <w:pPr>
        <w:autoSpaceDE w:val="0"/>
        <w:adjustRightInd w:val="0"/>
        <w:spacing w:line="240" w:lineRule="auto"/>
        <w:rPr>
          <w:rFonts w:eastAsia="DejaVuSerifCondensed" w:cs="DejaVuSerifCondensed"/>
        </w:rPr>
      </w:pPr>
      <w:r w:rsidRPr="00B14389">
        <w:rPr>
          <w:rFonts w:eastAsia="DejaVuSerifCondensed" w:cs="DejaVuSerifCondensed"/>
        </w:rPr>
        <w:t>Binnen de huidige financiële ruimte maken w</w:t>
      </w:r>
      <w:r>
        <w:rPr>
          <w:rFonts w:eastAsia="DejaVuSerifCondensed" w:cs="DejaVuSerifCondensed"/>
        </w:rPr>
        <w:t>ij</w:t>
      </w:r>
      <w:r w:rsidRPr="00B14389">
        <w:rPr>
          <w:rFonts w:eastAsia="DejaVuSerifCondensed" w:cs="DejaVuSerifCondensed"/>
        </w:rPr>
        <w:t xml:space="preserve"> in het kader van coulance </w:t>
      </w:r>
      <w:r>
        <w:rPr>
          <w:rFonts w:eastAsia="DejaVuSerifCondensed" w:cs="DejaVuSerifCondensed"/>
        </w:rPr>
        <w:t xml:space="preserve">met </w:t>
      </w:r>
      <w:r w:rsidRPr="00B14389">
        <w:rPr>
          <w:rFonts w:eastAsia="DejaVuSerifCondensed" w:cs="DejaVuSerifCondensed"/>
        </w:rPr>
        <w:t>terugwerkende kracht 50% of 100% subsidie voor triple glas en kozijnen mogelijk voor degenen die al geïnvesteerd hebben. Voor nieuwe aanvragen hanteren we het subsidiepercentage van 30% in lijn met de ISDE-regeling. Als w</w:t>
      </w:r>
      <w:r>
        <w:rPr>
          <w:rFonts w:eastAsia="DejaVuSerifCondensed" w:cs="DejaVuSerifCondensed"/>
        </w:rPr>
        <w:t>ij</w:t>
      </w:r>
      <w:r w:rsidRPr="00B14389">
        <w:rPr>
          <w:rFonts w:eastAsia="DejaVuSerifCondensed" w:cs="DejaVuSerifCondensed"/>
        </w:rPr>
        <w:t xml:space="preserve"> volledige vrijheid zouden geven in de keuze van de isolatiemaatregelen onafhankelijk of deze nodig zijn voor het behalen van de isolatiestandaard leidt dit naar verwachting tot meerkosten van 500 tot 700 miljoen euro.</w:t>
      </w:r>
    </w:p>
    <w:p w:rsidR="0075018A" w:rsidP="0075018A" w:rsidRDefault="0075018A" w14:paraId="45174C25" w14:textId="77777777">
      <w:pPr>
        <w:autoSpaceDE w:val="0"/>
        <w:adjustRightInd w:val="0"/>
        <w:spacing w:line="240" w:lineRule="auto"/>
        <w:rPr>
          <w:rFonts w:eastAsia="DejaVuSerifCondensed" w:cs="DejaVuSerifCondensed"/>
        </w:rPr>
      </w:pPr>
    </w:p>
    <w:p w:rsidR="0075018A" w:rsidP="0075018A" w:rsidRDefault="0075018A" w14:paraId="29D10F5E" w14:textId="77777777">
      <w:pPr>
        <w:autoSpaceDE w:val="0"/>
        <w:adjustRightInd w:val="0"/>
        <w:spacing w:line="240" w:lineRule="auto"/>
        <w:rPr>
          <w:rFonts w:eastAsia="DejaVuSerifCondensed" w:cs="DejaVuSerifCondensed"/>
        </w:rPr>
      </w:pPr>
    </w:p>
    <w:p w:rsidRPr="005314C2" w:rsidR="0075018A" w:rsidP="0075018A" w:rsidRDefault="0075018A" w14:paraId="54476084" w14:textId="77777777">
      <w:pPr>
        <w:autoSpaceDE w:val="0"/>
        <w:adjustRightInd w:val="0"/>
        <w:spacing w:line="240" w:lineRule="auto"/>
        <w:rPr>
          <w:rFonts w:eastAsia="DejaVuSerifCondensed" w:cs="DejaVuSerifCondensed"/>
        </w:rPr>
      </w:pPr>
    </w:p>
    <w:p w:rsidRPr="005314C2" w:rsidR="0075018A" w:rsidP="0075018A" w:rsidRDefault="0075018A" w14:paraId="514E79D9"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19</w:t>
      </w:r>
    </w:p>
    <w:p w:rsidR="0075018A" w:rsidP="0075018A" w:rsidRDefault="0075018A" w14:paraId="4AA56820" w14:textId="670180AC">
      <w:pPr>
        <w:autoSpaceDE w:val="0"/>
        <w:adjustRightInd w:val="0"/>
        <w:spacing w:line="240" w:lineRule="auto"/>
        <w:rPr>
          <w:rFonts w:eastAsia="DejaVuSerifCondensed" w:cs="DejaVuSerifCondensed"/>
        </w:rPr>
      </w:pPr>
      <w:r w:rsidRPr="005314C2">
        <w:rPr>
          <w:rFonts w:eastAsia="DejaVuSerifCondensed" w:cs="DejaVuSerifCondensed"/>
        </w:rPr>
        <w:t>Deelt u de mening dat dit sterke paralellen oproept met de subsidiepot van 220 miljoen euro van het</w:t>
      </w:r>
      <w:r>
        <w:rPr>
          <w:rFonts w:eastAsia="DejaVuSerifCondensed" w:cs="DejaVuSerifCondensed"/>
        </w:rPr>
        <w:t xml:space="preserve"> </w:t>
      </w:r>
      <w:r w:rsidRPr="005314C2">
        <w:rPr>
          <w:rFonts w:eastAsia="DejaVuSerifCondensed" w:cs="DejaVuSerifCondensed"/>
        </w:rPr>
        <w:t>Samenwerkingsverband Noord-Nederland (SNN), die binnen een dag leeg was omdat ook toen de subsidiepot</w:t>
      </w:r>
      <w:r>
        <w:rPr>
          <w:rFonts w:eastAsia="DejaVuSerifCondensed" w:cs="DejaVuSerifCondensed"/>
        </w:rPr>
        <w:t xml:space="preserve"> </w:t>
      </w:r>
      <w:r w:rsidRPr="005314C2">
        <w:rPr>
          <w:rFonts w:eastAsia="DejaVuSerifCondensed" w:cs="DejaVuSerifCondensed"/>
        </w:rPr>
        <w:t>ruim tekortschoot?</w:t>
      </w:r>
      <w:r>
        <w:rPr>
          <w:rFonts w:eastAsia="DejaVuSerifCondensed" w:cs="DejaVuSerifCondensed"/>
          <w:color w:val="0000FF"/>
        </w:rPr>
        <w:t xml:space="preserve"> 6)</w:t>
      </w:r>
      <w:r w:rsidRPr="005314C2">
        <w:rPr>
          <w:rFonts w:eastAsia="DejaVuSerifCondensed" w:cs="DejaVuSerifCondensed"/>
          <w:color w:val="0000FF"/>
        </w:rPr>
        <w:t xml:space="preserve"> </w:t>
      </w:r>
      <w:r w:rsidRPr="005314C2">
        <w:rPr>
          <w:rFonts w:eastAsia="DejaVuSerifCondensed" w:cs="DejaVuSerifCondensed"/>
        </w:rPr>
        <w:t>Zo ja, waarom is hier niet van geleerd om voldoende budget beschikbaar te stellen</w:t>
      </w:r>
      <w:r>
        <w:rPr>
          <w:rFonts w:eastAsia="DejaVuSerifCondensed" w:cs="DejaVuSerifCondensed"/>
        </w:rPr>
        <w:t xml:space="preserve"> </w:t>
      </w:r>
      <w:r w:rsidRPr="005314C2">
        <w:rPr>
          <w:rFonts w:eastAsia="DejaVuSerifCondensed" w:cs="DejaVuSerifCondensed"/>
        </w:rPr>
        <w:t>voor het beoogde doel in plaats van de lokale bestuurders te laten roeien met beperkte riemen? Zo nee,</w:t>
      </w:r>
      <w:r>
        <w:rPr>
          <w:rFonts w:eastAsia="DejaVuSerifCondensed" w:cs="DejaVuSerifCondensed"/>
        </w:rPr>
        <w:t xml:space="preserve"> </w:t>
      </w:r>
      <w:r w:rsidRPr="005314C2">
        <w:rPr>
          <w:rFonts w:eastAsia="DejaVuSerifCondensed" w:cs="DejaVuSerifCondensed"/>
        </w:rPr>
        <w:t>waarom niet?</w:t>
      </w:r>
    </w:p>
    <w:p w:rsidR="0075018A" w:rsidP="0075018A" w:rsidRDefault="0075018A" w14:paraId="46987BDA" w14:textId="77777777">
      <w:pPr>
        <w:autoSpaceDE w:val="0"/>
        <w:adjustRightInd w:val="0"/>
        <w:spacing w:line="240" w:lineRule="auto"/>
        <w:rPr>
          <w:rFonts w:eastAsia="DejaVuSerifCondensed" w:cs="DejaVuSerifCondensed"/>
        </w:rPr>
      </w:pPr>
    </w:p>
    <w:p w:rsidRPr="000A7285" w:rsidR="0075018A" w:rsidP="0075018A" w:rsidRDefault="0075018A" w14:paraId="62D42712"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19</w:t>
      </w:r>
    </w:p>
    <w:p w:rsidR="0075018A" w:rsidP="0075018A" w:rsidRDefault="0075018A" w14:paraId="7FEBC550" w14:textId="77777777">
      <w:pPr>
        <w:autoSpaceDE w:val="0"/>
        <w:adjustRightInd w:val="0"/>
        <w:spacing w:line="240" w:lineRule="auto"/>
        <w:rPr>
          <w:rFonts w:eastAsia="DejaVuSerifCondensed" w:cs="DejaVuSerifCondensed"/>
        </w:rPr>
      </w:pPr>
      <w:r w:rsidRPr="00B14389">
        <w:rPr>
          <w:rFonts w:eastAsia="DejaVuSerifCondensed" w:cs="DejaVuSerifCondensed"/>
        </w:rPr>
        <w:lastRenderedPageBreak/>
        <w:t>Nee w</w:t>
      </w:r>
      <w:r>
        <w:rPr>
          <w:rFonts w:eastAsia="DejaVuSerifCondensed" w:cs="DejaVuSerifCondensed"/>
        </w:rPr>
        <w:t xml:space="preserve">ij </w:t>
      </w:r>
      <w:r w:rsidRPr="00B14389">
        <w:rPr>
          <w:rFonts w:eastAsia="DejaVuSerifCondensed" w:cs="DejaVuSerifCondensed"/>
        </w:rPr>
        <w:t xml:space="preserve">delen deze mening niet. Maatregel 29 is bedoeld om woningen in de regio te isoleren naar de standaard voor woningisolatie en hierop is het subsidiebedrag van 1,65 miljard ook berekend.  </w:t>
      </w:r>
    </w:p>
    <w:p w:rsidRPr="005314C2" w:rsidR="0075018A" w:rsidP="0075018A" w:rsidRDefault="0075018A" w14:paraId="12FD7DDC" w14:textId="77777777">
      <w:pPr>
        <w:autoSpaceDE w:val="0"/>
        <w:adjustRightInd w:val="0"/>
        <w:spacing w:line="240" w:lineRule="auto"/>
        <w:rPr>
          <w:rFonts w:eastAsia="DejaVuSerifCondensed" w:cs="DejaVuSerifCondensed"/>
        </w:rPr>
      </w:pPr>
    </w:p>
    <w:p w:rsidRPr="005314C2" w:rsidR="0075018A" w:rsidP="0075018A" w:rsidRDefault="0075018A" w14:paraId="21D214B3"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20</w:t>
      </w:r>
    </w:p>
    <w:p w:rsidR="0075018A" w:rsidP="0075018A" w:rsidRDefault="0075018A" w14:paraId="1370DE36" w14:textId="77777777">
      <w:pPr>
        <w:autoSpaceDE w:val="0"/>
        <w:adjustRightInd w:val="0"/>
        <w:spacing w:line="240" w:lineRule="auto"/>
        <w:rPr>
          <w:rFonts w:eastAsia="DejaVuSerifCondensed" w:cs="DejaVuSerifCondensed"/>
        </w:rPr>
      </w:pPr>
      <w:r w:rsidRPr="005314C2">
        <w:rPr>
          <w:rFonts w:eastAsia="DejaVuSerifCondensed" w:cs="DejaVuSerifCondensed"/>
        </w:rPr>
        <w:t>Waarom is ervoor gekozen om de subsidie voor het hele risico- of aardbevingsgebied, bestaande uit alle</w:t>
      </w:r>
      <w:r>
        <w:rPr>
          <w:rFonts w:eastAsia="DejaVuSerifCondensed" w:cs="DejaVuSerifCondensed"/>
        </w:rPr>
        <w:t xml:space="preserve"> </w:t>
      </w:r>
      <w:r w:rsidRPr="005314C2">
        <w:rPr>
          <w:rFonts w:eastAsia="DejaVuSerifCondensed" w:cs="DejaVuSerifCondensed"/>
        </w:rPr>
        <w:t>gemeenten rondom het Groningenveld waar meer dan vijf procent van de woningen schade heeft opgelopen</w:t>
      </w:r>
      <w:r>
        <w:rPr>
          <w:rFonts w:eastAsia="DejaVuSerifCondensed" w:cs="DejaVuSerifCondensed"/>
        </w:rPr>
        <w:t xml:space="preserve"> </w:t>
      </w:r>
      <w:r w:rsidRPr="005314C2">
        <w:rPr>
          <w:rFonts w:eastAsia="DejaVuSerifCondensed" w:cs="DejaVuSerifCondensed"/>
        </w:rPr>
        <w:t>door de aardbevingen, niet open te stellen? Is dit omdat er niet genoeg subsidie beschikbaar is gesteld?</w:t>
      </w:r>
    </w:p>
    <w:p w:rsidR="0075018A" w:rsidP="0075018A" w:rsidRDefault="0075018A" w14:paraId="6C098685" w14:textId="77777777">
      <w:pPr>
        <w:autoSpaceDE w:val="0"/>
        <w:adjustRightInd w:val="0"/>
        <w:spacing w:line="240" w:lineRule="auto"/>
        <w:rPr>
          <w:rFonts w:eastAsia="DejaVuSerifCondensed" w:cs="DejaVuSerifCondensed"/>
        </w:rPr>
      </w:pPr>
    </w:p>
    <w:p w:rsidRPr="000A7285" w:rsidR="0075018A" w:rsidP="0075018A" w:rsidRDefault="0075018A" w14:paraId="447A9267"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20</w:t>
      </w:r>
    </w:p>
    <w:p w:rsidR="0075018A" w:rsidP="0075018A" w:rsidRDefault="0075018A" w14:paraId="2D4F5D73" w14:textId="77777777">
      <w:pPr>
        <w:autoSpaceDE w:val="0"/>
        <w:adjustRightInd w:val="0"/>
        <w:spacing w:line="240" w:lineRule="auto"/>
        <w:rPr>
          <w:rFonts w:eastAsia="DejaVuSerifCondensed" w:cs="DejaVuSerifCondensed"/>
        </w:rPr>
      </w:pPr>
      <w:r w:rsidRPr="00B14389">
        <w:rPr>
          <w:rFonts w:eastAsia="DejaVuSerifCondensed" w:cs="DejaVuSerifCondensed"/>
        </w:rPr>
        <w:t>In de kabinetsreactie Nij Begun van 25 april 2023 is de keuze gemaakt dat alle woningeigenaren in de provincie Groningen en de gemeenten Aa en Hunze, Noordenveld en Tynaarlo in aanmerking kunnen komen voor maatregel 29. Hierbij is besloten om de gemeentegrenzen te hanteren, omdat het onwenselijk is dat de grens voor M29 midden door een gemeente of dorp loopt. Bij de afbakening is gekeken naar het IMG-effectgebied en welke gemeenten voor een aanzienlijk deel binnen dit effectgebied ligt. Dit is daarmee geen nieuwe keuze binnen de regeling Maatregel 29.</w:t>
      </w:r>
    </w:p>
    <w:p w:rsidRPr="005314C2" w:rsidR="0075018A" w:rsidP="0075018A" w:rsidRDefault="0075018A" w14:paraId="58C0CB0F" w14:textId="77777777">
      <w:pPr>
        <w:autoSpaceDE w:val="0"/>
        <w:adjustRightInd w:val="0"/>
        <w:spacing w:line="240" w:lineRule="auto"/>
        <w:rPr>
          <w:rFonts w:eastAsia="DejaVuSerifCondensed" w:cs="DejaVuSerifCondensed"/>
        </w:rPr>
      </w:pPr>
    </w:p>
    <w:p w:rsidRPr="005314C2" w:rsidR="0075018A" w:rsidP="0075018A" w:rsidRDefault="0075018A" w14:paraId="773AE6D2"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21</w:t>
      </w:r>
    </w:p>
    <w:p w:rsidR="0075018A" w:rsidP="0075018A" w:rsidRDefault="0075018A" w14:paraId="29B60778" w14:textId="77777777">
      <w:pPr>
        <w:autoSpaceDE w:val="0"/>
        <w:adjustRightInd w:val="0"/>
        <w:spacing w:line="240" w:lineRule="auto"/>
        <w:rPr>
          <w:rFonts w:eastAsia="DejaVuSerifCondensed" w:cs="DejaVuSerifCondensed"/>
        </w:rPr>
      </w:pPr>
      <w:r w:rsidRPr="005314C2">
        <w:rPr>
          <w:rFonts w:eastAsia="DejaVuSerifCondensed" w:cs="DejaVuSerifCondensed"/>
        </w:rPr>
        <w:t>Kunt u een verklaring geven waarom de wijk De Hunze geen volledige subsidie krijgt en de wijk Van</w:t>
      </w:r>
      <w:r>
        <w:rPr>
          <w:rFonts w:eastAsia="DejaVuSerifCondensed" w:cs="DejaVuSerifCondensed"/>
        </w:rPr>
        <w:t xml:space="preserve"> </w:t>
      </w:r>
      <w:r w:rsidRPr="005314C2">
        <w:rPr>
          <w:rFonts w:eastAsia="DejaVuSerifCondensed" w:cs="DejaVuSerifCondensed"/>
        </w:rPr>
        <w:t>Starkenborgh wel?</w:t>
      </w:r>
    </w:p>
    <w:p w:rsidR="0075018A" w:rsidP="0075018A" w:rsidRDefault="0075018A" w14:paraId="47493FC4" w14:textId="77777777">
      <w:pPr>
        <w:autoSpaceDE w:val="0"/>
        <w:adjustRightInd w:val="0"/>
        <w:spacing w:line="240" w:lineRule="auto"/>
        <w:rPr>
          <w:rFonts w:eastAsia="DejaVuSerifCondensed" w:cs="DejaVuSerifCondensed"/>
        </w:rPr>
      </w:pPr>
    </w:p>
    <w:p w:rsidRPr="000A7285" w:rsidR="0075018A" w:rsidP="0075018A" w:rsidRDefault="0075018A" w14:paraId="60200C61"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21</w:t>
      </w:r>
    </w:p>
    <w:p w:rsidR="0075018A" w:rsidP="0075018A" w:rsidRDefault="0075018A" w14:paraId="4887DEB2" w14:textId="77777777">
      <w:pPr>
        <w:autoSpaceDE w:val="0"/>
        <w:adjustRightInd w:val="0"/>
        <w:spacing w:line="240" w:lineRule="auto"/>
        <w:rPr>
          <w:rFonts w:eastAsia="DejaVuSerifCondensed" w:cs="DejaVuSerifCondensed"/>
        </w:rPr>
      </w:pPr>
      <w:r w:rsidRPr="00B14389">
        <w:rPr>
          <w:rFonts w:eastAsia="DejaVuSerifCondensed" w:cs="DejaVuSerifCondensed"/>
        </w:rPr>
        <w:t>De definitie van het versterkingsgebied is samen met de regio tot stand gekomen. Onder het versterkingsgebied vallen alle CBS</w:t>
      </w:r>
      <w:r>
        <w:rPr>
          <w:rFonts w:eastAsia="DejaVuSerifCondensed" w:cs="DejaVuSerifCondensed"/>
        </w:rPr>
        <w:t>-</w:t>
      </w:r>
      <w:r w:rsidRPr="00B14389">
        <w:rPr>
          <w:rFonts w:eastAsia="DejaVuSerifCondensed" w:cs="DejaVuSerifCondensed"/>
        </w:rPr>
        <w:t>wijken en buurten waar afgerond naar boven meer dan 30% van de woningen in de scope van de NCG zitten. Daarnaast zijn alle hier logisch toebehorende gebieden toegevoegd. Met onder andere de gemeente Groningen is zorgvuldig gekeken of de grens niet tot onuitlegbare verschillen leidt. Op basis hiervan krijgt De Hunze geen volledige subsidie en Van Starkenborgh wel.</w:t>
      </w:r>
    </w:p>
    <w:p w:rsidRPr="005314C2" w:rsidR="0075018A" w:rsidP="0075018A" w:rsidRDefault="0075018A" w14:paraId="1F773D5D" w14:textId="77777777">
      <w:pPr>
        <w:autoSpaceDE w:val="0"/>
        <w:adjustRightInd w:val="0"/>
        <w:spacing w:line="240" w:lineRule="auto"/>
        <w:rPr>
          <w:rFonts w:eastAsia="DejaVuSerifCondensed" w:cs="DejaVuSerifCondensed"/>
        </w:rPr>
      </w:pPr>
    </w:p>
    <w:p w:rsidRPr="005314C2" w:rsidR="0075018A" w:rsidP="0075018A" w:rsidRDefault="0075018A" w14:paraId="3C79E570"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22</w:t>
      </w:r>
    </w:p>
    <w:p w:rsidR="0075018A" w:rsidP="0075018A" w:rsidRDefault="0075018A" w14:paraId="2B63CC8F" w14:textId="77777777">
      <w:pPr>
        <w:autoSpaceDE w:val="0"/>
        <w:adjustRightInd w:val="0"/>
        <w:spacing w:line="240" w:lineRule="auto"/>
        <w:rPr>
          <w:rFonts w:eastAsia="DejaVuSerifCondensed" w:cs="DejaVuSerifCondensed"/>
        </w:rPr>
      </w:pPr>
      <w:r w:rsidRPr="005314C2">
        <w:rPr>
          <w:rFonts w:eastAsia="DejaVuSerifCondensed" w:cs="DejaVuSerifCondensed"/>
        </w:rPr>
        <w:t>Vreest u dat dit soort ogenschijnlijk arbitraire grenzen tussen wel of geen volledige subsidie de ongelijke</w:t>
      </w:r>
      <w:r>
        <w:rPr>
          <w:rFonts w:eastAsia="DejaVuSerifCondensed" w:cs="DejaVuSerifCondensed"/>
        </w:rPr>
        <w:t xml:space="preserve"> </w:t>
      </w:r>
      <w:r w:rsidRPr="005314C2">
        <w:rPr>
          <w:rFonts w:eastAsia="DejaVuSerifCondensed" w:cs="DejaVuSerifCondensed"/>
        </w:rPr>
        <w:t xml:space="preserve">schadeafhandeling verder in de hand werkt? En dat dit als </w:t>
      </w:r>
      <w:r w:rsidRPr="005314C2">
        <w:rPr>
          <w:rFonts w:eastAsia="DejaVuSerifCondensed" w:cs="DejaVuSerifCondensed"/>
        </w:rPr>
        <w:lastRenderedPageBreak/>
        <w:t>onrechtvaardig wordt ervaren en dat dit zodoende</w:t>
      </w:r>
      <w:r>
        <w:rPr>
          <w:rFonts w:eastAsia="DejaVuSerifCondensed" w:cs="DejaVuSerifCondensed"/>
        </w:rPr>
        <w:t xml:space="preserve"> </w:t>
      </w:r>
      <w:r w:rsidRPr="005314C2">
        <w:rPr>
          <w:rFonts w:eastAsia="DejaVuSerifCondensed" w:cs="DejaVuSerifCondensed"/>
        </w:rPr>
        <w:t>ook tot grotere spanningen in gemeenschappen kan leiden?</w:t>
      </w:r>
    </w:p>
    <w:p w:rsidR="0075018A" w:rsidP="0075018A" w:rsidRDefault="0075018A" w14:paraId="2EAB5FBE" w14:textId="77777777">
      <w:pPr>
        <w:autoSpaceDE w:val="0"/>
        <w:adjustRightInd w:val="0"/>
        <w:spacing w:line="240" w:lineRule="auto"/>
        <w:rPr>
          <w:rFonts w:eastAsia="DejaVuSerifCondensed" w:cs="DejaVuSerifCondensed"/>
        </w:rPr>
      </w:pPr>
    </w:p>
    <w:p w:rsidRPr="000A7285" w:rsidR="0075018A" w:rsidP="0075018A" w:rsidRDefault="0075018A" w14:paraId="7F84D509"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22</w:t>
      </w:r>
    </w:p>
    <w:p w:rsidR="0075018A" w:rsidP="0075018A" w:rsidRDefault="0075018A" w14:paraId="25EDB262" w14:textId="77777777">
      <w:pPr>
        <w:autoSpaceDE w:val="0"/>
        <w:adjustRightInd w:val="0"/>
        <w:spacing w:line="240" w:lineRule="auto"/>
        <w:rPr>
          <w:rFonts w:eastAsia="DejaVuSerifCondensed" w:cs="DejaVuSerifCondensed"/>
        </w:rPr>
      </w:pPr>
      <w:r w:rsidRPr="00B14389">
        <w:rPr>
          <w:rFonts w:eastAsia="DejaVuSerifCondensed" w:cs="DejaVuSerifCondensed"/>
        </w:rPr>
        <w:t>In de verdere uitwerking van maatregel 29 met de regio is de wens naar voren gekomen om woningeigenaren die het meest hebben geleden onder de aardbevingen en woningeigenaren met een lager inkomen, extra te ondersteunen. Dit betreft een goed verdedigbaar verschil. Gezamenlijk met de regio is dit uitgewerkt in de definitie van het versterkingsgebied en is met grote zorgvuldigheid naar deze grenzen gekeken. Dit is vastgelegd in de bestuurlijke afspraken tussen Rijk en regio, welke op 6 maart 2024 gepresenteerd zijn.</w:t>
      </w:r>
    </w:p>
    <w:p w:rsidRPr="005314C2" w:rsidR="0075018A" w:rsidP="0075018A" w:rsidRDefault="0075018A" w14:paraId="2AE113AC" w14:textId="77777777">
      <w:pPr>
        <w:autoSpaceDE w:val="0"/>
        <w:adjustRightInd w:val="0"/>
        <w:spacing w:line="240" w:lineRule="auto"/>
        <w:rPr>
          <w:rFonts w:eastAsia="DejaVuSerifCondensed" w:cs="DejaVuSerifCondensed"/>
        </w:rPr>
      </w:pPr>
    </w:p>
    <w:p w:rsidRPr="005314C2" w:rsidR="0075018A" w:rsidP="0075018A" w:rsidRDefault="0075018A" w14:paraId="17BC7E8F"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23</w:t>
      </w:r>
    </w:p>
    <w:p w:rsidR="0075018A" w:rsidP="0075018A" w:rsidRDefault="0075018A" w14:paraId="354FFBF5" w14:textId="77777777">
      <w:pPr>
        <w:autoSpaceDE w:val="0"/>
        <w:adjustRightInd w:val="0"/>
        <w:spacing w:line="240" w:lineRule="auto"/>
        <w:rPr>
          <w:rFonts w:eastAsia="DejaVuSerifCondensed" w:cs="DejaVuSerifCondensed"/>
        </w:rPr>
      </w:pPr>
      <w:r w:rsidRPr="005314C2">
        <w:rPr>
          <w:rFonts w:eastAsia="DejaVuSerifCondensed" w:cs="DejaVuSerifCondensed"/>
        </w:rPr>
        <w:t>Waarom moeten woningeigenaren een woonplan laten maken en wordt er niet gewerkt op basis van</w:t>
      </w:r>
      <w:r>
        <w:rPr>
          <w:rFonts w:eastAsia="DejaVuSerifCondensed" w:cs="DejaVuSerifCondensed"/>
        </w:rPr>
        <w:t xml:space="preserve"> </w:t>
      </w:r>
      <w:r w:rsidRPr="005314C2">
        <w:rPr>
          <w:rFonts w:eastAsia="DejaVuSerifCondensed" w:cs="DejaVuSerifCondensed"/>
        </w:rPr>
        <w:t>vertrouwen?</w:t>
      </w:r>
    </w:p>
    <w:p w:rsidR="0075018A" w:rsidP="0075018A" w:rsidRDefault="0075018A" w14:paraId="5881AED5" w14:textId="77777777">
      <w:pPr>
        <w:autoSpaceDE w:val="0"/>
        <w:adjustRightInd w:val="0"/>
        <w:spacing w:line="240" w:lineRule="auto"/>
        <w:rPr>
          <w:rFonts w:eastAsia="DejaVuSerifCondensed" w:cs="DejaVuSerifCondensed"/>
        </w:rPr>
      </w:pPr>
    </w:p>
    <w:p w:rsidRPr="000A7285" w:rsidR="0075018A" w:rsidP="0075018A" w:rsidRDefault="0075018A" w14:paraId="021D1080"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23</w:t>
      </w:r>
    </w:p>
    <w:p w:rsidRPr="00B14389" w:rsidR="0075018A" w:rsidP="0075018A" w:rsidRDefault="0075018A" w14:paraId="300EC04A"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Een woningplan helpt woningeigenaren bij het nemen van de goede maatregelen. Welke maatregelen wel en niet doelmatig bijdragen aan het bereiken van de standaard voor woningisolatie is zonder woningplan in de meeste gevallen niet direct duidelijk. Het woningplan is dus niet ter controle van de woningeigenaar, maar ter ondersteuning. </w:t>
      </w:r>
    </w:p>
    <w:p w:rsidRPr="00B14389" w:rsidR="0075018A" w:rsidP="0075018A" w:rsidRDefault="0075018A" w14:paraId="40F39CCB"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 </w:t>
      </w:r>
    </w:p>
    <w:p w:rsidR="0075018A" w:rsidP="0075018A" w:rsidRDefault="0075018A" w14:paraId="5CD2F448"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Woningeigenaren hoeven overigens niet in alle gevallen een woningplan op te stellen. Voor de </w:t>
      </w:r>
      <w:r>
        <w:rPr>
          <w:rFonts w:eastAsia="DejaVuSerifCondensed" w:cs="DejaVuSerifCondensed"/>
        </w:rPr>
        <w:t>met t</w:t>
      </w:r>
      <w:r w:rsidRPr="00B14389">
        <w:rPr>
          <w:rFonts w:eastAsia="DejaVuSerifCondensed" w:cs="DejaVuSerifCondensed"/>
        </w:rPr>
        <w:t xml:space="preserve">erugwerkende kracht </w:t>
      </w:r>
      <w:r>
        <w:rPr>
          <w:rFonts w:eastAsia="DejaVuSerifCondensed" w:cs="DejaVuSerifCondensed"/>
        </w:rPr>
        <w:t xml:space="preserve">maatregel </w:t>
      </w:r>
      <w:r w:rsidRPr="00B14389">
        <w:rPr>
          <w:rFonts w:eastAsia="DejaVuSerifCondensed" w:cs="DejaVuSerifCondensed"/>
        </w:rPr>
        <w:t xml:space="preserve">geldt geen woningplan. Daarnaast kan tot 10.000 euro voor maatregelen ook zonder woningplan subsidie worden aangevraagd, als tot bepaalde grenswaarden wordt geïsoleerd, de woning geen monument betreft en niet ouder is dan 1965.  </w:t>
      </w:r>
    </w:p>
    <w:p w:rsidR="0075018A" w:rsidP="0075018A" w:rsidRDefault="0075018A" w14:paraId="23F25483" w14:textId="77777777">
      <w:pPr>
        <w:autoSpaceDE w:val="0"/>
        <w:adjustRightInd w:val="0"/>
        <w:spacing w:line="240" w:lineRule="auto"/>
        <w:rPr>
          <w:rFonts w:eastAsia="DejaVuSerifCondensed" w:cs="DejaVuSerifCondensed"/>
        </w:rPr>
      </w:pPr>
    </w:p>
    <w:p w:rsidRPr="005314C2" w:rsidR="0075018A" w:rsidP="0075018A" w:rsidRDefault="0075018A" w14:paraId="22A0DDB7" w14:textId="77777777">
      <w:pPr>
        <w:autoSpaceDE w:val="0"/>
        <w:adjustRightInd w:val="0"/>
        <w:spacing w:line="240" w:lineRule="auto"/>
        <w:rPr>
          <w:rFonts w:eastAsia="DejaVuSerifCondensed" w:cs="DejaVuSerifCondensed"/>
        </w:rPr>
      </w:pPr>
    </w:p>
    <w:p w:rsidRPr="005314C2" w:rsidR="0075018A" w:rsidP="0075018A" w:rsidRDefault="0075018A" w14:paraId="10666AD5"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24</w:t>
      </w:r>
    </w:p>
    <w:p w:rsidR="0075018A" w:rsidP="0075018A" w:rsidRDefault="0075018A" w14:paraId="441D2D71" w14:textId="77777777">
      <w:pPr>
        <w:autoSpaceDE w:val="0"/>
        <w:adjustRightInd w:val="0"/>
        <w:spacing w:line="240" w:lineRule="auto"/>
        <w:rPr>
          <w:rFonts w:eastAsia="DejaVuSerifCondensed" w:cs="DejaVuSerifCondensed"/>
        </w:rPr>
      </w:pPr>
      <w:r w:rsidRPr="005314C2">
        <w:rPr>
          <w:rFonts w:eastAsia="DejaVuSerifCondensed" w:cs="DejaVuSerifCondensed"/>
        </w:rPr>
        <w:t>Hoeveel adviseurs zijn er beschikbaar voor het opstellen van een woonplan?</w:t>
      </w:r>
    </w:p>
    <w:p w:rsidR="0075018A" w:rsidP="0075018A" w:rsidRDefault="0075018A" w14:paraId="2E652D81" w14:textId="77777777">
      <w:pPr>
        <w:autoSpaceDE w:val="0"/>
        <w:adjustRightInd w:val="0"/>
        <w:spacing w:line="240" w:lineRule="auto"/>
        <w:rPr>
          <w:rFonts w:eastAsia="DejaVuSerifCondensed" w:cs="DejaVuSerifCondensed"/>
        </w:rPr>
      </w:pPr>
    </w:p>
    <w:p w:rsidRPr="000A7285" w:rsidR="0075018A" w:rsidP="0075018A" w:rsidRDefault="0075018A" w14:paraId="7A8F8574"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24</w:t>
      </w:r>
    </w:p>
    <w:p w:rsidR="0075018A" w:rsidP="0075018A" w:rsidRDefault="0075018A" w14:paraId="6EFF99F1" w14:textId="77777777">
      <w:pPr>
        <w:autoSpaceDE w:val="0"/>
        <w:adjustRightInd w:val="0"/>
        <w:spacing w:line="240" w:lineRule="auto"/>
        <w:rPr>
          <w:rFonts w:eastAsia="DejaVuSerifCondensed" w:cs="DejaVuSerifCondensed"/>
        </w:rPr>
      </w:pPr>
      <w:r w:rsidRPr="00B14389">
        <w:rPr>
          <w:rFonts w:eastAsia="DejaVuSerifCondensed" w:cs="DejaVuSerifCondensed"/>
        </w:rPr>
        <w:t xml:space="preserve">Energie-adviesbureaus in de regio geven aan dat zij op dit moment aan het opschalen zijn en meer coaches en adviseurs in dienst nemen en opleiden. Deze </w:t>
      </w:r>
      <w:r w:rsidRPr="00B14389">
        <w:rPr>
          <w:rFonts w:eastAsia="DejaVuSerifCondensed" w:cs="DejaVuSerifCondensed"/>
        </w:rPr>
        <w:lastRenderedPageBreak/>
        <w:t>bureaus geven aan dat er genoeg energiecoaches en -adviseurs beschikbaar zullen zijn om gedurende 10 jaar de woningeigenaren in Groningen en Noord-Drenthe te ondersteunen.</w:t>
      </w:r>
    </w:p>
    <w:p w:rsidRPr="005314C2" w:rsidR="0075018A" w:rsidP="0075018A" w:rsidRDefault="0075018A" w14:paraId="5EC1947B" w14:textId="77777777">
      <w:pPr>
        <w:autoSpaceDE w:val="0"/>
        <w:adjustRightInd w:val="0"/>
        <w:spacing w:line="240" w:lineRule="auto"/>
        <w:rPr>
          <w:rFonts w:eastAsia="DejaVuSerifCondensed" w:cs="DejaVuSerifCondensed"/>
        </w:rPr>
      </w:pPr>
    </w:p>
    <w:p w:rsidRPr="005314C2" w:rsidR="0075018A" w:rsidP="0075018A" w:rsidRDefault="0075018A" w14:paraId="436A1C1C"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25</w:t>
      </w:r>
    </w:p>
    <w:p w:rsidR="0075018A" w:rsidP="0075018A" w:rsidRDefault="0075018A" w14:paraId="58C52773" w14:textId="77777777">
      <w:pPr>
        <w:autoSpaceDE w:val="0"/>
        <w:adjustRightInd w:val="0"/>
        <w:spacing w:line="240" w:lineRule="auto"/>
        <w:rPr>
          <w:rFonts w:eastAsia="DejaVuSerifCondensed" w:cs="DejaVuSerifCondensed"/>
        </w:rPr>
      </w:pPr>
      <w:r w:rsidRPr="005314C2">
        <w:rPr>
          <w:rFonts w:eastAsia="DejaVuSerifCondensed" w:cs="DejaVuSerifCondensed"/>
        </w:rPr>
        <w:t>Hoe zorgt u ervoor dat er voldoende goed opgeleide energieadviseurs in Groningen beschikbaar zijn? Kunt u</w:t>
      </w:r>
      <w:r>
        <w:rPr>
          <w:rFonts w:eastAsia="DejaVuSerifCondensed" w:cs="DejaVuSerifCondensed"/>
        </w:rPr>
        <w:t xml:space="preserve"> </w:t>
      </w:r>
      <w:r w:rsidRPr="005314C2">
        <w:rPr>
          <w:rFonts w:eastAsia="DejaVuSerifCondensed" w:cs="DejaVuSerifCondensed"/>
        </w:rPr>
        <w:t>garanderen dat het opstellen van een woonplan niet tot vertraging leidt?</w:t>
      </w:r>
    </w:p>
    <w:p w:rsidR="0075018A" w:rsidP="0075018A" w:rsidRDefault="0075018A" w14:paraId="1E875958" w14:textId="77777777">
      <w:pPr>
        <w:autoSpaceDE w:val="0"/>
        <w:adjustRightInd w:val="0"/>
        <w:spacing w:line="240" w:lineRule="auto"/>
        <w:rPr>
          <w:rFonts w:eastAsia="DejaVuSerifCondensed" w:cs="DejaVuSerifCondensed"/>
        </w:rPr>
      </w:pPr>
    </w:p>
    <w:p w:rsidRPr="000A7285" w:rsidR="0075018A" w:rsidP="0075018A" w:rsidRDefault="0075018A" w14:paraId="497B5464"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25</w:t>
      </w:r>
    </w:p>
    <w:p w:rsidR="0075018A" w:rsidP="0075018A" w:rsidRDefault="0075018A" w14:paraId="1B616EDA" w14:textId="77777777">
      <w:pPr>
        <w:autoSpaceDE w:val="0"/>
        <w:adjustRightInd w:val="0"/>
        <w:spacing w:line="240" w:lineRule="auto"/>
        <w:rPr>
          <w:rFonts w:eastAsia="DejaVuSerifCondensed" w:cs="DejaVuSerifCondensed"/>
        </w:rPr>
      </w:pPr>
      <w:r w:rsidRPr="00B14389">
        <w:rPr>
          <w:rFonts w:eastAsia="DejaVuSerifCondensed" w:cs="DejaVuSerifCondensed"/>
        </w:rPr>
        <w:t>Zie antwoord bij vraag 24.</w:t>
      </w:r>
    </w:p>
    <w:p w:rsidRPr="005314C2" w:rsidR="0075018A" w:rsidP="0075018A" w:rsidRDefault="0075018A" w14:paraId="03E6519A" w14:textId="77777777">
      <w:pPr>
        <w:autoSpaceDE w:val="0"/>
        <w:adjustRightInd w:val="0"/>
        <w:spacing w:line="240" w:lineRule="auto"/>
        <w:rPr>
          <w:rFonts w:eastAsia="DejaVuSerifCondensed" w:cs="DejaVuSerifCondensed"/>
        </w:rPr>
      </w:pPr>
    </w:p>
    <w:p w:rsidRPr="005314C2" w:rsidR="0075018A" w:rsidP="0075018A" w:rsidRDefault="0075018A" w14:paraId="35D54176"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26</w:t>
      </w:r>
    </w:p>
    <w:p w:rsidR="0075018A" w:rsidP="0075018A" w:rsidRDefault="0075018A" w14:paraId="513D0E67" w14:textId="77777777">
      <w:pPr>
        <w:autoSpaceDE w:val="0"/>
        <w:adjustRightInd w:val="0"/>
        <w:spacing w:line="240" w:lineRule="auto"/>
        <w:rPr>
          <w:rFonts w:eastAsia="DejaVuSerifCondensed" w:cs="DejaVuSerifCondensed"/>
        </w:rPr>
      </w:pPr>
      <w:r w:rsidRPr="005314C2">
        <w:rPr>
          <w:rFonts w:eastAsia="DejaVuSerifCondensed" w:cs="DejaVuSerifCondensed"/>
        </w:rPr>
        <w:t>Is met het feit dat er in veel situaties een woningplan moet worden opgesteld, vaak door gecertificeerde</w:t>
      </w:r>
      <w:r>
        <w:rPr>
          <w:rFonts w:eastAsia="DejaVuSerifCondensed" w:cs="DejaVuSerifCondensed"/>
        </w:rPr>
        <w:t xml:space="preserve"> </w:t>
      </w:r>
      <w:r w:rsidRPr="005314C2">
        <w:rPr>
          <w:rFonts w:eastAsia="DejaVuSerifCondensed" w:cs="DejaVuSerifCondensed"/>
        </w:rPr>
        <w:t>experts en gebruikmakend van ingewikkelde normen, niet wederom het risico dat veel geld dat voor</w:t>
      </w:r>
      <w:r>
        <w:rPr>
          <w:rFonts w:eastAsia="DejaVuSerifCondensed" w:cs="DejaVuSerifCondensed"/>
        </w:rPr>
        <w:t xml:space="preserve"> </w:t>
      </w:r>
      <w:r w:rsidRPr="005314C2">
        <w:rPr>
          <w:rFonts w:eastAsia="DejaVuSerifCondensed" w:cs="DejaVuSerifCondensed"/>
        </w:rPr>
        <w:t>Groningen bedoeld is niet bij hen terechtkomt, maar bij adviesbureaus en overhead?</w:t>
      </w:r>
    </w:p>
    <w:p w:rsidR="0075018A" w:rsidP="0075018A" w:rsidRDefault="0075018A" w14:paraId="2E5E6AA6" w14:textId="77777777">
      <w:pPr>
        <w:autoSpaceDE w:val="0"/>
        <w:adjustRightInd w:val="0"/>
        <w:spacing w:line="240" w:lineRule="auto"/>
        <w:rPr>
          <w:rFonts w:eastAsia="DejaVuSerifCondensed" w:cs="DejaVuSerifCondensed"/>
        </w:rPr>
      </w:pPr>
    </w:p>
    <w:p w:rsidRPr="000A7285" w:rsidR="0075018A" w:rsidP="0075018A" w:rsidRDefault="0075018A" w14:paraId="772E24FD"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26</w:t>
      </w:r>
    </w:p>
    <w:p w:rsidR="0075018A" w:rsidP="0075018A" w:rsidRDefault="0075018A" w14:paraId="404DF113" w14:textId="77777777">
      <w:pPr>
        <w:autoSpaceDE w:val="0"/>
        <w:adjustRightInd w:val="0"/>
        <w:spacing w:line="240" w:lineRule="auto"/>
        <w:rPr>
          <w:rFonts w:eastAsia="DejaVuSerifCondensed" w:cs="DejaVuSerifCondensed"/>
        </w:rPr>
      </w:pPr>
      <w:r w:rsidRPr="00B14389">
        <w:rPr>
          <w:rFonts w:eastAsia="DejaVuSerifCondensed" w:cs="DejaVuSerifCondensed"/>
        </w:rPr>
        <w:t>De kosten voor energiecoaches en -adviseurs worden bekostigd uit een deel van de 150 mln. euro voor de ondersteuning van de uitvoering van maatregel. De volledige 1,5 mld. euro die beschikbaar is voor de maatregelen, wordt ook alleen aan de maatregelen besteed.</w:t>
      </w:r>
    </w:p>
    <w:p w:rsidRPr="005314C2" w:rsidR="0075018A" w:rsidP="0075018A" w:rsidRDefault="0075018A" w14:paraId="092646CA" w14:textId="77777777">
      <w:pPr>
        <w:autoSpaceDE w:val="0"/>
        <w:adjustRightInd w:val="0"/>
        <w:spacing w:line="240" w:lineRule="auto"/>
        <w:rPr>
          <w:rFonts w:eastAsia="DejaVuSerifCondensed" w:cs="DejaVuSerifCondensed"/>
        </w:rPr>
      </w:pPr>
    </w:p>
    <w:p w:rsidRPr="005314C2" w:rsidR="0075018A" w:rsidP="0075018A" w:rsidRDefault="0075018A" w14:paraId="1C76618B"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27</w:t>
      </w:r>
    </w:p>
    <w:p w:rsidR="0075018A" w:rsidP="0075018A" w:rsidRDefault="0075018A" w14:paraId="0488C0C8" w14:textId="77777777">
      <w:pPr>
        <w:autoSpaceDE w:val="0"/>
        <w:adjustRightInd w:val="0"/>
        <w:spacing w:line="240" w:lineRule="auto"/>
        <w:rPr>
          <w:rFonts w:eastAsia="DejaVuSerifCondensed" w:cs="DejaVuSerifCondensed"/>
        </w:rPr>
      </w:pPr>
      <w:r w:rsidRPr="005314C2">
        <w:rPr>
          <w:rFonts w:eastAsia="DejaVuSerifCondensed" w:cs="DejaVuSerifCondensed"/>
        </w:rPr>
        <w:t>Hoe rijmt u de kritiek op de huidige regeling met de adviezen van de commissie-Van Geel?</w:t>
      </w:r>
    </w:p>
    <w:p w:rsidR="0075018A" w:rsidP="0075018A" w:rsidRDefault="0075018A" w14:paraId="0D585D60" w14:textId="77777777">
      <w:pPr>
        <w:autoSpaceDE w:val="0"/>
        <w:adjustRightInd w:val="0"/>
        <w:spacing w:line="240" w:lineRule="auto"/>
        <w:rPr>
          <w:rFonts w:eastAsia="DejaVuSerifCondensed" w:cs="DejaVuSerifCondensed"/>
        </w:rPr>
      </w:pPr>
    </w:p>
    <w:p w:rsidRPr="000A7285" w:rsidR="0075018A" w:rsidP="0075018A" w:rsidRDefault="0075018A" w14:paraId="1202DF81"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27</w:t>
      </w:r>
    </w:p>
    <w:p w:rsidR="0075018A" w:rsidP="0075018A" w:rsidRDefault="0075018A" w14:paraId="1345111D" w14:textId="77777777">
      <w:pPr>
        <w:autoSpaceDE w:val="0"/>
        <w:adjustRightInd w:val="0"/>
        <w:spacing w:line="240" w:lineRule="auto"/>
        <w:rPr>
          <w:rFonts w:eastAsia="DejaVuSerifCondensed" w:cs="DejaVuSerifCondensed"/>
        </w:rPr>
      </w:pPr>
      <w:r w:rsidRPr="00B14389">
        <w:rPr>
          <w:rFonts w:eastAsia="DejaVuSerifCondensed" w:cs="DejaVuSerifCondensed"/>
        </w:rPr>
        <w:t>W</w:t>
      </w:r>
      <w:r>
        <w:rPr>
          <w:rFonts w:eastAsia="DejaVuSerifCondensed" w:cs="DejaVuSerifCondensed"/>
        </w:rPr>
        <w:t xml:space="preserve">ij </w:t>
      </w:r>
      <w:r w:rsidRPr="00B14389">
        <w:rPr>
          <w:rFonts w:eastAsia="DejaVuSerifCondensed" w:cs="DejaVuSerifCondensed"/>
        </w:rPr>
        <w:t xml:space="preserve">volgen met de regeling voor Maatregel 29 het advies om toe te werken naar een voor iedereen gelijke eindsituatie voor alle woningen, namelijk dat deze verduurzaamd zijn tot het niveau van de standaard van woningisolatie en klaar zijn om zonder aardgas verwarmd te worden. De kritiek op onderdelen van de huidige regeling staat hier in belangrijk mate los van.  </w:t>
      </w:r>
    </w:p>
    <w:p w:rsidRPr="005314C2" w:rsidR="0075018A" w:rsidP="0075018A" w:rsidRDefault="0075018A" w14:paraId="5BAE3051" w14:textId="77777777">
      <w:pPr>
        <w:autoSpaceDE w:val="0"/>
        <w:adjustRightInd w:val="0"/>
        <w:spacing w:line="240" w:lineRule="auto"/>
        <w:rPr>
          <w:rFonts w:eastAsia="DejaVuSerifCondensed" w:cs="DejaVuSerifCondensed"/>
        </w:rPr>
      </w:pPr>
    </w:p>
    <w:p w:rsidRPr="005314C2" w:rsidR="0075018A" w:rsidP="0075018A" w:rsidRDefault="0075018A" w14:paraId="448088C3"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lastRenderedPageBreak/>
        <w:t>Vraag 28</w:t>
      </w:r>
    </w:p>
    <w:p w:rsidR="0075018A" w:rsidP="0075018A" w:rsidRDefault="0075018A" w14:paraId="120B8BEA" w14:textId="77777777">
      <w:pPr>
        <w:autoSpaceDE w:val="0"/>
        <w:adjustRightInd w:val="0"/>
        <w:spacing w:line="240" w:lineRule="auto"/>
        <w:rPr>
          <w:rFonts w:eastAsia="DejaVuSerifCondensed" w:cs="DejaVuSerifCondensed"/>
        </w:rPr>
      </w:pPr>
      <w:r w:rsidRPr="005314C2">
        <w:rPr>
          <w:rFonts w:eastAsia="DejaVuSerifCondensed" w:cs="DejaVuSerifCondensed"/>
        </w:rPr>
        <w:t>Is het zo dat door de versterkingsopgave in Groningen, en de daardoor toegenomen vraag, de prijzen voor de</w:t>
      </w:r>
      <w:r>
        <w:rPr>
          <w:rFonts w:eastAsia="DejaVuSerifCondensed" w:cs="DejaVuSerifCondensed"/>
        </w:rPr>
        <w:t xml:space="preserve"> </w:t>
      </w:r>
      <w:r w:rsidRPr="005314C2">
        <w:rPr>
          <w:rFonts w:eastAsia="DejaVuSerifCondensed" w:cs="DejaVuSerifCondensed"/>
        </w:rPr>
        <w:t>isolatie- en ventilatiemaatregelen in Groningen significant hoger zijn dan de marktconforme prijzen in</w:t>
      </w:r>
      <w:r>
        <w:rPr>
          <w:rFonts w:eastAsia="DejaVuSerifCondensed" w:cs="DejaVuSerifCondensed"/>
        </w:rPr>
        <w:t xml:space="preserve"> </w:t>
      </w:r>
      <w:r w:rsidRPr="005314C2">
        <w:rPr>
          <w:rFonts w:eastAsia="DejaVuSerifCondensed" w:cs="DejaVuSerifCondensed"/>
        </w:rPr>
        <w:t>Nederland? Zo ja, is de staatssecretaris bereid hiervoor te compenseren door een bepaalde opslag op de</w:t>
      </w:r>
      <w:r>
        <w:rPr>
          <w:rFonts w:eastAsia="DejaVuSerifCondensed" w:cs="DejaVuSerifCondensed"/>
        </w:rPr>
        <w:t xml:space="preserve"> </w:t>
      </w:r>
      <w:r w:rsidRPr="005314C2">
        <w:rPr>
          <w:rFonts w:eastAsia="DejaVuSerifCondensed" w:cs="DejaVuSerifCondensed"/>
        </w:rPr>
        <w:t>marktconforme prijs mogelijk te maken?</w:t>
      </w:r>
    </w:p>
    <w:p w:rsidR="0075018A" w:rsidP="0075018A" w:rsidRDefault="0075018A" w14:paraId="60035923" w14:textId="77777777">
      <w:pPr>
        <w:autoSpaceDE w:val="0"/>
        <w:adjustRightInd w:val="0"/>
        <w:spacing w:line="240" w:lineRule="auto"/>
        <w:rPr>
          <w:rFonts w:eastAsia="DejaVuSerifCondensed" w:cs="DejaVuSerifCondensed"/>
        </w:rPr>
      </w:pPr>
    </w:p>
    <w:p w:rsidRPr="000A7285" w:rsidR="0075018A" w:rsidP="0075018A" w:rsidRDefault="0075018A" w14:paraId="7B7F7857"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28</w:t>
      </w:r>
    </w:p>
    <w:p w:rsidR="0075018A" w:rsidP="0075018A" w:rsidRDefault="0075018A" w14:paraId="64389FA2" w14:textId="77777777">
      <w:pPr>
        <w:autoSpaceDE w:val="0"/>
        <w:adjustRightInd w:val="0"/>
        <w:spacing w:line="240" w:lineRule="auto"/>
        <w:rPr>
          <w:rFonts w:eastAsia="DejaVuSerifCondensed" w:cs="DejaVuSerifCondensed"/>
        </w:rPr>
      </w:pPr>
      <w:r w:rsidRPr="00B14389">
        <w:rPr>
          <w:rFonts w:eastAsia="DejaVuSerifCondensed" w:cs="DejaVuSerifCondensed"/>
        </w:rPr>
        <w:t>Isolatie- en ventilatiemaatregelen worden (deels) uitgevoerd door andere bedrijven dan versterkingsmaatregelen. Het is dus niet zo dat door de versterkingsoperatie de prijzen voor isolatie en ventilatie zijn toegenomen. Daarnaast is er natuurlijk, door de komst van maatregel 29, wel een grotere vraag in de regio. Om grote prijsstijgingen te voorkomen zal daarom gewerkt worden met een marktconforme maatregelencatalogus, met maximumprijzen voor de maatregelen.</w:t>
      </w:r>
    </w:p>
    <w:p w:rsidRPr="005314C2" w:rsidR="0075018A" w:rsidP="0075018A" w:rsidRDefault="0075018A" w14:paraId="6B50F7C5" w14:textId="77777777">
      <w:pPr>
        <w:autoSpaceDE w:val="0"/>
        <w:adjustRightInd w:val="0"/>
        <w:spacing w:line="240" w:lineRule="auto"/>
        <w:rPr>
          <w:rFonts w:eastAsia="DejaVuSerifCondensed" w:cs="DejaVuSerifCondensed"/>
        </w:rPr>
      </w:pPr>
    </w:p>
    <w:p w:rsidRPr="005314C2" w:rsidR="0075018A" w:rsidP="0075018A" w:rsidRDefault="0075018A" w14:paraId="1C3E2C51"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29</w:t>
      </w:r>
    </w:p>
    <w:p w:rsidR="0075018A" w:rsidP="0075018A" w:rsidRDefault="0075018A" w14:paraId="1836DAB2" w14:textId="77777777">
      <w:pPr>
        <w:autoSpaceDE w:val="0"/>
        <w:adjustRightInd w:val="0"/>
        <w:spacing w:line="240" w:lineRule="auto"/>
        <w:rPr>
          <w:rFonts w:eastAsia="DejaVuSerifCondensed" w:cs="DejaVuSerifCondensed"/>
        </w:rPr>
      </w:pPr>
      <w:r w:rsidRPr="005314C2">
        <w:rPr>
          <w:rFonts w:eastAsia="DejaVuSerifCondensed" w:cs="DejaVuSerifCondensed"/>
        </w:rPr>
        <w:t>Bent u bereid, gezien het feit dat de regeling nog in internetconsultatie is en er grote zorgen heersen onder</w:t>
      </w:r>
      <w:r>
        <w:rPr>
          <w:rFonts w:eastAsia="DejaVuSerifCondensed" w:cs="DejaVuSerifCondensed"/>
        </w:rPr>
        <w:t xml:space="preserve"> </w:t>
      </w:r>
      <w:r w:rsidRPr="005314C2">
        <w:rPr>
          <w:rFonts w:eastAsia="DejaVuSerifCondensed" w:cs="DejaVuSerifCondensed"/>
        </w:rPr>
        <w:t>bewoners, de regeling zo snel mogelijk aan te passen en triple glas en kozijnen toch te vergoeden, zonder dat</w:t>
      </w:r>
      <w:r>
        <w:rPr>
          <w:rFonts w:eastAsia="DejaVuSerifCondensed" w:cs="DejaVuSerifCondensed"/>
        </w:rPr>
        <w:t xml:space="preserve"> </w:t>
      </w:r>
      <w:r w:rsidRPr="005314C2">
        <w:rPr>
          <w:rFonts w:eastAsia="DejaVuSerifCondensed" w:cs="DejaVuSerifCondensed"/>
        </w:rPr>
        <w:t>dit vertraging oploopt voor het openstellen van de regeling?</w:t>
      </w:r>
    </w:p>
    <w:p w:rsidR="0075018A" w:rsidP="0075018A" w:rsidRDefault="0075018A" w14:paraId="0B70AC25" w14:textId="77777777">
      <w:pPr>
        <w:autoSpaceDE w:val="0"/>
        <w:adjustRightInd w:val="0"/>
        <w:spacing w:line="240" w:lineRule="auto"/>
        <w:rPr>
          <w:rFonts w:eastAsia="DejaVuSerifCondensed" w:cs="DejaVuSerifCondensed"/>
        </w:rPr>
      </w:pPr>
    </w:p>
    <w:p w:rsidRPr="000A7285" w:rsidR="0075018A" w:rsidP="0075018A" w:rsidRDefault="0075018A" w14:paraId="7C88B3DF"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29</w:t>
      </w:r>
    </w:p>
    <w:p w:rsidRPr="00B14389" w:rsidR="0075018A" w:rsidP="0075018A" w:rsidRDefault="0075018A" w14:paraId="23696734" w14:textId="77777777">
      <w:pPr>
        <w:rPr>
          <w:rFonts w:eastAsia="DejaVuSerifCondensed" w:cs="DejaVuSerifCondensed"/>
        </w:rPr>
      </w:pPr>
      <w:r w:rsidRPr="00B14389">
        <w:rPr>
          <w:rFonts w:eastAsia="DejaVuSerifCondensed" w:cs="DejaVuSerifCondensed"/>
        </w:rPr>
        <w:t xml:space="preserve">We zijn bereid om de regeling aan te passen. Samen met de regio zijn de reacties op de internetconsultatie geanalyseerd en gewogen. In de stuurgroep met regionale bestuurders en het Rijk is afgesproken om de regeling aan te passen. In de afgelopen weken is de regeling aangepast en de nieuwe versie van de regeling wordt begin maart voorgelegd aan uw Kamer. </w:t>
      </w:r>
    </w:p>
    <w:p w:rsidRPr="005314C2" w:rsidR="0075018A" w:rsidP="0075018A" w:rsidRDefault="0075018A" w14:paraId="1DA8ECAA" w14:textId="77777777">
      <w:pPr>
        <w:autoSpaceDE w:val="0"/>
        <w:adjustRightInd w:val="0"/>
        <w:spacing w:line="240" w:lineRule="auto"/>
        <w:rPr>
          <w:rFonts w:eastAsia="DejaVuSerifCondensed" w:cs="DejaVuSerifCondensed"/>
        </w:rPr>
      </w:pPr>
    </w:p>
    <w:p w:rsidRPr="005314C2" w:rsidR="0075018A" w:rsidP="0075018A" w:rsidRDefault="0075018A" w14:paraId="748C0721" w14:textId="77777777">
      <w:pPr>
        <w:autoSpaceDE w:val="0"/>
        <w:adjustRightInd w:val="0"/>
        <w:spacing w:line="240" w:lineRule="auto"/>
        <w:rPr>
          <w:rFonts w:eastAsia="DejaVuSerifCondensed-Bold" w:cs="DejaVuSerifCondensed-Bold"/>
          <w:b/>
          <w:bCs/>
        </w:rPr>
      </w:pPr>
      <w:r w:rsidRPr="005314C2">
        <w:rPr>
          <w:rFonts w:eastAsia="DejaVuSerifCondensed-Bold" w:cs="DejaVuSerifCondensed-Bold"/>
          <w:b/>
          <w:bCs/>
        </w:rPr>
        <w:t>Vraag 30</w:t>
      </w:r>
    </w:p>
    <w:p w:rsidR="0075018A" w:rsidP="0075018A" w:rsidRDefault="0075018A" w14:paraId="3AFA60DE" w14:textId="77777777">
      <w:pPr>
        <w:autoSpaceDE w:val="0"/>
        <w:adjustRightInd w:val="0"/>
        <w:spacing w:line="240" w:lineRule="auto"/>
        <w:rPr>
          <w:rFonts w:eastAsia="DejaVuSerifCondensed" w:cs="DejaVuSerifCondensed"/>
        </w:rPr>
      </w:pPr>
      <w:r w:rsidRPr="005314C2">
        <w:rPr>
          <w:rFonts w:eastAsia="DejaVuSerifCondensed" w:cs="DejaVuSerifCondensed"/>
        </w:rPr>
        <w:t>Kunt u deze vragen binnen de gebruikelijke termijn van 3 weken beantwoorden?</w:t>
      </w:r>
    </w:p>
    <w:p w:rsidR="0075018A" w:rsidP="0075018A" w:rsidRDefault="0075018A" w14:paraId="3263036F" w14:textId="77777777">
      <w:pPr>
        <w:autoSpaceDE w:val="0"/>
        <w:adjustRightInd w:val="0"/>
        <w:spacing w:line="240" w:lineRule="auto"/>
        <w:rPr>
          <w:rFonts w:eastAsia="DejaVuSerifCondensed" w:cs="DejaVuSerifCondensed"/>
        </w:rPr>
      </w:pPr>
    </w:p>
    <w:p w:rsidR="0075018A" w:rsidP="0075018A" w:rsidRDefault="0075018A" w14:paraId="1B878A8D" w14:textId="77777777">
      <w:pPr>
        <w:autoSpaceDE w:val="0"/>
        <w:adjustRightInd w:val="0"/>
        <w:spacing w:line="240" w:lineRule="auto"/>
        <w:rPr>
          <w:rFonts w:eastAsia="DejaVuSerifCondensed" w:cs="DejaVuSerifCondensed"/>
          <w:b/>
          <w:bCs/>
        </w:rPr>
      </w:pPr>
      <w:r w:rsidRPr="000A7285">
        <w:rPr>
          <w:rFonts w:eastAsia="DejaVuSerifCondensed" w:cs="DejaVuSerifCondensed"/>
          <w:b/>
          <w:bCs/>
        </w:rPr>
        <w:t>Antwoord</w:t>
      </w:r>
      <w:r>
        <w:rPr>
          <w:rFonts w:eastAsia="DejaVuSerifCondensed" w:cs="DejaVuSerifCondensed"/>
          <w:b/>
          <w:bCs/>
        </w:rPr>
        <w:t xml:space="preserve"> vraag 30</w:t>
      </w:r>
    </w:p>
    <w:p w:rsidR="0075018A" w:rsidP="0075018A" w:rsidRDefault="0075018A" w14:paraId="39DAF2CE" w14:textId="77777777">
      <w:pPr>
        <w:autoSpaceDE w:val="0"/>
        <w:adjustRightInd w:val="0"/>
        <w:spacing w:line="240" w:lineRule="auto"/>
        <w:rPr>
          <w:rFonts w:eastAsia="DejaVuSerifCondensed" w:cs="DejaVuSerifCondensed"/>
        </w:rPr>
      </w:pPr>
      <w:r w:rsidRPr="00B14389">
        <w:rPr>
          <w:rFonts w:eastAsia="DejaVuSerifCondensed" w:cs="DejaVuSerifCondensed"/>
        </w:rPr>
        <w:t>W</w:t>
      </w:r>
      <w:r>
        <w:rPr>
          <w:rFonts w:eastAsia="DejaVuSerifCondensed" w:cs="DejaVuSerifCondensed"/>
        </w:rPr>
        <w:t>ij</w:t>
      </w:r>
      <w:r w:rsidRPr="00B14389">
        <w:rPr>
          <w:rFonts w:eastAsia="DejaVuSerifCondensed" w:cs="DejaVuSerifCondensed"/>
        </w:rPr>
        <w:t xml:space="preserve"> wilden eerst met de regio in gesprek over de reacties op de internetconsultatie en mogelijke oplossingsrichtingen. Daarom ontvangt u deze vragen later dan de gebruikelijke termijn van 3 weken.  </w:t>
      </w:r>
    </w:p>
    <w:p w:rsidR="0075018A" w:rsidP="0075018A" w:rsidRDefault="0075018A" w14:paraId="1FA1896D" w14:textId="77777777">
      <w:pPr>
        <w:autoSpaceDE w:val="0"/>
        <w:adjustRightInd w:val="0"/>
        <w:spacing w:line="240" w:lineRule="auto"/>
        <w:rPr>
          <w:rFonts w:eastAsia="DejaVuSerifCondensed" w:cs="DejaVuSerifCondensed"/>
        </w:rPr>
      </w:pPr>
    </w:p>
    <w:p w:rsidRPr="0075018A" w:rsidR="0075018A" w:rsidP="0075018A" w:rsidRDefault="0075018A" w14:paraId="1321E41B" w14:textId="77F243C2">
      <w:pPr>
        <w:pStyle w:val="Lijstalinea"/>
        <w:numPr>
          <w:ilvl w:val="0"/>
          <w:numId w:val="1"/>
        </w:numPr>
        <w:autoSpaceDE w:val="0"/>
        <w:adjustRightInd w:val="0"/>
        <w:spacing w:line="240" w:lineRule="auto"/>
        <w:rPr>
          <w:rFonts w:eastAsia="DejaVuSerifCondensed" w:cs="DejaVuSerifCondensed"/>
        </w:rPr>
      </w:pPr>
      <w:r w:rsidRPr="0075018A">
        <w:rPr>
          <w:rFonts w:eastAsia="DejaVuSerifCondensed" w:cs="DejaVuSerifCondensed"/>
        </w:rPr>
        <w:lastRenderedPageBreak/>
        <w:t>Dagblad van het Noord, 15 januari 2025, 'Inwoners van Groningen en Noord-Drenthe boos over uitsluiten triple glas en kozijnen bij isolatiesubsidie 'maatregel 29'. 'Mensen blijven nu met een</w:t>
      </w:r>
    </w:p>
    <w:p w:rsidR="0075018A" w:rsidP="0075018A" w:rsidRDefault="0075018A" w14:paraId="16389A8E" w14:textId="77777777">
      <w:pPr>
        <w:autoSpaceDE w:val="0"/>
        <w:adjustRightInd w:val="0"/>
        <w:spacing w:line="240" w:lineRule="auto"/>
        <w:rPr>
          <w:rFonts w:eastAsia="DejaVuSerifCondensed" w:cs="DejaVuSerifCondensed"/>
        </w:rPr>
      </w:pPr>
      <w:r>
        <w:rPr>
          <w:rFonts w:eastAsia="DejaVuSerifCondensed" w:cs="DejaVuSerifCondensed"/>
        </w:rPr>
        <w:t>restschuld'' (</w:t>
      </w:r>
      <w:r>
        <w:rPr>
          <w:rFonts w:eastAsia="DejaVuSerifCondensed" w:cs="DejaVuSerifCondensed"/>
          <w:color w:val="0000FF"/>
        </w:rPr>
        <w:t>dvhn.nl/groningen/Frustraties-in-Groningen-en-Noord-Drenthe-over-uitsluiten-driedubbel-glas-enkunststof-kozijnen-bij-isolatiesubsidie-Maatregel-29-29341306.html</w:t>
      </w:r>
      <w:r>
        <w:rPr>
          <w:rFonts w:eastAsia="DejaVuSerifCondensed" w:cs="DejaVuSerifCondensed"/>
        </w:rPr>
        <w:t xml:space="preserve">). </w:t>
      </w:r>
    </w:p>
    <w:p w:rsidRPr="0075018A" w:rsidR="0075018A" w:rsidP="0075018A" w:rsidRDefault="0075018A" w14:paraId="148DFCA6" w14:textId="00CF83E5">
      <w:pPr>
        <w:pStyle w:val="Lijstalinea"/>
        <w:numPr>
          <w:ilvl w:val="0"/>
          <w:numId w:val="1"/>
        </w:numPr>
        <w:autoSpaceDE w:val="0"/>
        <w:adjustRightInd w:val="0"/>
        <w:spacing w:line="240" w:lineRule="auto"/>
        <w:rPr>
          <w:rFonts w:eastAsia="DejaVuSerifCondensed" w:cs="DejaVuSerifCondensed"/>
        </w:rPr>
      </w:pPr>
      <w:r w:rsidRPr="0075018A">
        <w:rPr>
          <w:rFonts w:eastAsia="DejaVuSerifCondensed" w:cs="DejaVuSerifCondensed"/>
          <w:color w:val="0000FF"/>
        </w:rPr>
        <w:t xml:space="preserve"> </w:t>
      </w:r>
      <w:r w:rsidRPr="0075018A">
        <w:rPr>
          <w:rFonts w:eastAsia="DejaVuSerifCondensed" w:cs="DejaVuSerifCondensed"/>
        </w:rPr>
        <w:t>RVO, 23 juli 2021, Standaard en streefwaarden voor woningisolatie</w:t>
      </w:r>
    </w:p>
    <w:p w:rsidR="0075018A" w:rsidP="0075018A" w:rsidRDefault="0075018A" w14:paraId="26223596" w14:textId="77777777">
      <w:pPr>
        <w:pStyle w:val="Geenafstand"/>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t>
      </w:r>
      <w:hyperlink w:history="1" r:id="rId8">
        <w:r>
          <w:rPr>
            <w:rStyle w:val="Hyperlink"/>
            <w:rFonts w:ascii="Verdana" w:hAnsi="Verdana" w:eastAsia="DejaVuSerifCondensed" w:cs="DejaVuSerifCondensed"/>
            <w:kern w:val="0"/>
            <w:sz w:val="18"/>
            <w:szCs w:val="18"/>
          </w:rPr>
          <w:t>www.rvo.nl/onderwerpen/wetten-en-regels-gebouwen/standaard-streefwaarden-woningisolatie</w:t>
        </w:r>
      </w:hyperlink>
      <w:r>
        <w:rPr>
          <w:rFonts w:ascii="Verdana" w:hAnsi="Verdana" w:eastAsia="DejaVuSerifCondensed" w:cs="DejaVuSerifCondensed"/>
          <w:color w:val="000000"/>
          <w:kern w:val="0"/>
          <w:sz w:val="18"/>
          <w:szCs w:val="18"/>
        </w:rPr>
        <w:t>).</w:t>
      </w:r>
    </w:p>
    <w:p w:rsidR="0075018A" w:rsidP="0075018A" w:rsidRDefault="0075018A" w14:paraId="2E33B63C" w14:textId="77777777">
      <w:pPr>
        <w:autoSpaceDE w:val="0"/>
        <w:adjustRightInd w:val="0"/>
        <w:spacing w:line="240" w:lineRule="auto"/>
        <w:rPr>
          <w:rFonts w:eastAsia="DejaVuSerifCondensed" w:cs="DejaVuSerifCondensed"/>
          <w:color w:val="0000FF"/>
        </w:rPr>
      </w:pPr>
    </w:p>
    <w:p w:rsidR="0075018A" w:rsidP="0075018A" w:rsidRDefault="0075018A" w14:paraId="096E87B3" w14:textId="6A0B0D05">
      <w:pPr>
        <w:autoSpaceDE w:val="0"/>
        <w:adjustRightInd w:val="0"/>
        <w:spacing w:line="240" w:lineRule="auto"/>
        <w:rPr>
          <w:rFonts w:eastAsia="DejaVuSerifCondensed" w:cs="DejaVuSerifCondensed"/>
        </w:rPr>
      </w:pPr>
      <w:r>
        <w:rPr>
          <w:rFonts w:eastAsia="DejaVuSerifCondensed" w:cs="DejaVuSerifCondensed"/>
          <w:color w:val="0000FF"/>
        </w:rPr>
        <w:t>3)</w:t>
      </w:r>
      <w:r>
        <w:rPr>
          <w:rFonts w:eastAsia="DejaVuSerifCondensed" w:cs="DejaVuSerifCondensed"/>
          <w:color w:val="0000FF"/>
        </w:rPr>
        <w:t xml:space="preserve"> </w:t>
      </w:r>
      <w:r>
        <w:rPr>
          <w:rFonts w:eastAsia="DejaVuSerifCondensed" w:cs="DejaVuSerifCondensed"/>
        </w:rPr>
        <w:t>RVO, 23 juli 2021, Standaard en streefwaarden voor woningisolatie</w:t>
      </w:r>
    </w:p>
    <w:p w:rsidR="0075018A" w:rsidP="0075018A" w:rsidRDefault="0075018A" w14:paraId="3E1211F2" w14:textId="407587C0">
      <w:pPr>
        <w:autoSpaceDE w:val="0"/>
        <w:adjustRightInd w:val="0"/>
        <w:spacing w:line="240" w:lineRule="auto"/>
        <w:rPr>
          <w:rFonts w:eastAsia="DejaVuSerifCondensed" w:cs="DejaVuSerifCondensed"/>
        </w:rPr>
      </w:pPr>
      <w:r>
        <w:rPr>
          <w:rFonts w:eastAsia="DejaVuSerifCondensed" w:cs="DejaVuSerifCondensed"/>
        </w:rPr>
        <w:t>(</w:t>
      </w:r>
      <w:hyperlink w:history="1" r:id="rId9">
        <w:r w:rsidRPr="004607DD">
          <w:rPr>
            <w:rStyle w:val="Hyperlink"/>
            <w:rFonts w:eastAsia="DejaVuSerifCondensed" w:cs="DejaVuSerifCondensed"/>
          </w:rPr>
          <w:t>www.rvo.nl/onderwerpen/wetten-en-regels-gebouwen/standaard-streefwaarden-woningisolatie</w:t>
        </w:r>
      </w:hyperlink>
      <w:r>
        <w:rPr>
          <w:rFonts w:eastAsia="DejaVuSerifCondensed" w:cs="DejaVuSerifCondensed"/>
        </w:rPr>
        <w:t>).</w:t>
      </w:r>
    </w:p>
    <w:p w:rsidR="0075018A" w:rsidP="0075018A" w:rsidRDefault="0075018A" w14:paraId="68D290EB" w14:textId="77777777">
      <w:pPr>
        <w:autoSpaceDE w:val="0"/>
        <w:adjustRightInd w:val="0"/>
        <w:spacing w:line="240" w:lineRule="auto"/>
        <w:rPr>
          <w:rFonts w:eastAsia="DejaVuSerifCondensed" w:cs="DejaVuSerifCondensed"/>
        </w:rPr>
      </w:pPr>
    </w:p>
    <w:p w:rsidRPr="0075018A" w:rsidR="0075018A" w:rsidP="0075018A" w:rsidRDefault="0075018A" w14:paraId="0F434584" w14:textId="0BDCF500">
      <w:pPr>
        <w:autoSpaceDE w:val="0"/>
        <w:adjustRightInd w:val="0"/>
        <w:spacing w:line="240" w:lineRule="auto"/>
        <w:rPr>
          <w:rFonts w:eastAsia="DejaVuSerifCondensed" w:cs="DejaVuSerifCondensed"/>
        </w:rPr>
      </w:pPr>
      <w:r>
        <w:rPr>
          <w:rFonts w:eastAsia="DejaVuSerifCondensed" w:cs="DejaVuSerifCondensed"/>
        </w:rPr>
        <w:t xml:space="preserve">4) </w:t>
      </w:r>
      <w:r w:rsidRPr="0075018A">
        <w:rPr>
          <w:rFonts w:eastAsia="DejaVuSerifCondensed" w:cs="DejaVuSerifCondensed"/>
        </w:rPr>
        <w:t>RVO, 21 december 2020, ISDE: Isolatiemaatregelen woningeigenaren</w:t>
      </w:r>
    </w:p>
    <w:p w:rsidR="0075018A" w:rsidP="0075018A" w:rsidRDefault="0075018A" w14:paraId="22CE896F" w14:textId="77777777">
      <w:pPr>
        <w:autoSpaceDE w:val="0"/>
        <w:adjustRightInd w:val="0"/>
        <w:spacing w:line="240" w:lineRule="auto"/>
        <w:rPr>
          <w:rFonts w:eastAsia="DejaVuSerifCondensed" w:cs="DejaVuSerifCondensed"/>
        </w:rPr>
      </w:pPr>
      <w:r>
        <w:rPr>
          <w:rFonts w:eastAsia="DejaVuSerifCondensed" w:cs="DejaVuSerifCondensed"/>
        </w:rPr>
        <w:t>(</w:t>
      </w:r>
      <w:r>
        <w:rPr>
          <w:rFonts w:eastAsia="DejaVuSerifCondensed" w:cs="DejaVuSerifCondensed"/>
          <w:color w:val="0000FF"/>
        </w:rPr>
        <w:t>www.rvo.nl/subsidies-financiering/isde/woningeigenaren/isolatiemaatregelen</w:t>
      </w:r>
      <w:r>
        <w:rPr>
          <w:rFonts w:eastAsia="DejaVuSerifCondensed" w:cs="DejaVuSerifCondensed"/>
        </w:rPr>
        <w:t>).</w:t>
      </w:r>
    </w:p>
    <w:p w:rsidR="0075018A" w:rsidP="0075018A" w:rsidRDefault="0075018A" w14:paraId="687B2ECE" w14:textId="7F5AA334">
      <w:pPr>
        <w:autoSpaceDE w:val="0"/>
        <w:adjustRightInd w:val="0"/>
        <w:spacing w:line="240" w:lineRule="auto"/>
        <w:rPr>
          <w:rFonts w:eastAsia="DejaVuSerifCondensed" w:cs="DejaVuSerifCondensed"/>
        </w:rPr>
      </w:pPr>
      <w:r>
        <w:rPr>
          <w:rFonts w:eastAsia="DejaVuSerifCondensed" w:cs="DejaVuSerifCondensed"/>
          <w:color w:val="0000FF"/>
        </w:rPr>
        <w:t>5)</w:t>
      </w:r>
      <w:r>
        <w:rPr>
          <w:rFonts w:eastAsia="DejaVuSerifCondensed" w:cs="DejaVuSerifCondensed"/>
          <w:color w:val="0000FF"/>
        </w:rPr>
        <w:t xml:space="preserve"> </w:t>
      </w:r>
      <w:r>
        <w:rPr>
          <w:rFonts w:eastAsia="DejaVuSerifCondensed" w:cs="DejaVuSerifCondensed"/>
        </w:rPr>
        <w:t>Kamerstuk 35561, nr 17.</w:t>
      </w:r>
    </w:p>
    <w:p w:rsidR="0075018A" w:rsidP="0075018A" w:rsidRDefault="0075018A" w14:paraId="58BF799D" w14:textId="233B3C01">
      <w:pPr>
        <w:autoSpaceDE w:val="0"/>
        <w:adjustRightInd w:val="0"/>
        <w:spacing w:line="240" w:lineRule="auto"/>
        <w:rPr>
          <w:rFonts w:eastAsia="DejaVuSerifCondensed" w:cs="DejaVuSerifCondensed"/>
        </w:rPr>
      </w:pPr>
      <w:r>
        <w:rPr>
          <w:rFonts w:eastAsia="DejaVuSerifCondensed" w:cs="DejaVuSerifCondensed"/>
          <w:color w:val="0000FF"/>
        </w:rPr>
        <w:t>6)</w:t>
      </w:r>
      <w:r>
        <w:rPr>
          <w:rFonts w:eastAsia="DejaVuSerifCondensed" w:cs="DejaVuSerifCondensed"/>
          <w:color w:val="0000FF"/>
        </w:rPr>
        <w:t xml:space="preserve"> </w:t>
      </w:r>
      <w:r>
        <w:rPr>
          <w:rFonts w:eastAsia="DejaVuSerifCondensed" w:cs="DejaVuSerifCondensed"/>
        </w:rPr>
        <w:t>RTV Noord, 10 januari 2022, 'SNN: subsidieplafond bereikt, geen aanvragen meer mogelijk (update)'</w:t>
      </w:r>
    </w:p>
    <w:p w:rsidR="0075018A" w:rsidP="0075018A" w:rsidRDefault="0075018A" w14:paraId="44A961A3" w14:textId="77777777">
      <w:pPr>
        <w:pStyle w:val="Geenafstand"/>
      </w:pPr>
      <w:r>
        <w:rPr>
          <w:rFonts w:ascii="Verdana" w:hAnsi="Verdana" w:eastAsia="DejaVuSerifCondensed" w:cs="DejaVuSerifCondensed"/>
          <w:color w:val="000000"/>
          <w:kern w:val="0"/>
          <w:sz w:val="18"/>
          <w:szCs w:val="18"/>
        </w:rPr>
        <w:t>(</w:t>
      </w:r>
      <w:r>
        <w:rPr>
          <w:rFonts w:ascii="Verdana" w:hAnsi="Verdana" w:eastAsia="DejaVuSerifCondensed" w:cs="DejaVuSerifCondensed"/>
          <w:color w:val="0000FF"/>
          <w:kern w:val="0"/>
          <w:sz w:val="18"/>
          <w:szCs w:val="18"/>
        </w:rPr>
        <w:t>www.rtvnoord.nl/nieuws/886780/snn-subsidieplafond-bereikt-geen-aanvragen-meer-mogelijk-update</w:t>
      </w:r>
      <w:r>
        <w:rPr>
          <w:rFonts w:ascii="Verdana" w:hAnsi="Verdana" w:eastAsia="DejaVuSerifCondensed" w:cs="DejaVuSerifCondensed"/>
          <w:color w:val="000000"/>
          <w:kern w:val="0"/>
          <w:sz w:val="18"/>
          <w:szCs w:val="18"/>
        </w:rPr>
        <w:t>).</w:t>
      </w:r>
    </w:p>
    <w:p w:rsidR="005A70EA" w:rsidRDefault="005A70EA" w14:paraId="31138FBE" w14:textId="77777777"/>
    <w:sectPr w:rsidR="005A70EA" w:rsidSect="0075018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C452" w14:textId="77777777" w:rsidR="0075018A" w:rsidRDefault="0075018A" w:rsidP="0075018A">
      <w:pPr>
        <w:spacing w:after="0" w:line="240" w:lineRule="auto"/>
      </w:pPr>
      <w:r>
        <w:separator/>
      </w:r>
    </w:p>
  </w:endnote>
  <w:endnote w:type="continuationSeparator" w:id="0">
    <w:p w14:paraId="338B1B21" w14:textId="77777777" w:rsidR="0075018A" w:rsidRDefault="0075018A" w:rsidP="0075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3F37" w14:textId="77777777" w:rsidR="0075018A" w:rsidRPr="0075018A" w:rsidRDefault="0075018A" w:rsidP="007501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BC7F" w14:textId="77777777" w:rsidR="0075018A" w:rsidRPr="0075018A" w:rsidRDefault="0075018A" w:rsidP="007501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F71A" w14:textId="77777777" w:rsidR="0075018A" w:rsidRPr="0075018A" w:rsidRDefault="0075018A" w:rsidP="007501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D224" w14:textId="77777777" w:rsidR="0075018A" w:rsidRDefault="0075018A" w:rsidP="0075018A">
      <w:pPr>
        <w:spacing w:after="0" w:line="240" w:lineRule="auto"/>
      </w:pPr>
      <w:r>
        <w:separator/>
      </w:r>
    </w:p>
  </w:footnote>
  <w:footnote w:type="continuationSeparator" w:id="0">
    <w:p w14:paraId="3EE94597" w14:textId="77777777" w:rsidR="0075018A" w:rsidRDefault="0075018A" w:rsidP="0075018A">
      <w:pPr>
        <w:spacing w:after="0" w:line="240" w:lineRule="auto"/>
      </w:pPr>
      <w:r>
        <w:continuationSeparator/>
      </w:r>
    </w:p>
  </w:footnote>
  <w:footnote w:id="1">
    <w:p w14:paraId="6F73851E" w14:textId="77777777" w:rsidR="0075018A" w:rsidRDefault="0075018A" w:rsidP="0075018A">
      <w:pPr>
        <w:pStyle w:val="Voetnoottekst"/>
      </w:pPr>
      <w:r>
        <w:rPr>
          <w:rStyle w:val="Voetnootmarkering"/>
        </w:rPr>
        <w:footnoteRef/>
      </w:r>
      <w:r>
        <w:t xml:space="preserve"> </w:t>
      </w:r>
      <w:r w:rsidRPr="00BC4E97">
        <w:rPr>
          <w:sz w:val="16"/>
          <w:szCs w:val="16"/>
        </w:rPr>
        <w:t xml:space="preserve"> </w:t>
      </w:r>
      <w:hyperlink r:id="rId1" w:history="1">
        <w:r>
          <w:rPr>
            <w:rStyle w:val="Hyperlink"/>
            <w:sz w:val="16"/>
            <w:szCs w:val="16"/>
          </w:rPr>
          <w:t>Standaardwaarden voor uw woningisolatie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396" w14:textId="77777777" w:rsidR="0075018A" w:rsidRPr="0075018A" w:rsidRDefault="0075018A" w:rsidP="007501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774E" w14:textId="77777777" w:rsidR="0075018A" w:rsidRPr="0075018A" w:rsidRDefault="0075018A" w:rsidP="007501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DC85" w14:textId="77777777" w:rsidR="0075018A" w:rsidRPr="0075018A" w:rsidRDefault="0075018A" w:rsidP="007501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3BC0"/>
    <w:multiLevelType w:val="hybridMultilevel"/>
    <w:tmpl w:val="01CA19BC"/>
    <w:lvl w:ilvl="0" w:tplc="E2E89ED6">
      <w:start w:val="1"/>
      <w:numFmt w:val="decimal"/>
      <w:lvlText w:val="%1)"/>
      <w:lvlJc w:val="left"/>
      <w:pPr>
        <w:ind w:left="720" w:hanging="360"/>
      </w:pPr>
      <w:rPr>
        <w:rFonts w:hint="default"/>
        <w:color w:val="0000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315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8A"/>
    <w:rsid w:val="005A70EA"/>
    <w:rsid w:val="0075018A"/>
    <w:rsid w:val="007E7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4FC2"/>
  <w15:chartTrackingRefBased/>
  <w15:docId w15:val="{03762147-57AB-4137-A13F-F1F929F1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0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50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501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01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501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501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01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01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01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01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501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501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501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501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501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01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01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018A"/>
    <w:rPr>
      <w:rFonts w:eastAsiaTheme="majorEastAsia" w:cstheme="majorBidi"/>
      <w:color w:val="272727" w:themeColor="text1" w:themeTint="D8"/>
    </w:rPr>
  </w:style>
  <w:style w:type="paragraph" w:styleId="Titel">
    <w:name w:val="Title"/>
    <w:basedOn w:val="Standaard"/>
    <w:next w:val="Standaard"/>
    <w:link w:val="TitelChar"/>
    <w:uiPriority w:val="10"/>
    <w:qFormat/>
    <w:rsid w:val="00750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01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01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01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01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018A"/>
    <w:rPr>
      <w:i/>
      <w:iCs/>
      <w:color w:val="404040" w:themeColor="text1" w:themeTint="BF"/>
    </w:rPr>
  </w:style>
  <w:style w:type="paragraph" w:styleId="Lijstalinea">
    <w:name w:val="List Paragraph"/>
    <w:basedOn w:val="Standaard"/>
    <w:uiPriority w:val="34"/>
    <w:qFormat/>
    <w:rsid w:val="0075018A"/>
    <w:pPr>
      <w:ind w:left="720"/>
      <w:contextualSpacing/>
    </w:pPr>
  </w:style>
  <w:style w:type="character" w:styleId="Intensievebenadrukking">
    <w:name w:val="Intense Emphasis"/>
    <w:basedOn w:val="Standaardalinea-lettertype"/>
    <w:uiPriority w:val="21"/>
    <w:qFormat/>
    <w:rsid w:val="0075018A"/>
    <w:rPr>
      <w:i/>
      <w:iCs/>
      <w:color w:val="2F5496" w:themeColor="accent1" w:themeShade="BF"/>
    </w:rPr>
  </w:style>
  <w:style w:type="paragraph" w:styleId="Duidelijkcitaat">
    <w:name w:val="Intense Quote"/>
    <w:basedOn w:val="Standaard"/>
    <w:next w:val="Standaard"/>
    <w:link w:val="DuidelijkcitaatChar"/>
    <w:uiPriority w:val="30"/>
    <w:qFormat/>
    <w:rsid w:val="00750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018A"/>
    <w:rPr>
      <w:i/>
      <w:iCs/>
      <w:color w:val="2F5496" w:themeColor="accent1" w:themeShade="BF"/>
    </w:rPr>
  </w:style>
  <w:style w:type="character" w:styleId="Intensieveverwijzing">
    <w:name w:val="Intense Reference"/>
    <w:basedOn w:val="Standaardalinea-lettertype"/>
    <w:uiPriority w:val="32"/>
    <w:qFormat/>
    <w:rsid w:val="0075018A"/>
    <w:rPr>
      <w:b/>
      <w:bCs/>
      <w:smallCaps/>
      <w:color w:val="2F5496" w:themeColor="accent1" w:themeShade="BF"/>
      <w:spacing w:val="5"/>
    </w:rPr>
  </w:style>
  <w:style w:type="character" w:styleId="Hyperlink">
    <w:name w:val="Hyperlink"/>
    <w:basedOn w:val="Standaardalinea-lettertype"/>
    <w:uiPriority w:val="99"/>
    <w:unhideWhenUsed/>
    <w:rsid w:val="0075018A"/>
    <w:rPr>
      <w:color w:val="0563C1" w:themeColor="hyperlink"/>
      <w:u w:val="single"/>
    </w:rPr>
  </w:style>
  <w:style w:type="paragraph" w:customStyle="1" w:styleId="Referentiegegevens">
    <w:name w:val="Referentiegegevens"/>
    <w:basedOn w:val="Standaard"/>
    <w:next w:val="Standaard"/>
    <w:rsid w:val="007501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5018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5018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5018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5018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501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01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01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018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5018A"/>
    <w:pPr>
      <w:spacing w:after="0" w:line="240" w:lineRule="auto"/>
    </w:pPr>
  </w:style>
  <w:style w:type="paragraph" w:styleId="Voetnoottekst">
    <w:name w:val="footnote text"/>
    <w:basedOn w:val="Standaard"/>
    <w:link w:val="VoetnoottekstChar"/>
    <w:uiPriority w:val="99"/>
    <w:semiHidden/>
    <w:unhideWhenUsed/>
    <w:rsid w:val="007501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01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018A"/>
    <w:rPr>
      <w:vertAlign w:val="superscript"/>
    </w:rPr>
  </w:style>
  <w:style w:type="character" w:styleId="Onopgelostemelding">
    <w:name w:val="Unresolved Mention"/>
    <w:basedOn w:val="Standaardalinea-lettertype"/>
    <w:uiPriority w:val="99"/>
    <w:semiHidden/>
    <w:unhideWhenUsed/>
    <w:rsid w:val="00750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o.nl/onderwerpen/wetten-en-regels-gebouwen/standaard-streefwaarden-woningisolat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www.nijbegun.nl/isolatieaanpak%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vo.nl/onderwerpen/wetten-en-regels-gebouwen/standaard-streefwaarden-woningisolati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wetten-en-regels-gebouwen/standaard-streefwaarden-woningisol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3599</ap:Words>
  <ap:Characters>19795</ap:Characters>
  <ap:DocSecurity>0</ap:DocSecurity>
  <ap:Lines>164</ap:Lines>
  <ap:Paragraphs>46</ap:Paragraphs>
  <ap:ScaleCrop>false</ap:ScaleCrop>
  <ap:LinksUpToDate>false</ap:LinksUpToDate>
  <ap:CharactersWithSpaces>23348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2025-03-10T11:49:00.0000000Z</dcterms:created>
  <dcterms:modified xsi:type="dcterms:W3CDTF">2025-03-10T11:52:00.0000000Z</dcterms:modified>
  <version/>
  <category/>
</coreProperties>
</file>