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2047" w14:paraId="65B6AE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548B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8AFA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2047" w14:paraId="29A135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468D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F2047" w14:paraId="7F538C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95365E" w14:textId="77777777"/>
        </w:tc>
      </w:tr>
      <w:tr w:rsidR="00997775" w:rsidTr="00DF2047" w14:paraId="2BDF10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3037F2" w14:textId="77777777"/>
        </w:tc>
      </w:tr>
      <w:tr w:rsidR="00997775" w:rsidTr="00DF2047" w14:paraId="7E8F6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38445" w14:textId="77777777"/>
        </w:tc>
        <w:tc>
          <w:tcPr>
            <w:tcW w:w="7654" w:type="dxa"/>
            <w:gridSpan w:val="2"/>
          </w:tcPr>
          <w:p w:rsidR="00997775" w:rsidRDefault="00997775" w14:paraId="7B7625A7" w14:textId="77777777"/>
        </w:tc>
      </w:tr>
      <w:tr w:rsidR="00DF2047" w:rsidTr="00DF2047" w14:paraId="07ED1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5EAEF1EF" w14:textId="5D9FEC43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DF2047" w:rsidP="00DF2047" w:rsidRDefault="00DF2047" w14:paraId="7884563B" w14:textId="00D4ED34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DF2047" w:rsidTr="00DF2047" w14:paraId="5DCF3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2CCB86E4" w14:textId="77777777"/>
        </w:tc>
        <w:tc>
          <w:tcPr>
            <w:tcW w:w="7654" w:type="dxa"/>
            <w:gridSpan w:val="2"/>
          </w:tcPr>
          <w:p w:rsidR="00DF2047" w:rsidP="00DF2047" w:rsidRDefault="00DF2047" w14:paraId="1702B465" w14:textId="77777777"/>
        </w:tc>
      </w:tr>
      <w:tr w:rsidR="00DF2047" w:rsidTr="00DF2047" w14:paraId="4ABE5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71C3979E" w14:textId="77777777"/>
        </w:tc>
        <w:tc>
          <w:tcPr>
            <w:tcW w:w="7654" w:type="dxa"/>
            <w:gridSpan w:val="2"/>
          </w:tcPr>
          <w:p w:rsidR="00DF2047" w:rsidP="00DF2047" w:rsidRDefault="00DF2047" w14:paraId="779C859A" w14:textId="77777777"/>
        </w:tc>
      </w:tr>
      <w:tr w:rsidR="00DF2047" w:rsidTr="00DF2047" w14:paraId="7AC6D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027DD41C" w14:textId="57A45B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1480</w:t>
            </w:r>
          </w:p>
        </w:tc>
        <w:tc>
          <w:tcPr>
            <w:tcW w:w="7654" w:type="dxa"/>
            <w:gridSpan w:val="2"/>
          </w:tcPr>
          <w:p w:rsidR="00DF2047" w:rsidP="00DF2047" w:rsidRDefault="00DF2047" w14:paraId="303EF843" w14:textId="5029F6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TEUNISSEN</w:t>
            </w:r>
          </w:p>
        </w:tc>
      </w:tr>
      <w:tr w:rsidR="00DF2047" w:rsidTr="00DF2047" w14:paraId="366AC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3A364DE5" w14:textId="77777777"/>
        </w:tc>
        <w:tc>
          <w:tcPr>
            <w:tcW w:w="7654" w:type="dxa"/>
            <w:gridSpan w:val="2"/>
          </w:tcPr>
          <w:p w:rsidR="00DF2047" w:rsidP="00DF2047" w:rsidRDefault="00DF2047" w14:paraId="50570BC1" w14:textId="03A906EB">
            <w:r>
              <w:t>Voorgesteld 11 maart 2025</w:t>
            </w:r>
          </w:p>
        </w:tc>
      </w:tr>
      <w:tr w:rsidR="00DF2047" w:rsidTr="00DF2047" w14:paraId="28675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38B3BA95" w14:textId="77777777"/>
        </w:tc>
        <w:tc>
          <w:tcPr>
            <w:tcW w:w="7654" w:type="dxa"/>
            <w:gridSpan w:val="2"/>
          </w:tcPr>
          <w:p w:rsidR="00DF2047" w:rsidP="00DF2047" w:rsidRDefault="00DF2047" w14:paraId="6209AE0F" w14:textId="77777777"/>
        </w:tc>
      </w:tr>
      <w:tr w:rsidR="00DF2047" w:rsidTr="00DF2047" w14:paraId="215DB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208182BA" w14:textId="77777777"/>
        </w:tc>
        <w:tc>
          <w:tcPr>
            <w:tcW w:w="7654" w:type="dxa"/>
            <w:gridSpan w:val="2"/>
          </w:tcPr>
          <w:p w:rsidR="00DF2047" w:rsidP="00DF2047" w:rsidRDefault="00DF2047" w14:paraId="2380DAFC" w14:textId="77777777">
            <w:r>
              <w:t>De Kamer,</w:t>
            </w:r>
          </w:p>
        </w:tc>
      </w:tr>
      <w:tr w:rsidR="00DF2047" w:rsidTr="00DF2047" w14:paraId="07580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247456F6" w14:textId="77777777"/>
        </w:tc>
        <w:tc>
          <w:tcPr>
            <w:tcW w:w="7654" w:type="dxa"/>
            <w:gridSpan w:val="2"/>
          </w:tcPr>
          <w:p w:rsidR="00DF2047" w:rsidP="00DF2047" w:rsidRDefault="00DF2047" w14:paraId="1E38E28D" w14:textId="77777777"/>
        </w:tc>
      </w:tr>
      <w:tr w:rsidR="00DF2047" w:rsidTr="00DF2047" w14:paraId="7E2B5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56A335B6" w14:textId="77777777"/>
        </w:tc>
        <w:tc>
          <w:tcPr>
            <w:tcW w:w="7654" w:type="dxa"/>
            <w:gridSpan w:val="2"/>
          </w:tcPr>
          <w:p w:rsidR="00DF2047" w:rsidP="00DF2047" w:rsidRDefault="00DF2047" w14:paraId="4E506B25" w14:textId="77777777">
            <w:r>
              <w:t>gehoord de beraadslaging,</w:t>
            </w:r>
          </w:p>
        </w:tc>
      </w:tr>
      <w:tr w:rsidR="00DF2047" w:rsidTr="00DF2047" w14:paraId="7D8B5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5FB8CF5E" w14:textId="77777777"/>
        </w:tc>
        <w:tc>
          <w:tcPr>
            <w:tcW w:w="7654" w:type="dxa"/>
            <w:gridSpan w:val="2"/>
          </w:tcPr>
          <w:p w:rsidR="00DF2047" w:rsidP="00DF2047" w:rsidRDefault="00DF2047" w14:paraId="4FF82409" w14:textId="77777777"/>
        </w:tc>
      </w:tr>
      <w:tr w:rsidR="00DF2047" w:rsidTr="00DF2047" w14:paraId="32EB5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2047" w:rsidP="00DF2047" w:rsidRDefault="00DF2047" w14:paraId="651998FC" w14:textId="77777777"/>
        </w:tc>
        <w:tc>
          <w:tcPr>
            <w:tcW w:w="7654" w:type="dxa"/>
            <w:gridSpan w:val="2"/>
          </w:tcPr>
          <w:p w:rsidRPr="00DF2047" w:rsidR="00DF2047" w:rsidP="00DF2047" w:rsidRDefault="00DF2047" w14:paraId="74FF1BD8" w14:textId="77777777">
            <w:r w:rsidRPr="00DF2047">
              <w:t>constaterende dat een progressieve energiebelasting kan bijdragen aan zowel het bestrijden van energiearmoede als het behalen van klimaatdoelstellingen;</w:t>
            </w:r>
          </w:p>
          <w:p w:rsidR="00DF2047" w:rsidP="00DF2047" w:rsidRDefault="00DF2047" w14:paraId="07EECC0D" w14:textId="77777777"/>
          <w:p w:rsidRPr="00DF2047" w:rsidR="00DF2047" w:rsidP="00DF2047" w:rsidRDefault="00DF2047" w14:paraId="79DC13F8" w14:textId="74E4C88D">
            <w:r w:rsidRPr="00DF2047">
              <w:t>constaterende dat uit onafhankelijke doorrekeningen blijkt dat een progressieve energiebelasting 90% van de huishoudens financieel ten goede zou komen en de CO</w:t>
            </w:r>
            <w:r w:rsidRPr="00DF2047">
              <w:rPr>
                <w:vertAlign w:val="subscript"/>
              </w:rPr>
              <w:t>2</w:t>
            </w:r>
            <w:r w:rsidRPr="00DF2047">
              <w:t>-uitstoot met 5,4 megaton kan verminderen;</w:t>
            </w:r>
          </w:p>
          <w:p w:rsidR="00DF2047" w:rsidP="00DF2047" w:rsidRDefault="00DF2047" w14:paraId="57FF665F" w14:textId="77777777"/>
          <w:p w:rsidRPr="00DF2047" w:rsidR="00DF2047" w:rsidP="00DF2047" w:rsidRDefault="00DF2047" w14:paraId="0AF6FD85" w14:textId="6F16C7E4">
            <w:r w:rsidRPr="00DF2047">
              <w:t>overwegende dat het kabinet heeft aangegeven vast te houden aan de klimaatdoelstellingen, maar dat de huidige beleidsmaatregelen daarvoor ontoereikend lijken te zijn;</w:t>
            </w:r>
          </w:p>
          <w:p w:rsidR="00DF2047" w:rsidP="00DF2047" w:rsidRDefault="00DF2047" w14:paraId="7F4BFDA1" w14:textId="77777777"/>
          <w:p w:rsidRPr="00DF2047" w:rsidR="00DF2047" w:rsidP="00DF2047" w:rsidRDefault="00DF2047" w14:paraId="40688480" w14:textId="62AF6F41">
            <w:r w:rsidRPr="00DF2047">
              <w:t>verzoekt de regering om onderzoek te laten doen naar de invoering van een progressieve energiebelasting en de Kamer hier voor eind 2025 over te informeren,</w:t>
            </w:r>
          </w:p>
          <w:p w:rsidR="00DF2047" w:rsidP="00DF2047" w:rsidRDefault="00DF2047" w14:paraId="4B7D2A1C" w14:textId="77777777"/>
          <w:p w:rsidRPr="00DF2047" w:rsidR="00DF2047" w:rsidP="00DF2047" w:rsidRDefault="00DF2047" w14:paraId="04AFEA49" w14:textId="214E14B5">
            <w:r w:rsidRPr="00DF2047">
              <w:t>en gaat over tot de orde van de dag.</w:t>
            </w:r>
          </w:p>
          <w:p w:rsidR="00DF2047" w:rsidP="00DF2047" w:rsidRDefault="00DF2047" w14:paraId="7E8795A4" w14:textId="77777777"/>
          <w:p w:rsidR="00DF2047" w:rsidP="00DF2047" w:rsidRDefault="00DF2047" w14:paraId="27455D96" w14:textId="77777777">
            <w:r w:rsidRPr="00DF2047">
              <w:t xml:space="preserve">Beckerman </w:t>
            </w:r>
          </w:p>
          <w:p w:rsidR="00DF2047" w:rsidP="00DF2047" w:rsidRDefault="00DF2047" w14:paraId="220EF575" w14:textId="2B23FC4A">
            <w:r w:rsidRPr="00DF2047">
              <w:t>Teunissen</w:t>
            </w:r>
          </w:p>
        </w:tc>
      </w:tr>
    </w:tbl>
    <w:p w:rsidR="00997775" w:rsidRDefault="00997775" w14:paraId="089A37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BCA8" w14:textId="77777777" w:rsidR="00DF2047" w:rsidRDefault="00DF2047">
      <w:pPr>
        <w:spacing w:line="20" w:lineRule="exact"/>
      </w:pPr>
    </w:p>
  </w:endnote>
  <w:endnote w:type="continuationSeparator" w:id="0">
    <w:p w14:paraId="0A20863A" w14:textId="77777777" w:rsidR="00DF2047" w:rsidRDefault="00DF20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5BB4DA" w14:textId="77777777" w:rsidR="00DF2047" w:rsidRDefault="00DF20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6B74" w14:textId="77777777" w:rsidR="00DF2047" w:rsidRDefault="00DF20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C69106" w14:textId="77777777" w:rsidR="00DF2047" w:rsidRDefault="00DF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204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5666"/>
  <w15:docId w15:val="{0A1E67C4-B12C-49CD-B2FC-D277F0BA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