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margin" w:tblpY="3616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20DAB" w:rsidTr="00DB5FFD" w14:paraId="75B3FF3F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DB5FFD" w:rsidRDefault="002F2FB6" w14:paraId="148B86C1" w14:textId="76D0F74E">
            <w:r>
              <w:t xml:space="preserve">De voorzitter van de </w:t>
            </w:r>
            <w:r w:rsidR="00BF5FAC">
              <w:t>Tweede</w:t>
            </w:r>
            <w:r>
              <w:t xml:space="preserve"> Kamer der Staten-Generaal</w:t>
            </w:r>
          </w:p>
          <w:p w:rsidRPr="00650C9D" w:rsidR="001475E9" w:rsidP="00DB5FFD" w:rsidRDefault="002F2FB6" w14:paraId="45E9ED62" w14:textId="1D362947">
            <w:r>
              <w:t>Postbus 2001</w:t>
            </w:r>
            <w:r w:rsidR="00BF5FAC">
              <w:t>8</w:t>
            </w:r>
            <w:r w:rsidRPr="007F7207" w:rsidR="007F7207">
              <w:t xml:space="preserve"> </w:t>
            </w:r>
          </w:p>
          <w:p w:rsidRPr="007F7207" w:rsidR="007F7207" w:rsidP="00DB5FFD" w:rsidRDefault="002F2FB6" w14:paraId="3A449FD2" w14:textId="77777777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  <w:r w:rsidR="00BE15AC">
              <w:t xml:space="preserve"> </w:t>
            </w:r>
          </w:p>
        </w:tc>
      </w:tr>
    </w:tbl>
    <w:p w:rsidR="00420DAB" w:rsidRDefault="00420DAB" w14:paraId="15540A6D" w14:textId="77777777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420DAB" w:rsidTr="00556757" w14:paraId="469101AC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2F2FB6" w14:paraId="5420B8DC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F017F2" w14:paraId="0660B1C8" w14:textId="0AD594A5">
            <w:pPr>
              <w:tabs>
                <w:tab w:val="center" w:pos="3290"/>
              </w:tabs>
            </w:pPr>
            <w:r>
              <w:t>12 maart 2025</w:t>
            </w:r>
            <w:r w:rsidR="002F2FB6">
              <w:tab/>
            </w:r>
          </w:p>
        </w:tc>
      </w:tr>
      <w:tr w:rsidR="00420DAB" w:rsidTr="00556757" w14:paraId="60A66061" w14:textId="77777777">
        <w:trPr>
          <w:trHeight w:val="369"/>
        </w:trPr>
        <w:tc>
          <w:tcPr>
            <w:tcW w:w="929" w:type="dxa"/>
            <w:hideMark/>
          </w:tcPr>
          <w:p w:rsidR="00556757" w:rsidRDefault="002F2FB6" w14:paraId="43FA1048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2F2FB6" w14:paraId="6B4F6A1A" w14:textId="77777777">
            <w:r>
              <w:t xml:space="preserve">Toezending werkprogramma 2025-2026 Inspectie Overheidsinformatie en Erfgoed  </w:t>
            </w:r>
          </w:p>
        </w:tc>
      </w:tr>
    </w:tbl>
    <w:p w:rsidR="002F2FB6" w:rsidRDefault="002F2FB6" w14:paraId="2737FAD6" w14:textId="77777777">
      <w:r>
        <w:t>Hierbij bied ik u het werkprogramma 2025-2026 van de Inspectie Overheidsinformatie en Erfgoed aan.</w:t>
      </w:r>
    </w:p>
    <w:p w:rsidR="002F2FB6" w:rsidRDefault="002F2FB6" w14:paraId="583536DB" w14:textId="77777777"/>
    <w:p w:rsidR="00420DAB" w:rsidRDefault="002F2FB6" w14:paraId="69CC49AB" w14:textId="22454901">
      <w:r>
        <w:t>Het werkprogramma kunt u ook terugvinden op www.inspectie-oe.nl.</w:t>
      </w:r>
      <w:r w:rsidR="00C26950">
        <w:t xml:space="preserve"> </w:t>
      </w:r>
    </w:p>
    <w:p w:rsidR="00B23742" w:rsidP="003A7160" w:rsidRDefault="00B23742" w14:paraId="5D331C8E" w14:textId="77777777"/>
    <w:p w:rsidR="00D342F4" w:rsidP="003A7160" w:rsidRDefault="00D342F4" w14:paraId="5749BCD5" w14:textId="77777777"/>
    <w:p w:rsidR="00CA48EF" w:rsidP="00A60B58" w:rsidRDefault="001F3257" w14:paraId="5F77BE49" w14:textId="11A12820">
      <w:pPr>
        <w:rPr>
          <w:szCs w:val="20"/>
        </w:rPr>
      </w:pPr>
      <w:r>
        <w:rPr>
          <w:szCs w:val="20"/>
        </w:rPr>
        <w:t>D</w:t>
      </w:r>
      <w:r w:rsidRPr="004B4901" w:rsidR="002F2FB6">
        <w:rPr>
          <w:szCs w:val="20"/>
        </w:rPr>
        <w:t>e minister van On</w:t>
      </w:r>
      <w:r w:rsidR="002F2FB6">
        <w:rPr>
          <w:szCs w:val="20"/>
        </w:rPr>
        <w:t>derwijs, Cultuur en Wetenschap,</w:t>
      </w:r>
    </w:p>
    <w:p w:rsidR="00530470" w:rsidP="003A64ED" w:rsidRDefault="00530470" w14:paraId="0FCBE2CB" w14:textId="77777777">
      <w:pPr>
        <w:rPr>
          <w:szCs w:val="20"/>
        </w:rPr>
      </w:pPr>
    </w:p>
    <w:p w:rsidR="001F3257" w:rsidP="003A64ED" w:rsidRDefault="001F3257" w14:paraId="6AAD59E1" w14:textId="77777777">
      <w:pPr>
        <w:rPr>
          <w:szCs w:val="20"/>
        </w:rPr>
      </w:pPr>
    </w:p>
    <w:p w:rsidR="00530470" w:rsidP="003A64ED" w:rsidRDefault="00530470" w14:paraId="1BC84B48" w14:textId="77777777">
      <w:pPr>
        <w:rPr>
          <w:szCs w:val="20"/>
        </w:rPr>
      </w:pPr>
    </w:p>
    <w:p w:rsidR="00530470" w:rsidP="003A64ED" w:rsidRDefault="00530470" w14:paraId="6DFCD235" w14:textId="77777777">
      <w:pPr>
        <w:rPr>
          <w:szCs w:val="20"/>
        </w:rPr>
      </w:pPr>
    </w:p>
    <w:p w:rsidRPr="004B4901" w:rsidR="00530470" w:rsidP="003A64ED" w:rsidRDefault="002F2FB6" w14:paraId="17193F48" w14:textId="5BEC26F9">
      <w:pPr>
        <w:pStyle w:val="standaard-tekst"/>
        <w:rPr>
          <w:sz w:val="18"/>
          <w:szCs w:val="18"/>
          <w:lang w:val="nl-NL"/>
        </w:rPr>
      </w:pPr>
      <w:proofErr w:type="spellStart"/>
      <w:r>
        <w:rPr>
          <w:sz w:val="18"/>
          <w:szCs w:val="18"/>
          <w:lang w:val="nl-NL"/>
        </w:rPr>
        <w:t>Eppo</w:t>
      </w:r>
      <w:proofErr w:type="spellEnd"/>
      <w:r>
        <w:rPr>
          <w:sz w:val="18"/>
          <w:szCs w:val="18"/>
          <w:lang w:val="nl-NL"/>
        </w:rPr>
        <w:t xml:space="preserve"> Bruins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024E9B03" wp14:anchorId="36E174E7">
                <wp:simplePos x="0" y="0"/>
                <wp:positionH relativeFrom="column">
                  <wp:posOffset>4871720</wp:posOffset>
                </wp:positionH>
                <wp:positionV relativeFrom="page">
                  <wp:posOffset>1841500</wp:posOffset>
                </wp:positionV>
                <wp:extent cx="1543050" cy="7366000"/>
                <wp:effectExtent l="0" t="0" r="0" b="6350"/>
                <wp:wrapSquare wrapText="bothSides"/>
                <wp:docPr id="1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736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D9D" w:rsidP="00A745CB" w:rsidRDefault="002F2FB6" w14:paraId="31EEF1DD" w14:textId="012945E9">
                            <w:pPr>
                              <w:spacing w:line="180" w:lineRule="exact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Erfgoed en Kunsten</w:t>
                            </w:r>
                          </w:p>
                          <w:p w:rsidR="000E7D9D" w:rsidP="00A745CB" w:rsidRDefault="002F2FB6" w14:paraId="36C177F0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 xml:space="preserve">Rijnstraat 50 </w:t>
                            </w:r>
                          </w:p>
                          <w:p w:rsidR="004425A7" w:rsidP="00A745CB" w:rsidRDefault="002F2FB6" w14:paraId="3723050F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Den Haag</w:t>
                            </w:r>
                          </w:p>
                          <w:p w:rsidR="004425A7" w:rsidP="00A745CB" w:rsidRDefault="002F2FB6" w14:paraId="5585E63E" w14:textId="53A19186">
                            <w:pPr>
                              <w:pStyle w:val="Huisstijl-Gegeven"/>
                              <w:spacing w:after="0"/>
                            </w:pPr>
                            <w:r>
                              <w:t>Postbus 16375</w:t>
                            </w:r>
                          </w:p>
                          <w:p w:rsidR="004425A7" w:rsidP="00A745CB" w:rsidRDefault="002F2FB6" w14:paraId="0CDEB18B" w14:textId="0712F315">
                            <w:pPr>
                              <w:pStyle w:val="Huisstijl-Gegeven"/>
                              <w:spacing w:after="0"/>
                            </w:pPr>
                            <w:r>
                              <w:t>2500 BJ Den Haag</w:t>
                            </w:r>
                          </w:p>
                          <w:p w:rsidR="004425A7" w:rsidP="00A745CB" w:rsidRDefault="002F2FB6" w14:paraId="564DCCE1" w14:textId="018CBBDE">
                            <w:pPr>
                              <w:pStyle w:val="Huisstijl-Gegeven"/>
                              <w:spacing w:after="90"/>
                            </w:pPr>
                            <w:r>
                              <w:t>www.rijksoverheid.nl</w:t>
                            </w:r>
                          </w:p>
                          <w:p w:rsidR="000E7D9D" w:rsidP="00A745CB" w:rsidRDefault="00A745CB" w14:paraId="01B9B41A" w14:textId="7340C3EB">
                            <w:pPr>
                              <w:spacing w:line="180" w:lineRule="exact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br/>
                            </w:r>
                            <w:r w:rsidR="002F2FB6">
                              <w:rPr>
                                <w:b/>
                                <w:sz w:val="13"/>
                                <w:szCs w:val="13"/>
                              </w:rPr>
                              <w:t>Contactpersoon</w:t>
                            </w:r>
                          </w:p>
                          <w:p w:rsidR="00F017F2" w:rsidP="00A745CB" w:rsidRDefault="00F017F2" w14:paraId="6D74EDCC" w14:textId="77777777">
                            <w:pPr>
                              <w:spacing w:line="180" w:lineRule="exact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</w:p>
                          <w:p w:rsidR="00F017F2" w:rsidP="00A745CB" w:rsidRDefault="00F017F2" w14:paraId="10D4E0C0" w14:textId="77777777">
                            <w:pPr>
                              <w:spacing w:line="180" w:lineRule="exact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</w:p>
                          <w:p w:rsidR="00F017F2" w:rsidP="00A745CB" w:rsidRDefault="00F017F2" w14:paraId="5DBB403E" w14:textId="77777777">
                            <w:pPr>
                              <w:spacing w:line="180" w:lineRule="exact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</w:p>
                          <w:p w:rsidR="000E7D9D" w:rsidP="00A745CB" w:rsidRDefault="00A745CB" w14:paraId="5E5D39ED" w14:textId="107E70D4">
                            <w:pPr>
                              <w:spacing w:line="180" w:lineRule="exact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br/>
                            </w:r>
                            <w:r w:rsidRPr="00C54BBA" w:rsidR="002F2FB6">
                              <w:rPr>
                                <w:b/>
                                <w:sz w:val="13"/>
                                <w:szCs w:val="13"/>
                              </w:rPr>
                              <w:t>Onze referentie</w:t>
                            </w:r>
                          </w:p>
                          <w:p w:rsidR="000E7D9D" w:rsidP="00A745CB" w:rsidRDefault="00BF5FAC" w14:paraId="1A72B763" w14:textId="22DBF5C7">
                            <w:pPr>
                              <w:tabs>
                                <w:tab w:val="left" w:pos="5284"/>
                              </w:tabs>
                              <w:spacing w:line="180" w:lineRule="exact"/>
                              <w:rPr>
                                <w:sz w:val="13"/>
                                <w:szCs w:val="13"/>
                              </w:rPr>
                            </w:pPr>
                            <w:r w:rsidRPr="00BF5FAC">
                              <w:rPr>
                                <w:sz w:val="13"/>
                                <w:szCs w:val="13"/>
                              </w:rPr>
                              <w:t>50790821</w:t>
                            </w:r>
                          </w:p>
                          <w:p w:rsidR="000E7D9D" w:rsidP="00A745CB" w:rsidRDefault="00A745CB" w14:paraId="3DF22123" w14:textId="0E5EB948">
                            <w:pPr>
                              <w:spacing w:line="180" w:lineRule="exact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br/>
                            </w:r>
                            <w:r w:rsidRPr="00CA6288" w:rsidR="002F2FB6">
                              <w:rPr>
                                <w:b/>
                                <w:sz w:val="13"/>
                                <w:szCs w:val="13"/>
                              </w:rPr>
                              <w:t>Bijlagen</w:t>
                            </w:r>
                          </w:p>
                          <w:p w:rsidRPr="002F2FB6" w:rsidR="000E7D9D" w:rsidP="00A745CB" w:rsidRDefault="002F2FB6" w14:paraId="0CEE2332" w14:textId="77777777">
                            <w:pPr>
                              <w:tabs>
                                <w:tab w:val="left" w:pos="5284"/>
                              </w:tabs>
                              <w:spacing w:line="180" w:lineRule="exact"/>
                              <w:rPr>
                                <w:sz w:val="13"/>
                                <w:szCs w:val="13"/>
                              </w:rPr>
                            </w:pPr>
                            <w:r w:rsidRPr="002F2FB6">
                              <w:rPr>
                                <w:sz w:val="13"/>
                                <w:szCs w:val="13"/>
                              </w:rPr>
                              <w:t>1</w:t>
                            </w:r>
                          </w:p>
                          <w:p w:rsidRPr="002F2FB6" w:rsidR="000E7D9D" w:rsidP="000E7D9D" w:rsidRDefault="000E7D9D" w14:paraId="26C8E2B9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Pr="002F2FB6" w:rsidR="000E7D9D" w:rsidP="000E7D9D" w:rsidRDefault="000E7D9D" w14:paraId="03AE9779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6E174E7">
                <v:stroke joinstyle="miter"/>
                <v:path gradientshapeok="t" o:connecttype="rect"/>
              </v:shapetype>
              <v:shape id="Tekstvak 3" style="position:absolute;margin-left:383.6pt;margin-top:145pt;width:121.5pt;height:58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">
                <v:textbox>
                  <w:txbxContent>
                    <w:p w:rsidR="000E7D9D" w:rsidP="00A745CB" w:rsidRDefault="002F2FB6" w14:paraId="31EEF1DD" w14:textId="012945E9">
                      <w:pPr>
                        <w:spacing w:line="180" w:lineRule="exact"/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Erfgoed en Kunsten</w:t>
                      </w:r>
                    </w:p>
                    <w:p w:rsidR="000E7D9D" w:rsidP="00A745CB" w:rsidRDefault="002F2FB6" w14:paraId="36C177F0" w14:textId="77777777">
                      <w:pPr>
                        <w:pStyle w:val="Huisstijl-Gegeven"/>
                        <w:spacing w:after="0"/>
                      </w:pPr>
                      <w:r>
                        <w:t xml:space="preserve">Rijnstraat 50 </w:t>
                      </w:r>
                    </w:p>
                    <w:p w:rsidR="004425A7" w:rsidP="00A745CB" w:rsidRDefault="002F2FB6" w14:paraId="3723050F" w14:textId="77777777">
                      <w:pPr>
                        <w:pStyle w:val="Huisstijl-Gegeven"/>
                        <w:spacing w:after="0"/>
                      </w:pPr>
                      <w:r>
                        <w:t>Den Haag</w:t>
                      </w:r>
                    </w:p>
                    <w:p w:rsidR="004425A7" w:rsidP="00A745CB" w:rsidRDefault="002F2FB6" w14:paraId="5585E63E" w14:textId="53A19186">
                      <w:pPr>
                        <w:pStyle w:val="Huisstijl-Gegeven"/>
                        <w:spacing w:after="0"/>
                      </w:pPr>
                      <w:r>
                        <w:t>Postbus 16375</w:t>
                      </w:r>
                    </w:p>
                    <w:p w:rsidR="004425A7" w:rsidP="00A745CB" w:rsidRDefault="002F2FB6" w14:paraId="0CDEB18B" w14:textId="0712F315">
                      <w:pPr>
                        <w:pStyle w:val="Huisstijl-Gegeven"/>
                        <w:spacing w:after="0"/>
                      </w:pPr>
                      <w:r>
                        <w:t>2500 BJ Den Haag</w:t>
                      </w:r>
                    </w:p>
                    <w:p w:rsidR="004425A7" w:rsidP="00A745CB" w:rsidRDefault="002F2FB6" w14:paraId="564DCCE1" w14:textId="018CBBDE">
                      <w:pPr>
                        <w:pStyle w:val="Huisstijl-Gegeven"/>
                        <w:spacing w:after="90"/>
                      </w:pPr>
                      <w:r>
                        <w:t>www.rijksoverheid.nl</w:t>
                      </w:r>
                    </w:p>
                    <w:p w:rsidR="000E7D9D" w:rsidP="00A745CB" w:rsidRDefault="00A745CB" w14:paraId="01B9B41A" w14:textId="7340C3EB">
                      <w:pPr>
                        <w:spacing w:line="180" w:lineRule="exact"/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br/>
                      </w:r>
                      <w:r w:rsidR="002F2FB6">
                        <w:rPr>
                          <w:b/>
                          <w:sz w:val="13"/>
                          <w:szCs w:val="13"/>
                        </w:rPr>
                        <w:t>Contactpersoon</w:t>
                      </w:r>
                    </w:p>
                    <w:p w:rsidR="00F017F2" w:rsidP="00A745CB" w:rsidRDefault="00F017F2" w14:paraId="6D74EDCC" w14:textId="77777777">
                      <w:pPr>
                        <w:spacing w:line="180" w:lineRule="exact"/>
                        <w:rPr>
                          <w:b/>
                          <w:sz w:val="13"/>
                          <w:szCs w:val="13"/>
                        </w:rPr>
                      </w:pPr>
                    </w:p>
                    <w:p w:rsidR="00F017F2" w:rsidP="00A745CB" w:rsidRDefault="00F017F2" w14:paraId="10D4E0C0" w14:textId="77777777">
                      <w:pPr>
                        <w:spacing w:line="180" w:lineRule="exact"/>
                        <w:rPr>
                          <w:b/>
                          <w:sz w:val="13"/>
                          <w:szCs w:val="13"/>
                        </w:rPr>
                      </w:pPr>
                    </w:p>
                    <w:p w:rsidR="00F017F2" w:rsidP="00A745CB" w:rsidRDefault="00F017F2" w14:paraId="5DBB403E" w14:textId="77777777">
                      <w:pPr>
                        <w:spacing w:line="180" w:lineRule="exact"/>
                        <w:rPr>
                          <w:b/>
                          <w:sz w:val="13"/>
                          <w:szCs w:val="13"/>
                        </w:rPr>
                      </w:pPr>
                    </w:p>
                    <w:p w:rsidR="000E7D9D" w:rsidP="00A745CB" w:rsidRDefault="00A745CB" w14:paraId="5E5D39ED" w14:textId="107E70D4">
                      <w:pPr>
                        <w:spacing w:line="180" w:lineRule="exact"/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br/>
                      </w:r>
                      <w:r w:rsidRPr="00C54BBA" w:rsidR="002F2FB6">
                        <w:rPr>
                          <w:b/>
                          <w:sz w:val="13"/>
                          <w:szCs w:val="13"/>
                        </w:rPr>
                        <w:t>Onze referentie</w:t>
                      </w:r>
                    </w:p>
                    <w:p w:rsidR="000E7D9D" w:rsidP="00A745CB" w:rsidRDefault="00BF5FAC" w14:paraId="1A72B763" w14:textId="22DBF5C7">
                      <w:pPr>
                        <w:tabs>
                          <w:tab w:val="left" w:pos="5284"/>
                        </w:tabs>
                        <w:spacing w:line="180" w:lineRule="exact"/>
                        <w:rPr>
                          <w:sz w:val="13"/>
                          <w:szCs w:val="13"/>
                        </w:rPr>
                      </w:pPr>
                      <w:r w:rsidRPr="00BF5FAC">
                        <w:rPr>
                          <w:sz w:val="13"/>
                          <w:szCs w:val="13"/>
                        </w:rPr>
                        <w:t>50790821</w:t>
                      </w:r>
                    </w:p>
                    <w:p w:rsidR="000E7D9D" w:rsidP="00A745CB" w:rsidRDefault="00A745CB" w14:paraId="3DF22123" w14:textId="0E5EB948">
                      <w:pPr>
                        <w:spacing w:line="180" w:lineRule="exact"/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br/>
                      </w:r>
                      <w:r w:rsidRPr="00CA6288" w:rsidR="002F2FB6">
                        <w:rPr>
                          <w:b/>
                          <w:sz w:val="13"/>
                          <w:szCs w:val="13"/>
                        </w:rPr>
                        <w:t>Bijlagen</w:t>
                      </w:r>
                    </w:p>
                    <w:p w:rsidRPr="002F2FB6" w:rsidR="000E7D9D" w:rsidP="00A745CB" w:rsidRDefault="002F2FB6" w14:paraId="0CEE2332" w14:textId="77777777">
                      <w:pPr>
                        <w:tabs>
                          <w:tab w:val="left" w:pos="5284"/>
                        </w:tabs>
                        <w:spacing w:line="180" w:lineRule="exact"/>
                        <w:rPr>
                          <w:sz w:val="13"/>
                          <w:szCs w:val="13"/>
                        </w:rPr>
                      </w:pPr>
                      <w:r w:rsidRPr="002F2FB6">
                        <w:rPr>
                          <w:sz w:val="13"/>
                          <w:szCs w:val="13"/>
                        </w:rPr>
                        <w:t>1</w:t>
                      </w:r>
                    </w:p>
                    <w:p w:rsidRPr="002F2FB6" w:rsidR="000E7D9D" w:rsidP="000E7D9D" w:rsidRDefault="000E7D9D" w14:paraId="26C8E2B9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</w:rPr>
                      </w:pPr>
                    </w:p>
                    <w:p w:rsidRPr="002F2FB6" w:rsidR="000E7D9D" w:rsidP="000E7D9D" w:rsidRDefault="000E7D9D" w14:paraId="03AE9779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Pr="000E7D9D" w:rsidR="00D57D9F" w:rsidP="000E7D9D" w:rsidRDefault="00D57D9F" w14:paraId="3E9D62BB" w14:textId="77777777"/>
    <w:sectPr w:rsidRPr="000E7D9D" w:rsidR="00D57D9F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C373E" w14:textId="77777777" w:rsidR="005F0738" w:rsidRDefault="002F2FB6">
      <w:r>
        <w:separator/>
      </w:r>
    </w:p>
    <w:p w14:paraId="26A015C6" w14:textId="77777777" w:rsidR="005F0738" w:rsidRDefault="005F0738"/>
  </w:endnote>
  <w:endnote w:type="continuationSeparator" w:id="0">
    <w:p w14:paraId="74E2E3E3" w14:textId="77777777" w:rsidR="005F0738" w:rsidRDefault="002F2FB6">
      <w:r>
        <w:continuationSeparator/>
      </w:r>
    </w:p>
    <w:p w14:paraId="3F4D6676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2534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420DAB" w14:paraId="52D5789B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1A0F63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711D999" w14:textId="0BD01607" w:rsidR="002F71BB" w:rsidRPr="004C7E1D" w:rsidRDefault="002F2FB6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280AAB9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420DAB" w14:paraId="139776E8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FBEDEB5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872B505" w14:textId="25EDF47D" w:rsidR="00D17084" w:rsidRPr="004C7E1D" w:rsidRDefault="002F2FB6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B5FF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4B95FF3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D7472" w14:textId="77777777" w:rsidR="005F0738" w:rsidRDefault="002F2FB6">
      <w:r>
        <w:separator/>
      </w:r>
    </w:p>
    <w:p w14:paraId="5F88EF4A" w14:textId="77777777" w:rsidR="005F0738" w:rsidRDefault="005F0738"/>
  </w:footnote>
  <w:footnote w:type="continuationSeparator" w:id="0">
    <w:p w14:paraId="6D9694AF" w14:textId="77777777" w:rsidR="005F0738" w:rsidRDefault="002F2FB6">
      <w:r>
        <w:continuationSeparator/>
      </w:r>
    </w:p>
    <w:p w14:paraId="44D2FEFA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420DAB" w14:paraId="4F19EFA9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7A69FCF3" w14:textId="77777777" w:rsidR="00527BD4" w:rsidRPr="00275984" w:rsidRDefault="00527BD4" w:rsidP="00BF4427">
          <w:pPr>
            <w:pStyle w:val="Huisstijl-Rubricering"/>
          </w:pPr>
        </w:p>
      </w:tc>
    </w:tr>
  </w:tbl>
  <w:p w14:paraId="310C0A20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20DAB" w14:paraId="60657789" w14:textId="77777777" w:rsidTr="003B528D">
      <w:tc>
        <w:tcPr>
          <w:tcW w:w="2160" w:type="dxa"/>
          <w:shd w:val="clear" w:color="auto" w:fill="auto"/>
        </w:tcPr>
        <w:p w14:paraId="35ED3E66" w14:textId="77777777" w:rsidR="00FF7D29" w:rsidRPr="002F71BB" w:rsidRDefault="002F2FB6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697FA18C" w14:textId="77777777" w:rsidR="002F71BB" w:rsidRPr="000407BB" w:rsidRDefault="002F2FB6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50790050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420DAB" w14:paraId="4F26BC33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FA7B064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1C0EE27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20DAB" w14:paraId="757096B5" w14:textId="77777777" w:rsidTr="001377D4">
      <w:trPr>
        <w:trHeight w:val="2636"/>
      </w:trPr>
      <w:tc>
        <w:tcPr>
          <w:tcW w:w="737" w:type="dxa"/>
          <w:shd w:val="clear" w:color="auto" w:fill="auto"/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7"/>
            <w:gridCol w:w="5156"/>
          </w:tblGrid>
          <w:tr w:rsidR="00420DAB" w14:paraId="7A79E773" w14:textId="77777777" w:rsidTr="007D0F42">
            <w:trPr>
              <w:trHeight w:val="2636"/>
            </w:trPr>
            <w:tc>
              <w:tcPr>
                <w:tcW w:w="737" w:type="dxa"/>
              </w:tcPr>
              <w:p w14:paraId="2B13E8CA" w14:textId="77777777" w:rsidR="007D0F42" w:rsidRDefault="002F2FB6">
                <w:pPr>
                  <w:framePr w:w="6339" w:h="2750" w:hSpace="181" w:wrap="around" w:vAnchor="page" w:hAnchor="page" w:x="5586" w:y="1"/>
                  <w:spacing w:line="240" w:lineRule="auto"/>
                  <w:rPr>
                    <w:lang w:val="en-US" w:eastAsia="en-US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303C13F7" wp14:editId="0BD6CA44">
                      <wp:extent cx="466725" cy="1581150"/>
                      <wp:effectExtent l="0" t="0" r="9525" b="0"/>
                      <wp:docPr id="2" name="Afbeelding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Afbeelding 4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6725" cy="158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156" w:type="dxa"/>
                <w:hideMark/>
              </w:tcPr>
              <w:p w14:paraId="35D654A4" w14:textId="77777777" w:rsidR="007D0F42" w:rsidRDefault="007D0F42">
                <w:pPr>
                  <w:framePr w:w="6339" w:h="2750" w:hSpace="181" w:wrap="around" w:vAnchor="page" w:hAnchor="page" w:x="5586" w:y="1"/>
                  <w:spacing w:line="240" w:lineRule="auto"/>
                  <w:rPr>
                    <w:lang w:val="en-US" w:eastAsia="en-US"/>
                  </w:rPr>
                </w:pPr>
              </w:p>
            </w:tc>
          </w:tr>
        </w:tbl>
        <w:p w14:paraId="31B118BF" w14:textId="77777777" w:rsidR="00420DAB" w:rsidRDefault="00420DAB"/>
      </w:tc>
      <w:tc>
        <w:tcPr>
          <w:tcW w:w="5156" w:type="dxa"/>
          <w:shd w:val="clear" w:color="auto" w:fill="auto"/>
        </w:tcPr>
        <w:p w14:paraId="720F1580" w14:textId="77777777" w:rsidR="00704845" w:rsidRDefault="002F2FB6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A1A5CE2" wp14:editId="706A1D32">
                <wp:extent cx="2447925" cy="16573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B8BF98" w14:textId="77777777" w:rsidR="00483ECA" w:rsidRDefault="00483ECA" w:rsidP="00D037A9"/>
        <w:p w14:paraId="159AF9DF" w14:textId="77777777" w:rsidR="005F2FA9" w:rsidRDefault="005F2FA9" w:rsidP="00082403"/>
      </w:tc>
    </w:tr>
  </w:tbl>
  <w:p w14:paraId="7B528E85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20DAB" w14:paraId="0E751DB6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29326C65" w14:textId="77777777" w:rsidR="00527BD4" w:rsidRPr="00963440" w:rsidRDefault="002F2FB6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16478 2500 BL Den Haag</w:t>
          </w:r>
          <w:r w:rsidRPr="009E3B07">
            <w:t xml:space="preserve"> </w:t>
          </w:r>
        </w:p>
      </w:tc>
    </w:tr>
    <w:tr w:rsidR="00420DAB" w14:paraId="599A42CC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E017961" w14:textId="77777777" w:rsidR="00093ABC" w:rsidRPr="00963440" w:rsidRDefault="00093ABC" w:rsidP="00963440"/>
      </w:tc>
    </w:tr>
    <w:tr w:rsidR="00420DAB" w14:paraId="67D8FFA0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0E016DAB" w14:textId="77777777" w:rsidR="00A604D3" w:rsidRPr="00963440" w:rsidRDefault="00A604D3" w:rsidP="003B6D32"/>
      </w:tc>
    </w:tr>
    <w:tr w:rsidR="00420DAB" w14:paraId="7AD4B67B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AD39A69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72D7563A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4A13F617" w14:textId="77777777" w:rsidR="00892BA5" w:rsidRPr="00596D5A" w:rsidRDefault="002F2FB6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4D697CA0" w14:textId="77777777" w:rsidR="006F273B" w:rsidRDefault="006F273B" w:rsidP="00BC4AE3">
    <w:pPr>
      <w:pStyle w:val="Koptekst"/>
    </w:pPr>
  </w:p>
  <w:p w14:paraId="62DEEE59" w14:textId="77777777" w:rsidR="00153BD0" w:rsidRDefault="00153BD0" w:rsidP="00BC4AE3">
    <w:pPr>
      <w:pStyle w:val="Koptekst"/>
    </w:pPr>
  </w:p>
  <w:p w14:paraId="1D6ABF93" w14:textId="77777777" w:rsidR="0044605E" w:rsidRDefault="0044605E" w:rsidP="00BC4AE3">
    <w:pPr>
      <w:pStyle w:val="Koptekst"/>
    </w:pPr>
  </w:p>
  <w:p w14:paraId="23442BD1" w14:textId="77777777" w:rsidR="0044605E" w:rsidRDefault="0044605E" w:rsidP="00BC4AE3">
    <w:pPr>
      <w:pStyle w:val="Koptekst"/>
    </w:pPr>
  </w:p>
  <w:p w14:paraId="0951BA5C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732896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CD8B1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A8E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E2A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4462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60D6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5C8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9EC2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7C63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A9A707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21E0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B0E5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0C0E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4411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40D7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CAFE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3404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70FF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6655156">
    <w:abstractNumId w:val="10"/>
  </w:num>
  <w:num w:numId="2" w16cid:durableId="1495141102">
    <w:abstractNumId w:val="7"/>
  </w:num>
  <w:num w:numId="3" w16cid:durableId="1314721131">
    <w:abstractNumId w:val="6"/>
  </w:num>
  <w:num w:numId="4" w16cid:durableId="2025403122">
    <w:abstractNumId w:val="5"/>
  </w:num>
  <w:num w:numId="5" w16cid:durableId="2061509854">
    <w:abstractNumId w:val="4"/>
  </w:num>
  <w:num w:numId="6" w16cid:durableId="2133747388">
    <w:abstractNumId w:val="8"/>
  </w:num>
  <w:num w:numId="7" w16cid:durableId="1035153171">
    <w:abstractNumId w:val="3"/>
  </w:num>
  <w:num w:numId="8" w16cid:durableId="1586500794">
    <w:abstractNumId w:val="2"/>
  </w:num>
  <w:num w:numId="9" w16cid:durableId="1812482952">
    <w:abstractNumId w:val="1"/>
  </w:num>
  <w:num w:numId="10" w16cid:durableId="875233814">
    <w:abstractNumId w:val="0"/>
  </w:num>
  <w:num w:numId="11" w16cid:durableId="1873372506">
    <w:abstractNumId w:val="9"/>
  </w:num>
  <w:num w:numId="12" w16cid:durableId="1808624825">
    <w:abstractNumId w:val="11"/>
  </w:num>
  <w:num w:numId="13" w16cid:durableId="960234569">
    <w:abstractNumId w:val="13"/>
  </w:num>
  <w:num w:numId="14" w16cid:durableId="183884161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E7D9D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257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2FB6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64ED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0DAB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4901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D0F42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45CB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BF5FAC"/>
    <w:rsid w:val="00C15A91"/>
    <w:rsid w:val="00C206F1"/>
    <w:rsid w:val="00C2159D"/>
    <w:rsid w:val="00C217E1"/>
    <w:rsid w:val="00C219B1"/>
    <w:rsid w:val="00C231E2"/>
    <w:rsid w:val="00C26950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48EF"/>
    <w:rsid w:val="00CA6288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5FFD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5B60"/>
    <w:rsid w:val="00EF60DC"/>
    <w:rsid w:val="00F00CCE"/>
    <w:rsid w:val="00F00F54"/>
    <w:rsid w:val="00F017F2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D1F39"/>
  <w15:docId w15:val="{9FDFD853-21C8-4F97-B033-FC967DB4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378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2025-03-12T12:06:00.0000000Z</lastPrinted>
  <dcterms:created xsi:type="dcterms:W3CDTF">2025-03-12T12:06:00.0000000Z</dcterms:created>
  <dcterms:modified xsi:type="dcterms:W3CDTF">2025-03-12T12:07:00.0000000Z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O200MAK</vt:lpwstr>
  </property>
  <property fmtid="{D5CDD505-2E9C-101B-9397-08002B2CF9AE}" pid="3" name="Author">
    <vt:lpwstr>O200MAK</vt:lpwstr>
  </property>
  <property fmtid="{D5CDD505-2E9C-101B-9397-08002B2CF9AE}" pid="4" name="cs_objectid">
    <vt:lpwstr>50790050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Toezending werkprogramma 2025-2026 Inspectie Overheidsinformatie en Erfgoed </vt:lpwstr>
  </property>
  <property fmtid="{D5CDD505-2E9C-101B-9397-08002B2CF9AE}" pid="8" name="ocw_directie">
    <vt:lpwstr>IOE/OVERHEID</vt:lpwstr>
  </property>
  <property fmtid="{D5CDD505-2E9C-101B-9397-08002B2CF9AE}" pid="9" name="ocw_naw_adres">
    <vt:lpwstr>Postbus 20017</vt:lpwstr>
  </property>
  <property fmtid="{D5CDD505-2E9C-101B-9397-08002B2CF9AE}" pid="10" name="ocw_naw_huisnr">
    <vt:lpwstr/>
  </property>
  <property fmtid="{D5CDD505-2E9C-101B-9397-08002B2CF9AE}" pid="11" name="ocw_naw_naam">
    <vt:lpwstr/>
  </property>
  <property fmtid="{D5CDD505-2E9C-101B-9397-08002B2CF9AE}" pid="12" name="ocw_naw_org">
    <vt:lpwstr>De voorzitter van de Eerste Kamer der Staten-Generaal</vt:lpwstr>
  </property>
  <property fmtid="{D5CDD505-2E9C-101B-9397-08002B2CF9AE}" pid="13" name="ocw_naw_postc">
    <vt:lpwstr>2500 EA</vt:lpwstr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/>
  </property>
  <property fmtid="{D5CDD505-2E9C-101B-9397-08002B2CF9AE}" pid="18" name="ocw_naw_woonplaats">
    <vt:lpwstr>DEN HAAG</vt:lpwstr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O200MAK</vt:lpwstr>
  </property>
</Properties>
</file>