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07FD" w:rsidR="009307FD" w:rsidP="009307FD" w:rsidRDefault="009307FD" w14:paraId="72A3E9EC" w14:textId="77777777">
      <w:pPr>
        <w:pStyle w:val="Geenafstand"/>
        <w:rPr>
          <w:b/>
          <w:bCs/>
        </w:rPr>
      </w:pPr>
      <w:r w:rsidRPr="009307FD">
        <w:rPr>
          <w:b/>
          <w:bCs/>
        </w:rPr>
        <w:t>AH 1603</w:t>
      </w:r>
    </w:p>
    <w:p w:rsidR="009307FD" w:rsidP="009307FD" w:rsidRDefault="009307FD" w14:paraId="703F4226" w14:textId="77777777">
      <w:pPr>
        <w:pStyle w:val="Geenafstand"/>
        <w:rPr>
          <w:b/>
          <w:bCs/>
        </w:rPr>
      </w:pPr>
      <w:r w:rsidRPr="009307FD">
        <w:rPr>
          <w:b/>
          <w:bCs/>
        </w:rPr>
        <w:t>2025Z02708</w:t>
      </w:r>
    </w:p>
    <w:p w:rsidRPr="009307FD" w:rsidR="009307FD" w:rsidP="009307FD" w:rsidRDefault="009307FD" w14:paraId="0E239F8D" w14:textId="77777777">
      <w:pPr>
        <w:pStyle w:val="Geenafstand"/>
        <w:rPr>
          <w:b/>
          <w:bCs/>
        </w:rPr>
      </w:pPr>
    </w:p>
    <w:p w:rsidR="009307FD" w:rsidP="009307FD" w:rsidRDefault="009307FD" w14:paraId="1042D405" w14:textId="040A6CC8">
      <w:pPr>
        <w:rPr>
          <w:b/>
          <w:bCs/>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12 maart 2025)</w:t>
      </w:r>
      <w:r w:rsidRPr="00BF4619">
        <w:br/>
      </w:r>
    </w:p>
    <w:p w:rsidR="009307FD" w:rsidP="009307FD" w:rsidRDefault="009307FD" w14:paraId="06411D4D" w14:textId="2DFB981E">
      <w:pPr>
        <w:rPr>
          <w:sz w:val="24"/>
        </w:rPr>
      </w:pPr>
      <w:r w:rsidRPr="009307FD">
        <w:rPr>
          <w:sz w:val="24"/>
        </w:rPr>
        <w:t>Zie ook Aanhangsel Handelingen, vergaderjaar 2024-2025, nr.</w:t>
      </w:r>
      <w:r>
        <w:rPr>
          <w:sz w:val="24"/>
        </w:rPr>
        <w:t xml:space="preserve"> 1552</w:t>
      </w:r>
    </w:p>
    <w:p w:rsidRPr="009307FD" w:rsidR="009307FD" w:rsidP="009307FD" w:rsidRDefault="009307FD" w14:paraId="43150DAE" w14:textId="77777777"/>
    <w:p w:rsidRPr="00BF4619" w:rsidR="009307FD" w:rsidP="009307FD" w:rsidRDefault="009307FD" w14:paraId="6ECC72DE" w14:textId="77777777">
      <w:r w:rsidRPr="00BF4619">
        <w:rPr>
          <w:b/>
          <w:bCs/>
        </w:rPr>
        <w:t>Vraag 1</w:t>
      </w:r>
    </w:p>
    <w:p w:rsidRPr="00BF4619" w:rsidR="009307FD" w:rsidP="009307FD" w:rsidRDefault="009307FD" w14:paraId="345FB18D" w14:textId="77777777">
      <w:pPr>
        <w:rPr>
          <w:b/>
          <w:bCs/>
        </w:rPr>
      </w:pPr>
      <w:r w:rsidRPr="00BF4619">
        <w:rPr>
          <w:b/>
          <w:bCs/>
        </w:rPr>
        <w:t>De NAVO-top zal een zeer grote druk leggen op het Nederlandse politieapparaat; hoe zorgt u ervoor dat de handhaving van de openbare orde op andere plaatsen en in alle regio’s van het land gewaarborgd is?</w:t>
      </w:r>
    </w:p>
    <w:p w:rsidR="009307FD" w:rsidP="009307FD" w:rsidRDefault="009307FD" w14:paraId="562B2E49" w14:textId="77777777">
      <w:pPr>
        <w:rPr>
          <w:b/>
          <w:bCs/>
        </w:rPr>
      </w:pPr>
    </w:p>
    <w:p w:rsidRPr="00BF4619" w:rsidR="009307FD" w:rsidP="009307FD" w:rsidRDefault="009307FD" w14:paraId="519B8BF9" w14:textId="77777777">
      <w:pPr>
        <w:rPr>
          <w:b/>
          <w:bCs/>
        </w:rPr>
      </w:pPr>
      <w:r w:rsidRPr="00BF4619">
        <w:rPr>
          <w:b/>
          <w:bCs/>
        </w:rPr>
        <w:t>Vraag 2</w:t>
      </w:r>
    </w:p>
    <w:p w:rsidR="009307FD" w:rsidP="009307FD" w:rsidRDefault="009307FD" w14:paraId="5755A70C" w14:textId="77777777">
      <w:pPr>
        <w:rPr>
          <w:b/>
          <w:bCs/>
        </w:rPr>
      </w:pPr>
      <w:r w:rsidRPr="00BF4619">
        <w:rPr>
          <w:b/>
          <w:bCs/>
        </w:rPr>
        <w:t>Worden hiervoor andere middelen en mensen ingezet, zo ja welke, zo nee waarom niet?</w:t>
      </w:r>
    </w:p>
    <w:p w:rsidRPr="00BF4619" w:rsidR="009307FD" w:rsidP="009307FD" w:rsidRDefault="009307FD" w14:paraId="0BF65E2A" w14:textId="77777777">
      <w:pPr>
        <w:rPr>
          <w:b/>
          <w:bCs/>
        </w:rPr>
      </w:pPr>
    </w:p>
    <w:p w:rsidRPr="00BF4619" w:rsidR="009307FD" w:rsidP="009307FD" w:rsidRDefault="009307FD" w14:paraId="05872CD4" w14:textId="77777777">
      <w:pPr>
        <w:rPr>
          <w:b/>
          <w:bCs/>
        </w:rPr>
      </w:pPr>
      <w:r w:rsidRPr="00BF4619">
        <w:rPr>
          <w:b/>
          <w:bCs/>
        </w:rPr>
        <w:t xml:space="preserve">Antwoord </w:t>
      </w:r>
      <w:r>
        <w:rPr>
          <w:b/>
          <w:bCs/>
        </w:rPr>
        <w:t xml:space="preserve">op </w:t>
      </w:r>
      <w:r w:rsidRPr="00BF4619">
        <w:rPr>
          <w:b/>
          <w:bCs/>
        </w:rPr>
        <w:t>vra</w:t>
      </w:r>
      <w:r>
        <w:rPr>
          <w:b/>
          <w:bCs/>
        </w:rPr>
        <w:t>gen</w:t>
      </w:r>
      <w:r w:rsidRPr="00BF4619">
        <w:rPr>
          <w:b/>
          <w:bCs/>
        </w:rPr>
        <w:t xml:space="preserve"> 1 en 2</w:t>
      </w:r>
    </w:p>
    <w:p w:rsidR="009307FD" w:rsidP="009307FD" w:rsidRDefault="009307FD" w14:paraId="2DCF8401" w14:textId="77777777">
      <w:r w:rsidRPr="00BF4619">
        <w:t>Een waardig</w:t>
      </w:r>
      <w:r>
        <w:t xml:space="preserve">, </w:t>
      </w:r>
      <w:r w:rsidRPr="00BF4619">
        <w:t>gastvrij, veilig en ongestoord verloop van de NAVO-top vraagt om forse inzet van de politie</w:t>
      </w:r>
      <w:r>
        <w:t>.</w:t>
      </w:r>
      <w:r w:rsidRPr="00BF4619">
        <w:t xml:space="preserve"> Ook verlenen Defensie, </w:t>
      </w:r>
      <w:r>
        <w:t xml:space="preserve">waaronder </w:t>
      </w:r>
      <w:r w:rsidRPr="00BF4619">
        <w:t>de Koninklijke Marechaussee</w:t>
      </w:r>
      <w:r>
        <w:t>,</w:t>
      </w:r>
      <w:r w:rsidRPr="00BF4619">
        <w:t xml:space="preserve"> en omliggende landen bijstand</w:t>
      </w:r>
      <w:r>
        <w:t xml:space="preserve"> aan de politie</w:t>
      </w:r>
      <w:r w:rsidRPr="00BF4619">
        <w:t>.</w:t>
      </w:r>
      <w:r>
        <w:t xml:space="preserve"> </w:t>
      </w:r>
    </w:p>
    <w:p w:rsidR="009307FD" w:rsidP="009307FD" w:rsidRDefault="009307FD" w14:paraId="0D07DCAE" w14:textId="77777777"/>
    <w:p w:rsidR="009307FD" w:rsidP="009307FD" w:rsidRDefault="009307FD" w14:paraId="01A9A92D" w14:textId="77777777">
      <w:r w:rsidRPr="00BF4619">
        <w:t xml:space="preserve">Gedurende de NAVO-top </w:t>
      </w:r>
      <w:r>
        <w:t xml:space="preserve">zal het reguliere politiewerk doorgang vinden. </w:t>
      </w:r>
      <w:r w:rsidRPr="00BF4619">
        <w:t xml:space="preserve">Wanneer dat nodig is, zullen eenheden onderling </w:t>
      </w:r>
      <w:r>
        <w:t>bijstand verlenen</w:t>
      </w:r>
      <w:r w:rsidRPr="00BF4619">
        <w:t>.</w:t>
      </w:r>
    </w:p>
    <w:p w:rsidRPr="00BF4619" w:rsidR="009307FD" w:rsidP="009307FD" w:rsidRDefault="009307FD" w14:paraId="64CBCC08" w14:textId="77777777"/>
    <w:p w:rsidRPr="00BF4619" w:rsidR="009307FD" w:rsidP="009307FD" w:rsidRDefault="009307FD" w14:paraId="795F40F2" w14:textId="77777777">
      <w:pPr>
        <w:rPr>
          <w:b/>
          <w:bCs/>
        </w:rPr>
      </w:pPr>
      <w:r w:rsidRPr="00BF4619">
        <w:rPr>
          <w:b/>
          <w:bCs/>
        </w:rPr>
        <w:t>Vraag 3</w:t>
      </w:r>
    </w:p>
    <w:p w:rsidR="009307FD" w:rsidP="009307FD" w:rsidRDefault="009307FD" w14:paraId="564B7AC0" w14:textId="77777777">
      <w:pPr>
        <w:rPr>
          <w:b/>
          <w:bCs/>
        </w:rPr>
      </w:pPr>
      <w:r w:rsidRPr="00BF4619">
        <w:rPr>
          <w:b/>
          <w:bCs/>
        </w:rPr>
        <w:t>Deelt u de mening dat het zonde zou zijn als lokale (jaarlijkse) events in Nederland zelf hierdoor geen doorgang zouden kunnen vinden door een gebrek aan politie- en veiligheidsmensen?</w:t>
      </w:r>
    </w:p>
    <w:p w:rsidRPr="00BF4619" w:rsidR="009307FD" w:rsidP="009307FD" w:rsidRDefault="009307FD" w14:paraId="28B0F4E3" w14:textId="77777777">
      <w:pPr>
        <w:rPr>
          <w:b/>
          <w:bCs/>
        </w:rPr>
      </w:pPr>
    </w:p>
    <w:p w:rsidRPr="003C63F3" w:rsidR="009307FD" w:rsidP="009307FD" w:rsidRDefault="009307FD" w14:paraId="27AF79D7" w14:textId="77777777">
      <w:pPr>
        <w:rPr>
          <w:b/>
          <w:bCs/>
        </w:rPr>
      </w:pPr>
      <w:r w:rsidRPr="00BF4619">
        <w:rPr>
          <w:b/>
          <w:bCs/>
        </w:rPr>
        <w:t xml:space="preserve">Antwoord </w:t>
      </w:r>
      <w:r>
        <w:rPr>
          <w:b/>
          <w:bCs/>
        </w:rPr>
        <w:t xml:space="preserve">op </w:t>
      </w:r>
      <w:r w:rsidRPr="00BF4619">
        <w:rPr>
          <w:b/>
          <w:bCs/>
        </w:rPr>
        <w:t>vraag 3</w:t>
      </w:r>
    </w:p>
    <w:p w:rsidR="009307FD" w:rsidP="009307FD" w:rsidRDefault="009307FD" w14:paraId="11E1EAA0" w14:textId="77777777">
      <w:r w:rsidRPr="002365DE">
        <w:t xml:space="preserve">Ik snap de teleurstelling als evenementen waar mensen lang naar hebben uitgekeken niet doorgaan. </w:t>
      </w:r>
      <w:r>
        <w:t>Echter,</w:t>
      </w:r>
      <w:r w:rsidRPr="002365DE">
        <w:t xml:space="preserve"> </w:t>
      </w:r>
      <w:r>
        <w:t>de NAVO-top is</w:t>
      </w:r>
      <w:r w:rsidRPr="002365DE">
        <w:t xml:space="preserve"> een duurzame investering in </w:t>
      </w:r>
      <w:r w:rsidRPr="002365DE">
        <w:lastRenderedPageBreak/>
        <w:t>onze eigen veiligheid, vrede en brede welvaart</w:t>
      </w:r>
      <w:r>
        <w:t>. D</w:t>
      </w:r>
      <w:r w:rsidRPr="002365DE">
        <w:t xml:space="preserve">aarom vind ik het een goede zaak dat Nederland de NAVO-top organiseert. </w:t>
      </w:r>
    </w:p>
    <w:p w:rsidR="009307FD" w:rsidP="009307FD" w:rsidRDefault="009307FD" w14:paraId="22F2B479" w14:textId="77777777"/>
    <w:p w:rsidR="009307FD" w:rsidP="009307FD" w:rsidRDefault="009307FD" w14:paraId="54025036" w14:textId="77777777">
      <w:r>
        <w:t>D</w:t>
      </w:r>
      <w:r w:rsidRPr="002365DE">
        <w:t>it de eerste keer in 76 jaar dat Nederland de NAVO-top organiseer</w:t>
      </w:r>
      <w:r>
        <w:t>t</w:t>
      </w:r>
      <w:r w:rsidRPr="002365DE">
        <w:t xml:space="preserve">. Door toppen in verschillende landen te organiseren, </w:t>
      </w:r>
      <w:r>
        <w:t>werken de bondgenoten gezamenlijk aan deze duurzame investering</w:t>
      </w:r>
      <w:r w:rsidRPr="002365DE">
        <w:t xml:space="preserve">. </w:t>
      </w:r>
      <w:r>
        <w:t>Als</w:t>
      </w:r>
      <w:r w:rsidRPr="002365DE">
        <w:t xml:space="preserve"> trouwe bondgenoot vindt het kabinet het belangrijk dat Nederland een bijdrage levert.</w:t>
      </w:r>
    </w:p>
    <w:p w:rsidRPr="002365DE" w:rsidR="009307FD" w:rsidP="009307FD" w:rsidRDefault="009307FD" w14:paraId="77CC01AE" w14:textId="77777777"/>
    <w:p w:rsidR="009307FD" w:rsidP="009307FD" w:rsidRDefault="009307FD" w14:paraId="686956C9" w14:textId="77777777">
      <w:r w:rsidRPr="007B4B1B">
        <w:t>De NAVO-top</w:t>
      </w:r>
      <w:r>
        <w:t xml:space="preserve"> vraagt om een grote politie-inzet en</w:t>
      </w:r>
      <w:r w:rsidRPr="007B4B1B">
        <w:t xml:space="preserve"> heeft </w:t>
      </w:r>
      <w:r>
        <w:t xml:space="preserve">daarom </w:t>
      </w:r>
      <w:r w:rsidRPr="007B4B1B">
        <w:t>gevolgen voor de beschikbare politiecapaciteit voor evenementen</w:t>
      </w:r>
      <w:r>
        <w:t>. Het lokaal gezag bepaalt mede op basis van de beschikbare politiecapaciteit welke evenementen rondom de NAVO-top doorgang kunnen vinden.</w:t>
      </w:r>
    </w:p>
    <w:p w:rsidRPr="00BF4619" w:rsidR="009307FD" w:rsidP="009307FD" w:rsidRDefault="009307FD" w14:paraId="2C33507C" w14:textId="77777777"/>
    <w:p w:rsidRPr="00BF4619" w:rsidR="009307FD" w:rsidP="009307FD" w:rsidRDefault="009307FD" w14:paraId="47A37B5D" w14:textId="77777777">
      <w:pPr>
        <w:rPr>
          <w:b/>
          <w:bCs/>
        </w:rPr>
      </w:pPr>
      <w:r w:rsidRPr="00BF4619">
        <w:rPr>
          <w:b/>
          <w:bCs/>
        </w:rPr>
        <w:t>Vraag 4</w:t>
      </w:r>
    </w:p>
    <w:p w:rsidRPr="00BF4619" w:rsidR="009307FD" w:rsidP="009307FD" w:rsidRDefault="009307FD" w14:paraId="65C08237" w14:textId="77777777">
      <w:pPr>
        <w:rPr>
          <w:b/>
          <w:bCs/>
        </w:rPr>
      </w:pPr>
      <w:r w:rsidRPr="00BF4619">
        <w:rPr>
          <w:b/>
          <w:bCs/>
        </w:rPr>
        <w:t>Wat kunt u hen als alternatief bieden om dit toch te laten doorgaan?</w:t>
      </w:r>
    </w:p>
    <w:p w:rsidRPr="00BF4619" w:rsidR="009307FD" w:rsidP="009307FD" w:rsidRDefault="009307FD" w14:paraId="2550533F" w14:textId="77777777"/>
    <w:p w:rsidR="009307FD" w:rsidP="009307FD" w:rsidRDefault="009307FD" w14:paraId="15965482" w14:textId="77777777">
      <w:pPr>
        <w:rPr>
          <w:b/>
          <w:bCs/>
        </w:rPr>
      </w:pPr>
    </w:p>
    <w:p w:rsidR="009307FD" w:rsidP="009307FD" w:rsidRDefault="009307FD" w14:paraId="4334B0AE" w14:textId="77777777">
      <w:pPr>
        <w:rPr>
          <w:b/>
          <w:bCs/>
        </w:rPr>
      </w:pPr>
    </w:p>
    <w:p w:rsidR="009307FD" w:rsidP="009307FD" w:rsidRDefault="009307FD" w14:paraId="576AD88E" w14:textId="77777777">
      <w:pPr>
        <w:rPr>
          <w:b/>
          <w:bCs/>
        </w:rPr>
      </w:pPr>
    </w:p>
    <w:p w:rsidR="009307FD" w:rsidP="009307FD" w:rsidRDefault="009307FD" w14:paraId="39029528" w14:textId="77777777">
      <w:pPr>
        <w:rPr>
          <w:b/>
          <w:bCs/>
        </w:rPr>
      </w:pPr>
    </w:p>
    <w:p w:rsidR="009307FD" w:rsidP="009307FD" w:rsidRDefault="009307FD" w14:paraId="3320E3A4" w14:textId="77777777">
      <w:pPr>
        <w:rPr>
          <w:b/>
          <w:bCs/>
        </w:rPr>
      </w:pPr>
    </w:p>
    <w:p w:rsidRPr="00BF4619" w:rsidR="009307FD" w:rsidP="009307FD" w:rsidRDefault="009307FD" w14:paraId="0FC9E8B1" w14:textId="77777777">
      <w:pPr>
        <w:rPr>
          <w:b/>
          <w:bCs/>
        </w:rPr>
      </w:pPr>
      <w:r w:rsidRPr="00BF4619">
        <w:rPr>
          <w:b/>
          <w:bCs/>
        </w:rPr>
        <w:t xml:space="preserve">Antwoord </w:t>
      </w:r>
      <w:r>
        <w:rPr>
          <w:b/>
          <w:bCs/>
        </w:rPr>
        <w:t xml:space="preserve">op </w:t>
      </w:r>
      <w:r w:rsidRPr="00BF4619">
        <w:rPr>
          <w:b/>
          <w:bCs/>
        </w:rPr>
        <w:t>vraag 4</w:t>
      </w:r>
    </w:p>
    <w:p w:rsidR="009307FD" w:rsidP="009307FD" w:rsidRDefault="009307FD" w14:paraId="4FF0872C" w14:textId="77777777">
      <w:r w:rsidRPr="00BF4619">
        <w:t xml:space="preserve">De bevoegdheid om te beslissen over de doorgang van evenementen ligt bij het lokaal gezag. Hierbij houdt </w:t>
      </w:r>
      <w:r>
        <w:t>het lokaal gezag</w:t>
      </w:r>
      <w:r w:rsidRPr="00BF4619">
        <w:t xml:space="preserve"> rekening met de benodigde en de beschikbare politiecapaciteit. Wanneer </w:t>
      </w:r>
      <w:r>
        <w:t>er te weinig politiecapaciteit is</w:t>
      </w:r>
      <w:r w:rsidRPr="00BF4619">
        <w:t>, kan een evenement door aanpassingen mogelijk evengoed doorgang vinden</w:t>
      </w:r>
      <w:r>
        <w:t xml:space="preserve"> met minder politie-inzet</w:t>
      </w:r>
      <w:r w:rsidRPr="00BF4619">
        <w:t xml:space="preserve">. </w:t>
      </w:r>
    </w:p>
    <w:p w:rsidR="009307FD" w:rsidP="009307FD" w:rsidRDefault="009307FD" w14:paraId="597E77A7" w14:textId="77777777">
      <w:pPr>
        <w:rPr>
          <w:b/>
          <w:bCs/>
        </w:rPr>
      </w:pPr>
    </w:p>
    <w:p w:rsidRPr="00BF4619" w:rsidR="009307FD" w:rsidP="009307FD" w:rsidRDefault="009307FD" w14:paraId="63C1253F" w14:textId="77777777">
      <w:pPr>
        <w:rPr>
          <w:b/>
          <w:bCs/>
        </w:rPr>
      </w:pPr>
      <w:r w:rsidRPr="00BF4619">
        <w:rPr>
          <w:b/>
          <w:bCs/>
        </w:rPr>
        <w:t>Vraag 5</w:t>
      </w:r>
    </w:p>
    <w:p w:rsidRPr="00BF4619" w:rsidR="009307FD" w:rsidP="009307FD" w:rsidRDefault="009307FD" w14:paraId="03BECB17" w14:textId="77777777">
      <w:pPr>
        <w:rPr>
          <w:b/>
          <w:bCs/>
        </w:rPr>
      </w:pPr>
      <w:r w:rsidRPr="00BF4619">
        <w:rPr>
          <w:b/>
          <w:bCs/>
        </w:rPr>
        <w:t>Is het u bekend dat veel van dit soort events afhankelijk zijn van sponsoren en dat er lopende contracten zijn waarbij het niet kunnen doorgaan van dergelijke events contractbreuk betekent en schade oplevert?</w:t>
      </w:r>
    </w:p>
    <w:p w:rsidRPr="00BF4619" w:rsidR="009307FD" w:rsidP="009307FD" w:rsidRDefault="009307FD" w14:paraId="4981E5BB" w14:textId="77777777"/>
    <w:p w:rsidRPr="00BF4619" w:rsidR="009307FD" w:rsidP="009307FD" w:rsidRDefault="009307FD" w14:paraId="17570F80" w14:textId="77777777">
      <w:pPr>
        <w:rPr>
          <w:b/>
          <w:bCs/>
        </w:rPr>
      </w:pPr>
      <w:r w:rsidRPr="00BF4619">
        <w:rPr>
          <w:b/>
          <w:bCs/>
        </w:rPr>
        <w:lastRenderedPageBreak/>
        <w:t>Vraag 6</w:t>
      </w:r>
    </w:p>
    <w:p w:rsidR="009307FD" w:rsidP="009307FD" w:rsidRDefault="009307FD" w14:paraId="01FA6FCE" w14:textId="77777777">
      <w:pPr>
        <w:rPr>
          <w:b/>
          <w:bCs/>
        </w:rPr>
      </w:pPr>
      <w:r w:rsidRPr="00BF4619">
        <w:rPr>
          <w:b/>
          <w:bCs/>
        </w:rPr>
        <w:t>Wie is volgens u voor deze schade aansprakelijk?</w:t>
      </w:r>
    </w:p>
    <w:p w:rsidRPr="00BF4619" w:rsidR="009307FD" w:rsidP="009307FD" w:rsidRDefault="009307FD" w14:paraId="7F9FDE31" w14:textId="77777777">
      <w:pPr>
        <w:rPr>
          <w:b/>
          <w:bCs/>
        </w:rPr>
      </w:pPr>
    </w:p>
    <w:p w:rsidRPr="00BF4619" w:rsidR="009307FD" w:rsidP="009307FD" w:rsidRDefault="009307FD" w14:paraId="331BEC06" w14:textId="77777777">
      <w:pPr>
        <w:rPr>
          <w:b/>
          <w:bCs/>
        </w:rPr>
      </w:pPr>
      <w:r w:rsidRPr="00BF4619">
        <w:rPr>
          <w:b/>
          <w:bCs/>
        </w:rPr>
        <w:t>Antwoord</w:t>
      </w:r>
      <w:r>
        <w:rPr>
          <w:b/>
          <w:bCs/>
        </w:rPr>
        <w:t xml:space="preserve"> op</w:t>
      </w:r>
      <w:r w:rsidRPr="00BF4619">
        <w:rPr>
          <w:b/>
          <w:bCs/>
        </w:rPr>
        <w:t xml:space="preserve"> vrag</w:t>
      </w:r>
      <w:r>
        <w:rPr>
          <w:b/>
          <w:bCs/>
        </w:rPr>
        <w:t>en</w:t>
      </w:r>
      <w:r w:rsidRPr="00BF4619">
        <w:rPr>
          <w:b/>
          <w:bCs/>
        </w:rPr>
        <w:t xml:space="preserve"> 5 en 6</w:t>
      </w:r>
    </w:p>
    <w:p w:rsidR="009307FD" w:rsidP="009307FD" w:rsidRDefault="009307FD" w14:paraId="513A7413" w14:textId="77777777">
      <w:r w:rsidRPr="00BF4619">
        <w:t xml:space="preserve">Lokaal en regionaal vinden gesprekken plaats over wat de verminderde beschikbaarheid van politie betekent voor specifieke evenementen. Daarbij vindt ook afstemming plaats met andere betrokken partijen waaronder sponsoren. Ik vertrouw erop dat zij in gezamenlijkheid tot een oplossing komen waarin zo veel mogelijk aan alle belangen recht wordt gedaan. </w:t>
      </w:r>
    </w:p>
    <w:p w:rsidRPr="00BF4619" w:rsidR="009307FD" w:rsidP="009307FD" w:rsidRDefault="009307FD" w14:paraId="4A83EB32" w14:textId="77777777"/>
    <w:p w:rsidRPr="00BF4619" w:rsidR="009307FD" w:rsidP="009307FD" w:rsidRDefault="009307FD" w14:paraId="41E2C564" w14:textId="77777777">
      <w:pPr>
        <w:rPr>
          <w:b/>
          <w:bCs/>
        </w:rPr>
      </w:pPr>
      <w:r w:rsidRPr="00BF4619">
        <w:rPr>
          <w:b/>
          <w:bCs/>
        </w:rPr>
        <w:t>Vraag 7</w:t>
      </w:r>
    </w:p>
    <w:p w:rsidRPr="000B6B10" w:rsidR="009307FD" w:rsidP="009307FD" w:rsidRDefault="009307FD" w14:paraId="33BB5A35" w14:textId="77777777">
      <w:pPr>
        <w:rPr>
          <w:b/>
          <w:bCs/>
        </w:rPr>
      </w:pPr>
      <w:r w:rsidRPr="000B6B10">
        <w:rPr>
          <w:b/>
          <w:bCs/>
        </w:rPr>
        <w:t>Is er een andere oplossing mogelijk om deze schade te voorkomen en wellicht meer mensen in te zetten van marechaussee en defensie zodat de politie haar reguliere taken in de rest van het land ongestoord kan blijven uitoefenen?</w:t>
      </w:r>
    </w:p>
    <w:p w:rsidRPr="00BF4619" w:rsidR="009307FD" w:rsidP="009307FD" w:rsidRDefault="009307FD" w14:paraId="358064AB" w14:textId="77777777"/>
    <w:p w:rsidRPr="00BF4619" w:rsidR="009307FD" w:rsidP="009307FD" w:rsidRDefault="009307FD" w14:paraId="19A2BD8E" w14:textId="77777777">
      <w:pPr>
        <w:rPr>
          <w:b/>
          <w:bCs/>
        </w:rPr>
      </w:pPr>
      <w:r w:rsidRPr="00BF4619">
        <w:rPr>
          <w:b/>
          <w:bCs/>
        </w:rPr>
        <w:t xml:space="preserve">Antwoord </w:t>
      </w:r>
      <w:r>
        <w:rPr>
          <w:b/>
          <w:bCs/>
        </w:rPr>
        <w:t xml:space="preserve">op </w:t>
      </w:r>
      <w:r w:rsidRPr="00BF4619">
        <w:rPr>
          <w:b/>
          <w:bCs/>
        </w:rPr>
        <w:t>vraag 7</w:t>
      </w:r>
    </w:p>
    <w:p w:rsidRPr="00BF4619" w:rsidR="009307FD" w:rsidP="009307FD" w:rsidRDefault="009307FD" w14:paraId="134EA45D" w14:textId="77777777">
      <w:r w:rsidRPr="00BF4619">
        <w:t>Voor een veilig</w:t>
      </w:r>
      <w:r>
        <w:t>, waardig, ongestoord en gastvrij</w:t>
      </w:r>
      <w:r w:rsidRPr="00BF4619">
        <w:t xml:space="preserve"> verloop van de top werken politie</w:t>
      </w:r>
      <w:r>
        <w:t xml:space="preserve"> </w:t>
      </w:r>
      <w:r w:rsidRPr="00BF4619">
        <w:t xml:space="preserve">en Defensie intensief samen. Hierbij leveren eenheden van Defensie en specifiek de Koninklijke Marechaussee, naast inzet op de eigen reguliere taken, ook </w:t>
      </w:r>
      <w:r>
        <w:t>(</w:t>
      </w:r>
      <w:r w:rsidRPr="00BF4619">
        <w:t>militaire</w:t>
      </w:r>
      <w:r>
        <w:t>)</w:t>
      </w:r>
      <w:r w:rsidRPr="00BF4619">
        <w:t xml:space="preserve"> bijstand, assistentie en ondersteuning aan de politie. Door het leveren van mensen, middelen en unieke capaciteiten wordt de politie in aanzienlijke mate ontlast. </w:t>
      </w:r>
    </w:p>
    <w:p w:rsidR="009307FD" w:rsidP="009307FD" w:rsidRDefault="009307FD" w14:paraId="4B044AF7" w14:textId="77777777"/>
    <w:p w:rsidR="002C3023" w:rsidRDefault="002C3023" w14:paraId="7EBCD4FF" w14:textId="77777777"/>
    <w:sectPr w:rsidR="002C3023" w:rsidSect="009307F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C2D5" w14:textId="77777777" w:rsidR="009307FD" w:rsidRDefault="009307FD" w:rsidP="009307FD">
      <w:pPr>
        <w:spacing w:after="0" w:line="240" w:lineRule="auto"/>
      </w:pPr>
      <w:r>
        <w:separator/>
      </w:r>
    </w:p>
  </w:endnote>
  <w:endnote w:type="continuationSeparator" w:id="0">
    <w:p w14:paraId="2357AF43" w14:textId="77777777" w:rsidR="009307FD" w:rsidRDefault="009307FD" w:rsidP="0093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9C85" w14:textId="77777777" w:rsidR="009307FD" w:rsidRPr="009307FD" w:rsidRDefault="009307FD" w:rsidP="009307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5ACC" w14:textId="77777777" w:rsidR="009307FD" w:rsidRPr="009307FD" w:rsidRDefault="009307FD" w:rsidP="009307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89CF" w14:textId="77777777" w:rsidR="009307FD" w:rsidRPr="009307FD" w:rsidRDefault="009307FD" w:rsidP="009307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9212" w14:textId="77777777" w:rsidR="009307FD" w:rsidRDefault="009307FD" w:rsidP="009307FD">
      <w:pPr>
        <w:spacing w:after="0" w:line="240" w:lineRule="auto"/>
      </w:pPr>
      <w:r>
        <w:separator/>
      </w:r>
    </w:p>
  </w:footnote>
  <w:footnote w:type="continuationSeparator" w:id="0">
    <w:p w14:paraId="1E35F7F3" w14:textId="77777777" w:rsidR="009307FD" w:rsidRDefault="009307FD" w:rsidP="0093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148F" w14:textId="77777777" w:rsidR="009307FD" w:rsidRPr="009307FD" w:rsidRDefault="009307FD" w:rsidP="009307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0816" w14:textId="77777777" w:rsidR="009307FD" w:rsidRPr="009307FD" w:rsidRDefault="009307FD" w:rsidP="009307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C60A" w14:textId="77777777" w:rsidR="009307FD" w:rsidRPr="009307FD" w:rsidRDefault="009307FD" w:rsidP="009307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FD"/>
    <w:rsid w:val="002C3023"/>
    <w:rsid w:val="009307FD"/>
    <w:rsid w:val="00DF7A30"/>
    <w:rsid w:val="00EA1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8E1C"/>
  <w15:chartTrackingRefBased/>
  <w15:docId w15:val="{3B194701-DCC2-4E6A-8A4B-F9248FD1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0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07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07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07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07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7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7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7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7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07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07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07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07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07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7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7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7FD"/>
    <w:rPr>
      <w:rFonts w:eastAsiaTheme="majorEastAsia" w:cstheme="majorBidi"/>
      <w:color w:val="272727" w:themeColor="text1" w:themeTint="D8"/>
    </w:rPr>
  </w:style>
  <w:style w:type="paragraph" w:styleId="Titel">
    <w:name w:val="Title"/>
    <w:basedOn w:val="Standaard"/>
    <w:next w:val="Standaard"/>
    <w:link w:val="TitelChar"/>
    <w:uiPriority w:val="10"/>
    <w:qFormat/>
    <w:rsid w:val="00930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7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7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7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7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7FD"/>
    <w:rPr>
      <w:i/>
      <w:iCs/>
      <w:color w:val="404040" w:themeColor="text1" w:themeTint="BF"/>
    </w:rPr>
  </w:style>
  <w:style w:type="paragraph" w:styleId="Lijstalinea">
    <w:name w:val="List Paragraph"/>
    <w:basedOn w:val="Standaard"/>
    <w:uiPriority w:val="34"/>
    <w:qFormat/>
    <w:rsid w:val="009307FD"/>
    <w:pPr>
      <w:ind w:left="720"/>
      <w:contextualSpacing/>
    </w:pPr>
  </w:style>
  <w:style w:type="character" w:styleId="Intensievebenadrukking">
    <w:name w:val="Intense Emphasis"/>
    <w:basedOn w:val="Standaardalinea-lettertype"/>
    <w:uiPriority w:val="21"/>
    <w:qFormat/>
    <w:rsid w:val="009307FD"/>
    <w:rPr>
      <w:i/>
      <w:iCs/>
      <w:color w:val="0F4761" w:themeColor="accent1" w:themeShade="BF"/>
    </w:rPr>
  </w:style>
  <w:style w:type="paragraph" w:styleId="Duidelijkcitaat">
    <w:name w:val="Intense Quote"/>
    <w:basedOn w:val="Standaard"/>
    <w:next w:val="Standaard"/>
    <w:link w:val="DuidelijkcitaatChar"/>
    <w:uiPriority w:val="30"/>
    <w:qFormat/>
    <w:rsid w:val="00930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07FD"/>
    <w:rPr>
      <w:i/>
      <w:iCs/>
      <w:color w:val="0F4761" w:themeColor="accent1" w:themeShade="BF"/>
    </w:rPr>
  </w:style>
  <w:style w:type="character" w:styleId="Intensieveverwijzing">
    <w:name w:val="Intense Reference"/>
    <w:basedOn w:val="Standaardalinea-lettertype"/>
    <w:uiPriority w:val="32"/>
    <w:qFormat/>
    <w:rsid w:val="009307FD"/>
    <w:rPr>
      <w:b/>
      <w:bCs/>
      <w:smallCaps/>
      <w:color w:val="0F4761" w:themeColor="accent1" w:themeShade="BF"/>
      <w:spacing w:val="5"/>
    </w:rPr>
  </w:style>
  <w:style w:type="paragraph" w:customStyle="1" w:styleId="Referentiegegevens">
    <w:name w:val="Referentiegegevens"/>
    <w:basedOn w:val="Standaard"/>
    <w:next w:val="Standaard"/>
    <w:rsid w:val="009307F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307F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307F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307F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307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7FD"/>
  </w:style>
  <w:style w:type="paragraph" w:styleId="Voettekst">
    <w:name w:val="footer"/>
    <w:basedOn w:val="Standaard"/>
    <w:link w:val="VoettekstChar"/>
    <w:uiPriority w:val="99"/>
    <w:unhideWhenUsed/>
    <w:rsid w:val="009307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7FD"/>
  </w:style>
  <w:style w:type="paragraph" w:styleId="Geenafstand">
    <w:name w:val="No Spacing"/>
    <w:uiPriority w:val="1"/>
    <w:qFormat/>
    <w:rsid w:val="00930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559</ap:Words>
  <ap:Characters>3078</ap:Characters>
  <ap:DocSecurity>0</ap:DocSecurity>
  <ap:Lines>25</ap:Lines>
  <ap:Paragraphs>7</ap:Paragraphs>
  <ap:ScaleCrop>false</ap:ScaleCrop>
  <ap:LinksUpToDate>false</ap:LinksUpToDate>
  <ap:CharactersWithSpaces>3630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2025-03-13T09:19:00.0000000Z</dcterms:created>
  <dcterms:modified xsi:type="dcterms:W3CDTF">2025-03-13T09:20:00.0000000Z</dcterms:modified>
  <version/>
  <category/>
</coreProperties>
</file>