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40AA" w:rsidR="0089565E" w:rsidP="00592C24" w:rsidRDefault="0089565E" w14:paraId="009638C4" w14:textId="66B10FB0">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4040AA">
        <w:rPr>
          <w:rFonts w:ascii="Times New Roman" w:hAnsi="Times New Roman" w:eastAsia="Times New Roman" w:cs="Times New Roman"/>
          <w:b/>
          <w:bCs/>
          <w:kern w:val="0"/>
          <w:lang w:eastAsia="nl-NL"/>
          <w14:ligatures w14:val="none"/>
        </w:rPr>
        <w:t>21501-02</w:t>
      </w:r>
      <w:r w:rsidRPr="004040AA">
        <w:rPr>
          <w:rFonts w:ascii="Times New Roman" w:hAnsi="Times New Roman" w:eastAsia="Times New Roman" w:cs="Times New Roman"/>
          <w:b/>
          <w:bCs/>
          <w:kern w:val="0"/>
          <w:lang w:eastAsia="nl-NL"/>
          <w14:ligatures w14:val="none"/>
        </w:rPr>
        <w:tab/>
        <w:t>Raad Algemene Zaken</w:t>
      </w:r>
    </w:p>
    <w:p w:rsidRPr="004040AA" w:rsidR="0089565E" w:rsidP="00592C24" w:rsidRDefault="0089565E" w14:paraId="1E0C7432"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p>
    <w:p w:rsidRPr="004040AA" w:rsidR="0089565E" w:rsidP="00592C24" w:rsidRDefault="0089565E" w14:paraId="5ED27675"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4040AA">
        <w:rPr>
          <w:rFonts w:ascii="Times New Roman" w:hAnsi="Times New Roman" w:eastAsia="Times New Roman" w:cs="Times New Roman"/>
          <w:b/>
          <w:bCs/>
          <w:kern w:val="0"/>
          <w:lang w:eastAsia="nl-NL"/>
          <w14:ligatures w14:val="none"/>
        </w:rPr>
        <w:t xml:space="preserve">Nr. </w:t>
      </w:r>
      <w:r w:rsidRPr="004040AA">
        <w:rPr>
          <w:rFonts w:ascii="Times New Roman" w:hAnsi="Times New Roman" w:eastAsia="Times New Roman" w:cs="Times New Roman"/>
          <w:b/>
          <w:bCs/>
          <w:kern w:val="0"/>
          <w:lang w:eastAsia="nl-NL"/>
          <w14:ligatures w14:val="none"/>
        </w:rPr>
        <w:tab/>
      </w:r>
      <w:r w:rsidRPr="004040AA">
        <w:rPr>
          <w:rFonts w:ascii="Times New Roman" w:hAnsi="Times New Roman" w:eastAsia="Times New Roman" w:cs="Times New Roman"/>
          <w:b/>
          <w:bCs/>
          <w:kern w:val="0"/>
          <w:lang w:eastAsia="nl-NL"/>
          <w14:ligatures w14:val="none"/>
        </w:rPr>
        <w:tab/>
        <w:t>VERSLAG VAN EEN SCHRIFTELIJK OVERLEG</w:t>
      </w:r>
    </w:p>
    <w:p w:rsidRPr="004040AA" w:rsidR="0089565E" w:rsidP="00592C24" w:rsidRDefault="0089565E" w14:paraId="4B17591B" w14:textId="77777777">
      <w:pPr>
        <w:autoSpaceDE w:val="0"/>
        <w:autoSpaceDN w:val="0"/>
        <w:adjustRightInd w:val="0"/>
        <w:spacing w:after="0" w:line="276" w:lineRule="auto"/>
        <w:rPr>
          <w:rFonts w:ascii="Times New Roman" w:hAnsi="Times New Roman" w:eastAsia="Times New Roman" w:cs="Times New Roman"/>
          <w:bCs/>
          <w:kern w:val="0"/>
          <w:lang w:eastAsia="nl-NL"/>
          <w14:ligatures w14:val="none"/>
        </w:rPr>
      </w:pPr>
      <w:r w:rsidRPr="004040AA">
        <w:rPr>
          <w:rFonts w:ascii="Times New Roman" w:hAnsi="Times New Roman" w:eastAsia="Times New Roman" w:cs="Times New Roman"/>
          <w:bCs/>
          <w:kern w:val="0"/>
          <w:lang w:eastAsia="nl-NL"/>
          <w14:ligatures w14:val="none"/>
        </w:rPr>
        <w:t xml:space="preserve"> </w:t>
      </w:r>
      <w:r w:rsidRPr="004040AA">
        <w:rPr>
          <w:rFonts w:ascii="Times New Roman" w:hAnsi="Times New Roman" w:eastAsia="Times New Roman" w:cs="Times New Roman"/>
          <w:bCs/>
          <w:kern w:val="0"/>
          <w:lang w:eastAsia="nl-NL"/>
          <w14:ligatures w14:val="none"/>
        </w:rPr>
        <w:tab/>
      </w:r>
      <w:r w:rsidRPr="004040AA">
        <w:rPr>
          <w:rFonts w:ascii="Times New Roman" w:hAnsi="Times New Roman" w:eastAsia="Times New Roman" w:cs="Times New Roman"/>
          <w:bCs/>
          <w:kern w:val="0"/>
          <w:lang w:eastAsia="nl-NL"/>
          <w14:ligatures w14:val="none"/>
        </w:rPr>
        <w:tab/>
      </w:r>
    </w:p>
    <w:p w:rsidRPr="004040AA" w:rsidR="0089565E" w:rsidP="00592C24" w:rsidRDefault="0089565E" w14:paraId="59C246DC" w14:textId="4D5F679E">
      <w:pPr>
        <w:autoSpaceDE w:val="0"/>
        <w:autoSpaceDN w:val="0"/>
        <w:adjustRightInd w:val="0"/>
        <w:spacing w:after="0" w:line="276" w:lineRule="auto"/>
        <w:ind w:left="708" w:firstLine="708"/>
        <w:rPr>
          <w:rFonts w:ascii="Times New Roman" w:hAnsi="Times New Roman" w:eastAsia="Times New Roman" w:cs="Times New Roman"/>
          <w:b/>
          <w:bCs/>
          <w:kern w:val="0"/>
          <w:lang w:eastAsia="nl-NL"/>
          <w14:ligatures w14:val="none"/>
        </w:rPr>
      </w:pPr>
      <w:r w:rsidRPr="004040AA">
        <w:rPr>
          <w:rFonts w:ascii="Times New Roman" w:hAnsi="Times New Roman" w:eastAsia="Times New Roman" w:cs="Times New Roman"/>
          <w:bCs/>
          <w:kern w:val="0"/>
          <w:lang w:eastAsia="nl-NL"/>
          <w14:ligatures w14:val="none"/>
        </w:rPr>
        <w:t>Vastgesteld d.d. .. 202</w:t>
      </w:r>
      <w:r w:rsidRPr="004040AA" w:rsidR="00E301AC">
        <w:rPr>
          <w:rFonts w:ascii="Times New Roman" w:hAnsi="Times New Roman" w:eastAsia="Times New Roman" w:cs="Times New Roman"/>
          <w:bCs/>
          <w:kern w:val="0"/>
          <w:lang w:eastAsia="nl-NL"/>
          <w14:ligatures w14:val="none"/>
        </w:rPr>
        <w:t>5</w:t>
      </w:r>
    </w:p>
    <w:p w:rsidRPr="004040AA" w:rsidR="0089565E" w:rsidP="00592C24"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Pr="004040AA" w:rsidR="0089565E" w:rsidP="00592C24" w:rsidRDefault="0089565E" w14:paraId="215BD260" w14:textId="61BFA32B">
      <w:pPr>
        <w:spacing w:after="0" w:line="276" w:lineRule="auto"/>
        <w:rPr>
          <w:rFonts w:ascii="Times New Roman" w:hAnsi="Times New Roman" w:eastAsia="Calibri" w:cs="Times New Roman"/>
          <w:kern w:val="0"/>
          <w14:ligatures w14:val="none"/>
        </w:rPr>
      </w:pPr>
      <w:r w:rsidRPr="004040AA">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Pr="004040AA" w:rsidR="00C454D3">
        <w:rPr>
          <w:rFonts w:ascii="Times New Roman" w:hAnsi="Times New Roman" w:eastAsia="Calibri" w:cs="Times New Roman"/>
          <w:kern w:val="0"/>
          <w14:ligatures w14:val="none"/>
        </w:rPr>
        <w:t>28</w:t>
      </w:r>
      <w:r w:rsidRPr="004040AA" w:rsidR="00615C48">
        <w:rPr>
          <w:rFonts w:ascii="Times New Roman" w:hAnsi="Times New Roman" w:eastAsia="Calibri" w:cs="Times New Roman"/>
          <w:kern w:val="0"/>
          <w14:ligatures w14:val="none"/>
        </w:rPr>
        <w:t xml:space="preserve"> </w:t>
      </w:r>
      <w:r w:rsidRPr="004040AA" w:rsidR="00D07777">
        <w:rPr>
          <w:rFonts w:ascii="Times New Roman" w:hAnsi="Times New Roman" w:eastAsia="Calibri" w:cs="Times New Roman"/>
          <w:kern w:val="0"/>
          <w14:ligatures w14:val="none"/>
        </w:rPr>
        <w:t>februari</w:t>
      </w:r>
      <w:r w:rsidRPr="004040AA">
        <w:rPr>
          <w:rFonts w:ascii="Times New Roman" w:hAnsi="Times New Roman" w:eastAsia="Calibri" w:cs="Times New Roman"/>
          <w:kern w:val="0"/>
          <w14:ligatures w14:val="none"/>
        </w:rPr>
        <w:t xml:space="preserve"> </w:t>
      </w:r>
      <w:r w:rsidRPr="004040AA" w:rsidR="00615C48">
        <w:rPr>
          <w:rFonts w:ascii="Times New Roman" w:hAnsi="Times New Roman" w:eastAsia="Calibri" w:cs="Times New Roman"/>
          <w:kern w:val="0"/>
          <w14:ligatures w14:val="none"/>
        </w:rPr>
        <w:t xml:space="preserve">2025 </w:t>
      </w:r>
      <w:r w:rsidRPr="004040AA">
        <w:rPr>
          <w:rFonts w:ascii="Times New Roman" w:hAnsi="Times New Roman" w:eastAsia="Calibri" w:cs="Times New Roman"/>
          <w:kern w:val="0"/>
          <w14:ligatures w14:val="none"/>
        </w:rPr>
        <w:t xml:space="preserve">inzake </w:t>
      </w:r>
      <w:r w:rsidRPr="004040AA" w:rsidR="00C454D3">
        <w:rPr>
          <w:rFonts w:ascii="Times New Roman" w:hAnsi="Times New Roman" w:eastAsia="Calibri" w:cs="Times New Roman"/>
          <w:kern w:val="0"/>
          <w14:ligatures w14:val="none"/>
        </w:rPr>
        <w:t>Geannoteerde agenda voor de Raad Algemene Zaken van 18 maart 2025</w:t>
      </w:r>
      <w:r w:rsidRPr="004040AA">
        <w:rPr>
          <w:rFonts w:ascii="Times New Roman" w:hAnsi="Times New Roman" w:eastAsia="Calibri" w:cs="Times New Roman"/>
          <w:kern w:val="0"/>
          <w14:ligatures w14:val="none"/>
        </w:rPr>
        <w:t xml:space="preserve"> (</w:t>
      </w:r>
      <w:r w:rsidRPr="004040AA" w:rsidR="00D07777">
        <w:rPr>
          <w:rFonts w:ascii="Times New Roman" w:hAnsi="Times New Roman" w:eastAsia="Calibri" w:cs="Times New Roman"/>
          <w:kern w:val="0"/>
          <w14:ligatures w14:val="none"/>
        </w:rPr>
        <w:t>Kamerstuk 21501-02, nr. 30</w:t>
      </w:r>
      <w:r w:rsidRPr="004040AA" w:rsidR="00C454D3">
        <w:rPr>
          <w:rFonts w:ascii="Times New Roman" w:hAnsi="Times New Roman" w:eastAsia="Calibri" w:cs="Times New Roman"/>
          <w:kern w:val="0"/>
          <w14:ligatures w14:val="none"/>
        </w:rPr>
        <w:t>62</w:t>
      </w:r>
      <w:r w:rsidRPr="004040AA" w:rsidR="00B02777">
        <w:rPr>
          <w:rFonts w:ascii="Times New Roman" w:hAnsi="Times New Roman" w:eastAsia="Calibri" w:cs="Times New Roman"/>
          <w:kern w:val="0"/>
          <w14:ligatures w14:val="none"/>
        </w:rPr>
        <w:t>)</w:t>
      </w:r>
      <w:r w:rsidRPr="004040AA" w:rsidR="00D07777">
        <w:rPr>
          <w:rFonts w:ascii="Times New Roman" w:hAnsi="Times New Roman" w:eastAsia="Calibri" w:cs="Times New Roman"/>
          <w:kern w:val="0"/>
          <w14:ligatures w14:val="none"/>
        </w:rPr>
        <w:t xml:space="preserve">, d.d. </w:t>
      </w:r>
      <w:r w:rsidRPr="004040AA" w:rsidR="00C454D3">
        <w:rPr>
          <w:rFonts w:ascii="Times New Roman" w:hAnsi="Times New Roman" w:eastAsia="Calibri" w:cs="Times New Roman"/>
          <w:kern w:val="0"/>
          <w14:ligatures w14:val="none"/>
        </w:rPr>
        <w:t>28</w:t>
      </w:r>
      <w:r w:rsidRPr="004040AA" w:rsidR="00D07777">
        <w:rPr>
          <w:rFonts w:ascii="Times New Roman" w:hAnsi="Times New Roman" w:eastAsia="Calibri" w:cs="Times New Roman"/>
          <w:kern w:val="0"/>
          <w14:ligatures w14:val="none"/>
        </w:rPr>
        <w:t xml:space="preserve"> februari 2025 </w:t>
      </w:r>
      <w:r w:rsidRPr="004040AA" w:rsidR="00C454D3">
        <w:rPr>
          <w:rFonts w:ascii="Times New Roman" w:hAnsi="Times New Roman" w:eastAsia="Calibri" w:cs="Times New Roman"/>
          <w:kern w:val="0"/>
          <w14:ligatures w14:val="none"/>
        </w:rPr>
        <w:t xml:space="preserve">inzake Verslag Raad Algemene Zaken van 25 februari 2025 </w:t>
      </w:r>
      <w:r w:rsidRPr="004040AA" w:rsidR="00D07777">
        <w:rPr>
          <w:rFonts w:ascii="Times New Roman" w:hAnsi="Times New Roman" w:eastAsia="Calibri" w:cs="Times New Roman"/>
          <w:kern w:val="0"/>
          <w14:ligatures w14:val="none"/>
        </w:rPr>
        <w:t>(Kamerstuk 21501-02, nr. 30</w:t>
      </w:r>
      <w:r w:rsidRPr="004040AA" w:rsidR="00C454D3">
        <w:rPr>
          <w:rFonts w:ascii="Times New Roman" w:hAnsi="Times New Roman" w:eastAsia="Calibri" w:cs="Times New Roman"/>
          <w:kern w:val="0"/>
          <w14:ligatures w14:val="none"/>
        </w:rPr>
        <w:t>6</w:t>
      </w:r>
      <w:r w:rsidRPr="004040AA" w:rsidR="00D07777">
        <w:rPr>
          <w:rFonts w:ascii="Times New Roman" w:hAnsi="Times New Roman" w:eastAsia="Calibri" w:cs="Times New Roman"/>
          <w:kern w:val="0"/>
          <w14:ligatures w14:val="none"/>
        </w:rPr>
        <w:t>3)</w:t>
      </w:r>
      <w:r w:rsidRPr="004040AA" w:rsidR="00B02777">
        <w:rPr>
          <w:rFonts w:ascii="Times New Roman" w:hAnsi="Times New Roman" w:eastAsia="Calibri" w:cs="Times New Roman"/>
          <w:kern w:val="0"/>
          <w14:ligatures w14:val="none"/>
        </w:rPr>
        <w:t xml:space="preserve"> </w:t>
      </w:r>
      <w:r w:rsidRPr="004040AA">
        <w:rPr>
          <w:rFonts w:ascii="Times New Roman" w:hAnsi="Times New Roman" w:eastAsia="Calibri" w:cs="Times New Roman"/>
          <w:kern w:val="0"/>
          <w14:ligatures w14:val="none"/>
        </w:rPr>
        <w:t xml:space="preserve">en d.d. </w:t>
      </w:r>
      <w:r w:rsidRPr="004040AA" w:rsidR="00C454D3">
        <w:rPr>
          <w:rFonts w:ascii="Times New Roman" w:hAnsi="Times New Roman" w:eastAsia="Calibri" w:cs="Times New Roman"/>
          <w:kern w:val="0"/>
          <w14:ligatures w14:val="none"/>
        </w:rPr>
        <w:t>21</w:t>
      </w:r>
      <w:r w:rsidRPr="004040AA" w:rsidR="00D07777">
        <w:rPr>
          <w:rFonts w:ascii="Times New Roman" w:hAnsi="Times New Roman" w:eastAsia="Calibri" w:cs="Times New Roman"/>
          <w:kern w:val="0"/>
          <w14:ligatures w14:val="none"/>
        </w:rPr>
        <w:t xml:space="preserve"> februari 2025</w:t>
      </w:r>
      <w:r w:rsidRPr="004040AA">
        <w:rPr>
          <w:rFonts w:ascii="Times New Roman" w:hAnsi="Times New Roman" w:eastAsia="Calibri" w:cs="Times New Roman"/>
          <w:kern w:val="0"/>
          <w14:ligatures w14:val="none"/>
        </w:rPr>
        <w:t xml:space="preserve"> inzake </w:t>
      </w:r>
      <w:r w:rsidRPr="004040AA" w:rsidR="00C454D3">
        <w:rPr>
          <w:rFonts w:ascii="Times New Roman" w:hAnsi="Times New Roman" w:eastAsia="Calibri" w:cs="Times New Roman"/>
          <w:kern w:val="0"/>
          <w14:ligatures w14:val="none"/>
        </w:rPr>
        <w:t xml:space="preserve">Verslag informele Raad Algemene Zaken 17 en 18 februari 2025 </w:t>
      </w:r>
      <w:r w:rsidRPr="004040AA">
        <w:rPr>
          <w:rFonts w:ascii="Times New Roman" w:hAnsi="Times New Roman" w:eastAsia="Calibri" w:cs="Times New Roman"/>
          <w:kern w:val="0"/>
          <w14:ligatures w14:val="none"/>
        </w:rPr>
        <w:t xml:space="preserve">(Kamerstuk 21501-02, nr. </w:t>
      </w:r>
      <w:r w:rsidRPr="004040AA" w:rsidR="00615C48">
        <w:rPr>
          <w:rFonts w:ascii="Times New Roman" w:hAnsi="Times New Roman" w:eastAsia="Calibri" w:cs="Times New Roman"/>
          <w:kern w:val="0"/>
          <w14:ligatures w14:val="none"/>
        </w:rPr>
        <w:t>30</w:t>
      </w:r>
      <w:r w:rsidRPr="004040AA" w:rsidR="00D07777">
        <w:rPr>
          <w:rFonts w:ascii="Times New Roman" w:hAnsi="Times New Roman" w:eastAsia="Calibri" w:cs="Times New Roman"/>
          <w:kern w:val="0"/>
          <w14:ligatures w14:val="none"/>
        </w:rPr>
        <w:t>6</w:t>
      </w:r>
      <w:r w:rsidRPr="004040AA" w:rsidR="00C454D3">
        <w:rPr>
          <w:rFonts w:ascii="Times New Roman" w:hAnsi="Times New Roman" w:eastAsia="Calibri" w:cs="Times New Roman"/>
          <w:kern w:val="0"/>
          <w14:ligatures w14:val="none"/>
        </w:rPr>
        <w:t>0</w:t>
      </w:r>
      <w:r w:rsidRPr="004040AA">
        <w:rPr>
          <w:rFonts w:ascii="Times New Roman" w:hAnsi="Times New Roman" w:eastAsia="Calibri" w:cs="Times New Roman"/>
          <w:kern w:val="0"/>
          <w14:ligatures w14:val="none"/>
        </w:rPr>
        <w:t xml:space="preserve">). </w:t>
      </w:r>
    </w:p>
    <w:p w:rsidRPr="004040AA" w:rsidR="0089565E" w:rsidP="00592C24" w:rsidRDefault="0089565E" w14:paraId="269E5D19" w14:textId="77777777">
      <w:pPr>
        <w:spacing w:after="0" w:line="276" w:lineRule="auto"/>
        <w:rPr>
          <w:rFonts w:ascii="Times New Roman" w:hAnsi="Times New Roman" w:eastAsia="Calibri" w:cs="Times New Roman"/>
          <w:kern w:val="0"/>
          <w14:ligatures w14:val="none"/>
        </w:rPr>
      </w:pPr>
    </w:p>
    <w:p w:rsidRPr="004040AA" w:rsidR="0089565E" w:rsidP="00592C24" w:rsidRDefault="0089565E" w14:paraId="7DA81B70" w14:textId="10F01B4A">
      <w:pPr>
        <w:spacing w:after="0" w:line="276" w:lineRule="auto"/>
        <w:rPr>
          <w:rFonts w:ascii="Times New Roman" w:hAnsi="Times New Roman" w:eastAsia="Times New Roman" w:cs="Times New Roman"/>
          <w:kern w:val="0"/>
          <w:lang w:eastAsia="nl-NL"/>
          <w14:ligatures w14:val="none"/>
        </w:rPr>
      </w:pPr>
      <w:r w:rsidRPr="004040AA">
        <w:rPr>
          <w:rFonts w:ascii="Times New Roman" w:hAnsi="Times New Roman" w:eastAsia="Calibri" w:cs="Times New Roman"/>
          <w:kern w:val="0"/>
          <w14:ligatures w14:val="none"/>
        </w:rPr>
        <w:t>Bij brief</w:t>
      </w:r>
      <w:r w:rsidRPr="004040AA">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4040AA" w:rsidR="0089565E" w:rsidP="00592C24"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4040AA" w:rsidR="0089565E" w:rsidP="00592C24"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De voorzitter van de commissie,</w:t>
      </w:r>
    </w:p>
    <w:p w:rsidRPr="004040AA" w:rsidR="0089565E" w:rsidP="00592C24"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Van der Plas</w:t>
      </w:r>
    </w:p>
    <w:p w:rsidRPr="004040AA" w:rsidR="0089565E" w:rsidP="00592C24"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4040AA" w:rsidR="0089565E" w:rsidP="00592C24" w:rsidRDefault="0089565E" w14:paraId="705B9C88" w14:textId="04597A2F">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De griffier van de commissie,</w:t>
      </w:r>
    </w:p>
    <w:p w:rsidRPr="004040AA" w:rsidR="0089565E" w:rsidP="00592C24" w:rsidRDefault="0089565E" w14:paraId="059105D2" w14:textId="1D549839">
      <w:pPr>
        <w:spacing w:after="0" w:line="276" w:lineRule="auto"/>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H</w:t>
      </w:r>
      <w:r w:rsidRPr="004040AA" w:rsidR="00EC4112">
        <w:rPr>
          <w:rFonts w:ascii="Times New Roman" w:hAnsi="Times New Roman" w:eastAsia="Times New Roman" w:cs="Times New Roman"/>
          <w:kern w:val="0"/>
          <w:lang w:eastAsia="nl-NL"/>
          <w14:ligatures w14:val="none"/>
        </w:rPr>
        <w:t>essing-Puts</w:t>
      </w:r>
    </w:p>
    <w:p w:rsidRPr="004040AA" w:rsidR="0089565E" w:rsidP="00592C24"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4040AA" w:rsidR="0089565E" w:rsidP="00592C24" w:rsidRDefault="0089565E" w14:paraId="3290439A" w14:textId="77777777">
      <w:pPr>
        <w:spacing w:after="0" w:line="276" w:lineRule="auto"/>
        <w:rPr>
          <w:rFonts w:ascii="Times New Roman" w:hAnsi="Times New Roman" w:eastAsia="Times New Roman" w:cs="Times New Roman"/>
          <w:b/>
          <w:kern w:val="0"/>
          <w:lang w:eastAsia="nl-NL"/>
          <w14:ligatures w14:val="none"/>
        </w:rPr>
      </w:pPr>
      <w:r w:rsidRPr="004040AA">
        <w:rPr>
          <w:rFonts w:ascii="Times New Roman" w:hAnsi="Times New Roman" w:eastAsia="Times New Roman" w:cs="Times New Roman"/>
          <w:b/>
          <w:kern w:val="0"/>
          <w:lang w:eastAsia="nl-NL"/>
          <w14:ligatures w14:val="none"/>
        </w:rPr>
        <w:t>Inhoudsopgave</w:t>
      </w:r>
    </w:p>
    <w:p w:rsidRPr="004040AA" w:rsidR="0089565E" w:rsidP="00592C24"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r w:rsidRPr="004040AA">
        <w:rPr>
          <w:rFonts w:ascii="Times New Roman" w:hAnsi="Times New Roman" w:eastAsia="Times New Roman" w:cs="Times New Roman"/>
          <w:b/>
          <w:kern w:val="0"/>
          <w:lang w:eastAsia="nl-NL"/>
          <w14:ligatures w14:val="none"/>
        </w:rPr>
        <w:tab/>
      </w:r>
    </w:p>
    <w:p w:rsidRPr="004040AA" w:rsidR="00C76F38" w:rsidP="00592C24" w:rsidRDefault="0089565E" w14:paraId="086405F9" w14:textId="42892179">
      <w:pPr>
        <w:spacing w:after="0" w:line="276" w:lineRule="auto"/>
        <w:rPr>
          <w:rFonts w:ascii="Times New Roman" w:hAnsi="Times New Roman" w:eastAsia="Times New Roman" w:cs="Times New Roman"/>
          <w:b/>
          <w:kern w:val="0"/>
          <w:lang w:eastAsia="nl-NL"/>
          <w14:ligatures w14:val="none"/>
        </w:rPr>
      </w:pPr>
      <w:r w:rsidRPr="004040AA">
        <w:rPr>
          <w:rFonts w:ascii="Times New Roman" w:hAnsi="Times New Roman" w:eastAsia="Times New Roman" w:cs="Times New Roman"/>
          <w:b/>
          <w:kern w:val="0"/>
          <w:lang w:eastAsia="nl-NL"/>
          <w14:ligatures w14:val="none"/>
        </w:rPr>
        <w:t>I</w:t>
      </w:r>
      <w:r w:rsidRPr="004040AA">
        <w:rPr>
          <w:rFonts w:ascii="Times New Roman" w:hAnsi="Times New Roman" w:eastAsia="Times New Roman" w:cs="Times New Roman"/>
          <w:b/>
          <w:kern w:val="0"/>
          <w:lang w:eastAsia="nl-NL"/>
          <w14:ligatures w14:val="none"/>
        </w:rPr>
        <w:tab/>
        <w:t>Vragen en opmerkingen vanuit de fracties</w:t>
      </w:r>
    </w:p>
    <w:p w:rsidRPr="004040AA" w:rsidR="004C6956" w:rsidP="00592C24" w:rsidRDefault="004C6956" w14:paraId="6DDF7969" w14:textId="3B60B748">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 xml:space="preserve">Vragen en opmerkingen van de leden van de </w:t>
      </w:r>
      <w:r w:rsidRPr="004040AA" w:rsidR="00C76F38">
        <w:rPr>
          <w:rFonts w:ascii="Times New Roman" w:hAnsi="Times New Roman" w:eastAsia="Times New Roman" w:cs="Times New Roman"/>
          <w:kern w:val="0"/>
          <w:lang w:eastAsia="nl-NL"/>
          <w14:ligatures w14:val="none"/>
        </w:rPr>
        <w:t>GroenLinks-PvdA</w:t>
      </w:r>
      <w:r w:rsidRPr="004040AA">
        <w:rPr>
          <w:rFonts w:ascii="Times New Roman" w:hAnsi="Times New Roman" w:eastAsia="Times New Roman" w:cs="Times New Roman"/>
          <w:kern w:val="0"/>
          <w:lang w:eastAsia="nl-NL"/>
          <w14:ligatures w14:val="none"/>
        </w:rPr>
        <w:t>-fractie</w:t>
      </w:r>
    </w:p>
    <w:p w:rsidRPr="004040AA" w:rsidR="00C76F38" w:rsidP="00592C24" w:rsidRDefault="00C76F38" w14:paraId="75590677" w14:textId="6798217E">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Vragen en opmerkingen van de leden van de VVD-fractie</w:t>
      </w:r>
    </w:p>
    <w:p w:rsidRPr="004040AA" w:rsidR="00C76F38" w:rsidP="00592C24" w:rsidRDefault="00C76F38" w14:paraId="5249DE86" w14:textId="0F4BD2E8">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Vragen en opmerkingen van de leden van de NSC-fractie</w:t>
      </w:r>
    </w:p>
    <w:p w:rsidRPr="004040AA" w:rsidR="00C76F38" w:rsidP="00592C24" w:rsidRDefault="00C76F38" w14:paraId="6AE6BDEF" w14:textId="5610C994">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Vragen en opmerkingen van de leden van de D66-fractie</w:t>
      </w:r>
    </w:p>
    <w:p w:rsidRPr="004040AA" w:rsidR="00C76F38" w:rsidP="00592C24" w:rsidRDefault="00C76F38" w14:paraId="5D1223AE" w14:textId="4A6337EB">
      <w:pPr>
        <w:numPr>
          <w:ilvl w:val="0"/>
          <w:numId w:val="1"/>
        </w:numPr>
        <w:spacing w:after="0" w:line="276" w:lineRule="auto"/>
        <w:contextualSpacing/>
        <w:rPr>
          <w:rFonts w:ascii="Times New Roman" w:hAnsi="Times New Roman" w:eastAsia="Times New Roman" w:cs="Times New Roman"/>
          <w:kern w:val="0"/>
          <w:lang w:eastAsia="nl-NL"/>
          <w14:ligatures w14:val="none"/>
        </w:rPr>
      </w:pPr>
      <w:r w:rsidRPr="004040AA">
        <w:rPr>
          <w:rFonts w:ascii="Times New Roman" w:hAnsi="Times New Roman" w:eastAsia="Times New Roman" w:cs="Times New Roman"/>
          <w:kern w:val="0"/>
          <w:lang w:eastAsia="nl-NL"/>
          <w14:ligatures w14:val="none"/>
        </w:rPr>
        <w:t xml:space="preserve">Vragen en opmerkingen van de leden van de </w:t>
      </w:r>
      <w:r w:rsidRPr="004040AA" w:rsidR="006720D5">
        <w:rPr>
          <w:rFonts w:ascii="Times New Roman" w:hAnsi="Times New Roman" w:eastAsia="Times New Roman" w:cs="Times New Roman"/>
          <w:kern w:val="0"/>
          <w:lang w:eastAsia="nl-NL"/>
          <w14:ligatures w14:val="none"/>
        </w:rPr>
        <w:t>SGP</w:t>
      </w:r>
      <w:r w:rsidRPr="004040AA">
        <w:rPr>
          <w:rFonts w:ascii="Times New Roman" w:hAnsi="Times New Roman" w:eastAsia="Times New Roman" w:cs="Times New Roman"/>
          <w:kern w:val="0"/>
          <w:lang w:eastAsia="nl-NL"/>
          <w14:ligatures w14:val="none"/>
        </w:rPr>
        <w:t>-fractie</w:t>
      </w:r>
    </w:p>
    <w:p w:rsidRPr="004040AA" w:rsidR="0089565E" w:rsidP="00592C24" w:rsidRDefault="0089565E" w14:paraId="79E8E355" w14:textId="77777777">
      <w:pPr>
        <w:spacing w:after="0" w:line="276" w:lineRule="auto"/>
        <w:rPr>
          <w:rFonts w:ascii="Times New Roman" w:hAnsi="Times New Roman" w:eastAsia="Times New Roman" w:cs="Times New Roman"/>
          <w:b/>
          <w:kern w:val="0"/>
          <w:lang w:eastAsia="nl-NL"/>
          <w14:ligatures w14:val="none"/>
        </w:rPr>
      </w:pPr>
      <w:r w:rsidRPr="004040AA">
        <w:rPr>
          <w:rFonts w:ascii="Times New Roman" w:hAnsi="Times New Roman" w:eastAsia="Times New Roman" w:cs="Times New Roman"/>
          <w:b/>
          <w:kern w:val="0"/>
          <w:lang w:eastAsia="nl-NL"/>
          <w14:ligatures w14:val="none"/>
        </w:rPr>
        <w:br/>
        <w:t>II</w:t>
      </w:r>
      <w:r w:rsidRPr="004040AA">
        <w:rPr>
          <w:rFonts w:ascii="Times New Roman" w:hAnsi="Times New Roman" w:eastAsia="Times New Roman" w:cs="Times New Roman"/>
          <w:b/>
          <w:kern w:val="0"/>
          <w:lang w:eastAsia="nl-NL"/>
          <w14:ligatures w14:val="none"/>
        </w:rPr>
        <w:tab/>
        <w:t>Reactie van de minister van Buitenlandse Zaken</w:t>
      </w:r>
    </w:p>
    <w:p w:rsidRPr="004040AA" w:rsidR="00063FD1" w:rsidP="00592C24" w:rsidRDefault="00063FD1" w14:paraId="50C51E2F" w14:textId="354D1628">
      <w:pPr>
        <w:spacing w:line="276" w:lineRule="auto"/>
        <w:rPr>
          <w:rFonts w:ascii="Times New Roman" w:hAnsi="Times New Roman" w:cs="Times New Roman"/>
        </w:rPr>
      </w:pPr>
      <w:r w:rsidRPr="004040AA">
        <w:rPr>
          <w:rFonts w:ascii="Times New Roman" w:hAnsi="Times New Roman" w:cs="Times New Roman"/>
        </w:rPr>
        <w:br w:type="page"/>
      </w:r>
    </w:p>
    <w:p w:rsidRPr="004040AA" w:rsidR="00F73AB0" w:rsidP="00592C24" w:rsidRDefault="00063FD1" w14:paraId="3510902E" w14:textId="52485E82">
      <w:pPr>
        <w:pStyle w:val="ListParagraph"/>
        <w:numPr>
          <w:ilvl w:val="0"/>
          <w:numId w:val="3"/>
        </w:numPr>
        <w:spacing w:line="276" w:lineRule="auto"/>
        <w:rPr>
          <w:rFonts w:ascii="Times New Roman" w:hAnsi="Times New Roman" w:cs="Times New Roman"/>
          <w:b/>
          <w:bCs/>
        </w:rPr>
      </w:pPr>
      <w:r w:rsidRPr="004040AA">
        <w:rPr>
          <w:rFonts w:ascii="Times New Roman" w:hAnsi="Times New Roman" w:cs="Times New Roman"/>
          <w:b/>
          <w:bCs/>
        </w:rPr>
        <w:lastRenderedPageBreak/>
        <w:t>Vragen en opmerkingen vanuit de fracties</w:t>
      </w:r>
      <w:bookmarkStart w:name="_Hlk182489968" w:id="0"/>
    </w:p>
    <w:bookmarkEnd w:id="0"/>
    <w:p w:rsidRPr="004040AA" w:rsidR="00C535F6" w:rsidP="00592C24" w:rsidRDefault="00710381" w14:paraId="67EC8AC5" w14:textId="776FCF46">
      <w:pPr>
        <w:spacing w:line="276" w:lineRule="auto"/>
        <w:rPr>
          <w:rFonts w:ascii="Times New Roman" w:hAnsi="Times New Roman" w:cs="Times New Roman"/>
          <w:u w:val="single"/>
        </w:rPr>
      </w:pPr>
      <w:r w:rsidRPr="004040AA">
        <w:rPr>
          <w:rFonts w:ascii="Times New Roman" w:hAnsi="Times New Roman" w:cs="Times New Roman"/>
          <w:u w:val="single"/>
        </w:rPr>
        <w:t>Vragen en opmerkingen van de leden van de GroenLinks-PvdA-fractie</w:t>
      </w:r>
    </w:p>
    <w:p w:rsidRPr="004040AA" w:rsidR="00710381" w:rsidP="00592C24" w:rsidRDefault="00710381" w14:paraId="644AAC63" w14:textId="25128134">
      <w:pPr>
        <w:spacing w:line="276" w:lineRule="auto"/>
        <w:rPr>
          <w:rFonts w:ascii="Times New Roman" w:hAnsi="Times New Roman" w:cs="Times New Roman"/>
        </w:rPr>
      </w:pPr>
      <w:r w:rsidRPr="004040AA">
        <w:rPr>
          <w:rFonts w:ascii="Times New Roman" w:hAnsi="Times New Roman" w:cs="Times New Roman"/>
        </w:rPr>
        <w:t>De leden van de GroenLinks-PvdA-fractie hebben met interesse kennisgenomen van de geannoteerde agenda van de Raad Algemene Zaken van 18 maart 2025. Zij hebben hier nog enkele vragen en opmerkingen bij.</w:t>
      </w:r>
    </w:p>
    <w:p w:rsidRPr="004040AA" w:rsidR="004E4E84" w:rsidP="00592C24" w:rsidRDefault="00710381" w14:paraId="6F473661" w14:textId="16F8169D">
      <w:pPr>
        <w:spacing w:line="276" w:lineRule="auto"/>
        <w:rPr>
          <w:rFonts w:ascii="Times New Roman" w:hAnsi="Times New Roman" w:cs="Times New Roman"/>
        </w:rPr>
      </w:pPr>
      <w:r w:rsidRPr="004040AA">
        <w:rPr>
          <w:rFonts w:ascii="Times New Roman" w:hAnsi="Times New Roman" w:cs="Times New Roman"/>
        </w:rPr>
        <w:t xml:space="preserve">Het is wat betreft deze leden cruciaal dat Europa Oekraïne niet alleen onverminderd, maar ook meer gaat steunen nu de Amerikanen de militaire steun en inlichtingen hebben stopgezet. Is de minister het ermee eens dat Europese lidstaten op korte termijn in het gat moeten springen dat de Verenigde Staten laat vallen? Op welke manier gaat het kabinet hier dit jaar gehoor aan geven? </w:t>
      </w:r>
    </w:p>
    <w:p w:rsidRPr="004040AA" w:rsidR="00096B28" w:rsidP="00592C24" w:rsidRDefault="00593CDA" w14:paraId="0DA854D8" w14:textId="77777777">
      <w:pPr>
        <w:pStyle w:val="ListParagraph"/>
        <w:numPr>
          <w:ilvl w:val="0"/>
          <w:numId w:val="11"/>
        </w:numPr>
        <w:spacing w:after="0" w:line="276" w:lineRule="auto"/>
        <w:rPr>
          <w:rFonts w:ascii="Times New Roman" w:hAnsi="Times New Roman" w:cs="Times New Roman"/>
          <w:b/>
        </w:rPr>
      </w:pPr>
      <w:bookmarkStart w:name="_Hlk169773092" w:id="1"/>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096B28" w:rsidP="00592C24" w:rsidRDefault="00096B28" w14:paraId="472CBD3B" w14:textId="77777777">
      <w:pPr>
        <w:spacing w:after="0" w:line="276" w:lineRule="auto"/>
        <w:rPr>
          <w:rFonts w:ascii="Times New Roman" w:hAnsi="Times New Roman" w:cs="Times New Roman"/>
          <w:b/>
          <w:bCs/>
        </w:rPr>
      </w:pPr>
    </w:p>
    <w:p w:rsidRPr="004040AA" w:rsidR="00245D04" w:rsidP="00592C24" w:rsidRDefault="009B585E" w14:paraId="6E938CCF" w14:textId="3A61E327">
      <w:pPr>
        <w:spacing w:after="0" w:line="276" w:lineRule="auto"/>
        <w:rPr>
          <w:rFonts w:ascii="Times New Roman" w:hAnsi="Times New Roman" w:cs="Times New Roman"/>
          <w:b/>
        </w:rPr>
      </w:pPr>
      <w:r w:rsidRPr="004040AA">
        <w:rPr>
          <w:rFonts w:ascii="Times New Roman" w:hAnsi="Times New Roman" w:cs="Times New Roman"/>
          <w:b/>
        </w:rPr>
        <w:t>Op 11 maart jl. kondigde</w:t>
      </w:r>
      <w:r w:rsidRPr="004040AA" w:rsidR="005274F6">
        <w:rPr>
          <w:rFonts w:ascii="Times New Roman" w:hAnsi="Times New Roman" w:cs="Times New Roman"/>
          <w:b/>
        </w:rPr>
        <w:t xml:space="preserve"> de VS </w:t>
      </w:r>
      <w:r w:rsidRPr="004040AA">
        <w:rPr>
          <w:rFonts w:ascii="Times New Roman" w:hAnsi="Times New Roman" w:cs="Times New Roman"/>
          <w:b/>
        </w:rPr>
        <w:t>aan</w:t>
      </w:r>
      <w:r w:rsidRPr="004040AA" w:rsidR="005274F6">
        <w:rPr>
          <w:rFonts w:ascii="Times New Roman" w:hAnsi="Times New Roman" w:cs="Times New Roman"/>
          <w:b/>
        </w:rPr>
        <w:t xml:space="preserve"> militaire </w:t>
      </w:r>
      <w:r w:rsidRPr="004040AA">
        <w:rPr>
          <w:rFonts w:ascii="Times New Roman" w:hAnsi="Times New Roman" w:cs="Times New Roman"/>
          <w:b/>
        </w:rPr>
        <w:t>steun en inlichtingen delen te hervatten.</w:t>
      </w:r>
      <w:r w:rsidRPr="004040AA" w:rsidR="005274F6">
        <w:rPr>
          <w:rFonts w:ascii="Times New Roman" w:hAnsi="Times New Roman" w:cs="Times New Roman"/>
          <w:b/>
          <w:bCs/>
        </w:rPr>
        <w:t xml:space="preserve"> </w:t>
      </w:r>
      <w:r w:rsidRPr="004040AA" w:rsidR="00245D04">
        <w:rPr>
          <w:rFonts w:ascii="Times New Roman" w:hAnsi="Times New Roman" w:cs="Times New Roman"/>
          <w:b/>
          <w:bCs/>
        </w:rPr>
        <w:t xml:space="preserve">Het </w:t>
      </w:r>
      <w:r w:rsidRPr="004040AA" w:rsidR="00260A1F">
        <w:rPr>
          <w:rFonts w:ascii="Times New Roman" w:hAnsi="Times New Roman" w:cs="Times New Roman"/>
          <w:b/>
          <w:bCs/>
        </w:rPr>
        <w:t>kabinet</w:t>
      </w:r>
      <w:r w:rsidRPr="004040AA" w:rsidR="00245D04">
        <w:rPr>
          <w:rFonts w:ascii="Times New Roman" w:hAnsi="Times New Roman" w:cs="Times New Roman"/>
          <w:b/>
          <w:bCs/>
        </w:rPr>
        <w:t xml:space="preserve"> onderstreept dat </w:t>
      </w:r>
      <w:r w:rsidRPr="004040AA" w:rsidR="0002204C">
        <w:rPr>
          <w:rFonts w:ascii="Times New Roman" w:hAnsi="Times New Roman" w:cs="Times New Roman"/>
          <w:b/>
          <w:bCs/>
        </w:rPr>
        <w:t>Nederland</w:t>
      </w:r>
      <w:r w:rsidRPr="004040AA" w:rsidR="00245D04">
        <w:rPr>
          <w:rFonts w:ascii="Times New Roman" w:hAnsi="Times New Roman" w:cs="Times New Roman"/>
          <w:b/>
          <w:bCs/>
        </w:rPr>
        <w:t xml:space="preserve">, met Europese partners, Oekraïne onverminderd moet blijven steunen, militair en niet-militair. </w:t>
      </w:r>
      <w:bookmarkEnd w:id="1"/>
    </w:p>
    <w:p w:rsidRPr="004040AA" w:rsidR="00710381" w:rsidP="00592C24" w:rsidRDefault="004E4E84" w14:paraId="1FC44F3F" w14:textId="1C862E3B">
      <w:pPr>
        <w:spacing w:line="276" w:lineRule="auto"/>
        <w:rPr>
          <w:rFonts w:ascii="Times New Roman" w:hAnsi="Times New Roman" w:cs="Times New Roman"/>
        </w:rPr>
      </w:pPr>
      <w:r w:rsidRPr="004040AA">
        <w:rPr>
          <w:rFonts w:ascii="Times New Roman" w:hAnsi="Times New Roman" w:cs="Times New Roman"/>
        </w:rPr>
        <w:br/>
      </w:r>
      <w:r w:rsidRPr="004040AA" w:rsidR="00710381">
        <w:rPr>
          <w:rFonts w:ascii="Times New Roman" w:hAnsi="Times New Roman" w:cs="Times New Roman"/>
        </w:rPr>
        <w:t>Welke militairen leveringen aan Oekraïne vinden op dit moment en in de komende maanden niet plaats door de stop van de VS als deze wordt voortgezet? Is het kabinet en zijn andere lidstaten bereid deze wapens te kopen van de VS en aan Oekraïne te geven?</w:t>
      </w:r>
    </w:p>
    <w:p w:rsidRPr="004040AA" w:rsidR="00593CDA" w:rsidP="00592C24" w:rsidRDefault="00593CDA" w14:paraId="5D2640A9" w14:textId="1A644DE9">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3B2331" w:rsidP="00592C24" w:rsidRDefault="00274C29" w14:paraId="2EAA0C8A" w14:textId="57ABCD30">
      <w:pPr>
        <w:spacing w:after="60" w:line="276" w:lineRule="auto"/>
        <w:rPr>
          <w:rFonts w:ascii="Times New Roman" w:hAnsi="Times New Roman" w:cs="Times New Roman"/>
          <w:b/>
          <w:bCs/>
        </w:rPr>
      </w:pPr>
      <w:r w:rsidRPr="004040AA">
        <w:rPr>
          <w:rFonts w:ascii="Times New Roman" w:hAnsi="Times New Roman" w:cs="Times New Roman"/>
          <w:b/>
          <w:bCs/>
        </w:rPr>
        <w:br/>
      </w:r>
      <w:r w:rsidRPr="004040AA" w:rsidR="00321677">
        <w:rPr>
          <w:rFonts w:ascii="Times New Roman" w:hAnsi="Times New Roman" w:cs="Times New Roman"/>
          <w:b/>
          <w:bCs/>
        </w:rPr>
        <w:t xml:space="preserve">Na afloop van de gesprekken tussen Oekraïne en de Verenigde Staten in </w:t>
      </w:r>
      <w:proofErr w:type="spellStart"/>
      <w:r w:rsidRPr="004040AA" w:rsidR="00321677">
        <w:rPr>
          <w:rFonts w:ascii="Times New Roman" w:hAnsi="Times New Roman" w:cs="Times New Roman"/>
          <w:b/>
          <w:bCs/>
        </w:rPr>
        <w:t>Jeddah</w:t>
      </w:r>
      <w:proofErr w:type="spellEnd"/>
      <w:r w:rsidRPr="004040AA" w:rsidR="00321677">
        <w:rPr>
          <w:rFonts w:ascii="Times New Roman" w:hAnsi="Times New Roman" w:cs="Times New Roman"/>
          <w:b/>
          <w:bCs/>
        </w:rPr>
        <w:t xml:space="preserve"> op 11 maart jl. heeft de VS aangekondigd de ingestelde pauzering op militaire steun op te heffen. Het is van groot belang zowel voor de Oekraïense als de Europese veiligheid dat de steun en inlichtingen aan Oekraïne kunnen </w:t>
      </w:r>
      <w:r w:rsidRPr="004040AA" w:rsidR="00E8329C">
        <w:rPr>
          <w:rFonts w:ascii="Times New Roman" w:hAnsi="Times New Roman" w:cs="Times New Roman"/>
          <w:b/>
          <w:bCs/>
        </w:rPr>
        <w:t xml:space="preserve">is </w:t>
      </w:r>
      <w:r w:rsidRPr="004040AA" w:rsidR="00321677">
        <w:rPr>
          <w:rFonts w:ascii="Times New Roman" w:hAnsi="Times New Roman" w:cs="Times New Roman"/>
          <w:b/>
          <w:bCs/>
        </w:rPr>
        <w:t>hervat. Nederland zal zich, samen met Europese partners, blijven inspannen voor onverminderde politieke, militaire, financiële en morele steun aan Oekraïne. Momenteel worden opties bezien om de Nederlandse steun te versnellen mede dankzij de aangekondigde reservering van EUR 3,5 mld</w:t>
      </w:r>
      <w:r w:rsidRPr="004040AA" w:rsidR="00321677">
        <w:rPr>
          <w:rFonts w:ascii="Times New Roman" w:hAnsi="Times New Roman" w:cs="Times New Roman"/>
          <w:b/>
        </w:rPr>
        <w:t>.</w:t>
      </w:r>
      <w:r w:rsidRPr="004040AA" w:rsidR="00C0391C">
        <w:rPr>
          <w:rFonts w:ascii="Times New Roman" w:hAnsi="Times New Roman" w:cs="Times New Roman"/>
          <w:b/>
        </w:rPr>
        <w:t xml:space="preserve"> </w:t>
      </w:r>
      <w:r w:rsidRPr="004040AA" w:rsidR="007A4067">
        <w:rPr>
          <w:rFonts w:ascii="Times New Roman" w:hAnsi="Times New Roman" w:cs="Times New Roman"/>
          <w:b/>
        </w:rPr>
        <w:t>v</w:t>
      </w:r>
      <w:r w:rsidRPr="004040AA" w:rsidR="00C0391C">
        <w:rPr>
          <w:rFonts w:ascii="Times New Roman" w:hAnsi="Times New Roman" w:cs="Times New Roman"/>
          <w:b/>
        </w:rPr>
        <w:t>oor militaire en niet-militaire steun</w:t>
      </w:r>
      <w:r w:rsidRPr="004040AA" w:rsidR="00321677">
        <w:rPr>
          <w:rFonts w:ascii="Times New Roman" w:hAnsi="Times New Roman" w:cs="Times New Roman"/>
          <w:b/>
          <w:bCs/>
        </w:rPr>
        <w:t xml:space="preserve"> voor 2026 </w:t>
      </w:r>
      <w:r w:rsidRPr="004040AA" w:rsidR="00C0391C">
        <w:rPr>
          <w:rFonts w:ascii="Times New Roman" w:hAnsi="Times New Roman" w:cs="Times New Roman"/>
          <w:b/>
        </w:rPr>
        <w:t>die</w:t>
      </w:r>
      <w:r w:rsidRPr="004040AA" w:rsidR="00C0391C">
        <w:rPr>
          <w:rFonts w:ascii="Times New Roman" w:hAnsi="Times New Roman" w:cs="Times New Roman"/>
          <w:b/>
          <w:bCs/>
        </w:rPr>
        <w:t xml:space="preserve"> </w:t>
      </w:r>
      <w:r w:rsidRPr="004040AA" w:rsidR="00321677">
        <w:rPr>
          <w:rFonts w:ascii="Times New Roman" w:hAnsi="Times New Roman" w:cs="Times New Roman"/>
          <w:b/>
          <w:bCs/>
        </w:rPr>
        <w:t>indien nodig naar voren kan worden gehaald om in 2025 reeds verplichtingen aan te gaan. Op deze wijze kan de Nederlandse steun op de korte termijn geïntensiveerd worden. Zie tevens het antwoord op vraag 22.</w:t>
      </w:r>
    </w:p>
    <w:p w:rsidRPr="004040AA" w:rsidR="00710381" w:rsidP="00592C24" w:rsidRDefault="00274C29" w14:paraId="4920F256" w14:textId="4F423F00">
      <w:pPr>
        <w:spacing w:line="276" w:lineRule="auto"/>
        <w:rPr>
          <w:rFonts w:ascii="Times New Roman" w:hAnsi="Times New Roman" w:cs="Times New Roman"/>
        </w:rPr>
      </w:pPr>
      <w:r w:rsidRPr="004040AA">
        <w:rPr>
          <w:rFonts w:ascii="Times New Roman" w:hAnsi="Times New Roman" w:cs="Times New Roman"/>
        </w:rPr>
        <w:br/>
      </w:r>
      <w:r w:rsidRPr="004040AA" w:rsidR="00710381">
        <w:rPr>
          <w:rFonts w:ascii="Times New Roman" w:hAnsi="Times New Roman" w:cs="Times New Roman"/>
        </w:rPr>
        <w:t xml:space="preserve">De komende jaren zullen extra investeringen nodig zijn in defensie, op nationaal en op Europees niveau. Voornoemde leden achten het van groot belang dat Nederland een voortrekkersrol speelt als het gaat over de veiligheid en herbewapening van ons continent. Is de minister het met deze leden eens? Hoe ziet het Europese speelveld er nu uit wat betreft de nieuwe plannen van de Europese Commissie? Welke landen staan positief tegenover de plannen van de Voorzitter van de Europese Commissie, Von der Leyen, en welke landen zijn kritisch? </w:t>
      </w:r>
      <w:r w:rsidRPr="004040AA" w:rsidR="003C7F52">
        <w:rPr>
          <w:rFonts w:ascii="Times New Roman" w:hAnsi="Times New Roman" w:cs="Times New Roman"/>
        </w:rPr>
        <w:br/>
      </w:r>
    </w:p>
    <w:p w:rsidRPr="004040AA" w:rsidR="00593CDA" w:rsidP="00592C24" w:rsidRDefault="00593CDA" w14:paraId="1B0E9223" w14:textId="150DB671">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710381" w:rsidP="009B5415" w:rsidRDefault="00A0554D" w14:paraId="0FFDADE7" w14:textId="4A8794C7">
      <w:pPr>
        <w:pStyle w:val="NormalWeb"/>
        <w:spacing w:line="276" w:lineRule="auto"/>
        <w:rPr>
          <w:b/>
        </w:rPr>
      </w:pPr>
      <w:r w:rsidRPr="004040AA">
        <w:rPr>
          <w:b/>
        </w:rPr>
        <w:lastRenderedPageBreak/>
        <w:t xml:space="preserve">Het kabinet onderschrijft dat Europese landen meer verantwoordelijkheid moeten gaan nemen voor de veiligheid van het continent. Grotere uitgaven aan defensie en het uitbouwen van de Europese defensie-industrie zijn daarvoor van belang. De Europese Raad </w:t>
      </w:r>
      <w:r w:rsidRPr="004040AA" w:rsidR="00433645">
        <w:rPr>
          <w:b/>
        </w:rPr>
        <w:t>besprak</w:t>
      </w:r>
      <w:r w:rsidRPr="004040AA">
        <w:rPr>
          <w:b/>
        </w:rPr>
        <w:t xml:space="preserve"> op 6 maart jl. de brief van de Voorzitter van de Europese Commissie Ursula </w:t>
      </w:r>
      <w:r w:rsidRPr="004040AA" w:rsidR="008E411D">
        <w:rPr>
          <w:b/>
        </w:rPr>
        <w:t>V</w:t>
      </w:r>
      <w:r w:rsidRPr="004040AA">
        <w:rPr>
          <w:b/>
        </w:rPr>
        <w:t>on der Leyen met daarin contouren van ideeën om substantieel defensie-uitgaven te verhogen. Nederland benadrukte hierbij de concrete uitwerking van de voor</w:t>
      </w:r>
      <w:r w:rsidRPr="004040AA" w:rsidR="008E411D">
        <w:rPr>
          <w:b/>
        </w:rPr>
        <w:t>nemens</w:t>
      </w:r>
      <w:r w:rsidRPr="004040AA">
        <w:rPr>
          <w:b/>
        </w:rPr>
        <w:t xml:space="preserve"> af te wachten alvorens zich hierover een inhoudelijk oordeel te kunnen vormen. Ook andere l</w:t>
      </w:r>
      <w:r w:rsidRPr="004040AA" w:rsidR="006465D7">
        <w:rPr>
          <w:b/>
        </w:rPr>
        <w:t>idstaten</w:t>
      </w:r>
      <w:r w:rsidRPr="004040AA">
        <w:rPr>
          <w:b/>
        </w:rPr>
        <w:t xml:space="preserve"> kijken uit naar de nadere details van de voor</w:t>
      </w:r>
      <w:r w:rsidRPr="004040AA" w:rsidR="008E411D">
        <w:rPr>
          <w:b/>
        </w:rPr>
        <w:t>nemens</w:t>
      </w:r>
      <w:r w:rsidRPr="004040AA">
        <w:rPr>
          <w:b/>
        </w:rPr>
        <w:t>.</w:t>
      </w:r>
      <w:r w:rsidRPr="004040AA" w:rsidR="00513B4A">
        <w:rPr>
          <w:b/>
          <w:bCs/>
        </w:rPr>
        <w:t xml:space="preserve"> </w:t>
      </w:r>
      <w:r w:rsidRPr="004040AA" w:rsidR="00513B4A">
        <w:rPr>
          <w:b/>
        </w:rPr>
        <w:t>Het kabinet heeft kennisgenomen van de aangenomen motie-Eerdmans</w:t>
      </w:r>
      <w:r w:rsidRPr="004040AA" w:rsidR="00513B4A">
        <w:rPr>
          <w:rStyle w:val="FootnoteReference"/>
          <w:b/>
        </w:rPr>
        <w:footnoteReference w:id="2"/>
      </w:r>
      <w:r w:rsidRPr="004040AA" w:rsidR="00513B4A">
        <w:rPr>
          <w:b/>
        </w:rPr>
        <w:t xml:space="preserve"> inzake ideeën van de voorzitter van de Commissie voor versterking van de Europese defensie (REARM). Het kabinet informeert uw Kamer verder voorafgaand aan het debat over de Europese Raad van 20-21 maart.</w:t>
      </w:r>
      <w:r w:rsidRPr="004040AA" w:rsidR="005D2C00">
        <w:rPr>
          <w:b/>
        </w:rPr>
        <w:br/>
      </w:r>
      <w:r w:rsidRPr="004040AA" w:rsidR="00274C29">
        <w:br/>
      </w:r>
      <w:r w:rsidRPr="004040AA" w:rsidR="00710381">
        <w:t>Europese defensie-investeringen en sterke Europese concurrentiekracht zijn van essentieel belang om Europa en Nederland welvarend, onafhankelijk en veilig te houden. Hiervoor zijn nieuwe investeringen nodig en dus juist geen bezuinigingen. Is het kabinet nog steeds van mening dat de afdrachten voor de EU omlaag moeten? Vindt de minister dit in de huidige geopolitieke context een verantwoordelijk standpunt? Zo ja, waarom?</w:t>
      </w:r>
    </w:p>
    <w:p w:rsidRPr="004040AA" w:rsidR="00593CDA" w:rsidP="00592C24" w:rsidRDefault="00593CDA" w14:paraId="0DFA78F3" w14:textId="0720A555">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593CDA" w:rsidP="00592C24" w:rsidRDefault="00274C29" w14:paraId="01FACF97" w14:textId="4E636E42">
      <w:pPr>
        <w:spacing w:line="276" w:lineRule="auto"/>
        <w:rPr>
          <w:rFonts w:ascii="Times New Roman" w:hAnsi="Times New Roman" w:cs="Times New Roman"/>
          <w:b/>
        </w:rPr>
      </w:pPr>
      <w:r w:rsidRPr="004040AA">
        <w:rPr>
          <w:rFonts w:ascii="Times New Roman" w:hAnsi="Times New Roman" w:cs="Times New Roman"/>
          <w:b/>
        </w:rPr>
        <w:br/>
      </w:r>
      <w:r w:rsidRPr="004040AA" w:rsidR="006F0488">
        <w:rPr>
          <w:rFonts w:ascii="Times New Roman" w:hAnsi="Times New Roman" w:cs="Times New Roman"/>
          <w:b/>
        </w:rPr>
        <w:t>De Europese Commissie dient naar verwachting in juli 2025 een voorstel in voor het Meerjarig Financieel Kader (MFK) vanaf 2028 en zal daarbij mogelijk ook een nieuw eigenmiddelenbesluit voorstellen. Het kabinet zal</w:t>
      </w:r>
      <w:r w:rsidRPr="004040AA" w:rsidR="00F25845">
        <w:rPr>
          <w:rFonts w:ascii="Times New Roman" w:hAnsi="Times New Roman" w:cs="Times New Roman"/>
          <w:b/>
        </w:rPr>
        <w:t>, conform het hoofdlijnenakkoord,</w:t>
      </w:r>
      <w:r w:rsidRPr="004040AA" w:rsidR="006F0488">
        <w:rPr>
          <w:rFonts w:ascii="Times New Roman" w:hAnsi="Times New Roman" w:cs="Times New Roman"/>
          <w:b/>
        </w:rPr>
        <w:t xml:space="preserve"> er in de onderhandelingen over deze twee voorstellen op inzetten dat de Nederlandse afdrachten aan de Europese begroting vanaf 2028 minder zullen stijgen dan ten tijde van het hoofdlijnenakkoord in de meerjarenraming was voorzien. De inzet in de onderhandelingen zal daartoe bestaan uit een combinatie van een acceptabele omvang van het MFK en een voor Nederland acceptabel aandeel in de nationale bijdragen via het eigenmiddelenbesluit. </w:t>
      </w:r>
      <w:r w:rsidRPr="004040AA" w:rsidR="00604CCB">
        <w:rPr>
          <w:rFonts w:ascii="Times New Roman" w:hAnsi="Times New Roman" w:cs="Times New Roman"/>
          <w:b/>
        </w:rPr>
        <w:t>Het kabinet is van mening dat keuzes gemaakt dienen te worden en dat ook met een beperkte stijging van het MFK belangrijke uitdagingen, waaronder veiligheid en defensie, moeten worden geadresseerd. Overigens ontvangt uw Kamer nog in</w:t>
      </w:r>
      <w:r w:rsidRPr="004040AA" w:rsidDel="009C3754" w:rsidR="00604CCB">
        <w:rPr>
          <w:rFonts w:ascii="Times New Roman" w:hAnsi="Times New Roman" w:cs="Times New Roman"/>
          <w:b/>
        </w:rPr>
        <w:t xml:space="preserve"> </w:t>
      </w:r>
      <w:r w:rsidRPr="004040AA" w:rsidR="001B5335">
        <w:rPr>
          <w:rFonts w:ascii="Times New Roman" w:hAnsi="Times New Roman" w:cs="Times New Roman"/>
          <w:b/>
        </w:rPr>
        <w:t>deze maand</w:t>
      </w:r>
      <w:r w:rsidRPr="004040AA" w:rsidR="009C3754">
        <w:rPr>
          <w:rFonts w:ascii="Times New Roman" w:hAnsi="Times New Roman" w:cs="Times New Roman"/>
          <w:b/>
        </w:rPr>
        <w:t xml:space="preserve"> </w:t>
      </w:r>
      <w:r w:rsidRPr="004040AA" w:rsidR="00604CCB">
        <w:rPr>
          <w:rFonts w:ascii="Times New Roman" w:hAnsi="Times New Roman" w:cs="Times New Roman"/>
          <w:b/>
        </w:rPr>
        <w:t>een kabinetsinzet op hoofdlijnen ten aanzien van het volgend MFK.</w:t>
      </w:r>
    </w:p>
    <w:p w:rsidRPr="004040AA" w:rsidR="00710381" w:rsidP="00592C24" w:rsidRDefault="00710381" w14:paraId="12053689" w14:textId="47C3B7D9">
      <w:pPr>
        <w:spacing w:line="276" w:lineRule="auto"/>
        <w:rPr>
          <w:rFonts w:ascii="Times New Roman" w:hAnsi="Times New Roman" w:cs="Times New Roman"/>
        </w:rPr>
      </w:pPr>
      <w:r w:rsidRPr="004040AA">
        <w:rPr>
          <w:rFonts w:ascii="Times New Roman" w:hAnsi="Times New Roman" w:cs="Times New Roman"/>
        </w:rPr>
        <w:t xml:space="preserve">Eendracht over de sancties die vanuit de EU op Rusland zijn gelegd, is wat de leden van de GroenLinks-PvdA-fractie betreft van cruciaal belang. Nog voordat de Raad plaatsvindt, namelijk op 15 maart, zullen er sancties verlengd moeten worden. Wat is hiervan de stand van zaken? Is er inmiddels overeenstemming bereikt over het verlengen van deze sancties? Is het kabinet bereid, wanneer Hongarije blijft dwarszitten over verlenging, de sancties voort te zetten met 26 individuele lidstaten en een eind te maken aan de chantage? Zo nee, welk </w:t>
      </w:r>
      <w:r w:rsidRPr="004040AA">
        <w:rPr>
          <w:rFonts w:ascii="Times New Roman" w:hAnsi="Times New Roman" w:cs="Times New Roman"/>
        </w:rPr>
        <w:lastRenderedPageBreak/>
        <w:t xml:space="preserve">andere scenario heeft de minister bedacht om de sancties toch te verlengen? </w:t>
      </w:r>
      <w:r w:rsidRPr="004040AA" w:rsidR="003C7F52">
        <w:rPr>
          <w:rFonts w:ascii="Times New Roman" w:hAnsi="Times New Roman" w:cs="Times New Roman"/>
        </w:rPr>
        <w:br/>
      </w:r>
    </w:p>
    <w:p w:rsidRPr="004040AA" w:rsidR="00B146FB" w:rsidP="00592C24" w:rsidRDefault="00593CDA" w14:paraId="1EDEF81A" w14:textId="77777777">
      <w:pPr>
        <w:pStyle w:val="ListParagraph"/>
        <w:numPr>
          <w:ilvl w:val="0"/>
          <w:numId w:val="11"/>
        </w:numPr>
        <w:spacing w:after="0" w:line="276" w:lineRule="auto"/>
        <w:rPr>
          <w:rFonts w:ascii="Times New Roman" w:hAnsi="Times New Roman" w:cs="Times New Roman"/>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146FB" w:rsidP="00592C24" w:rsidRDefault="00B146FB" w14:paraId="58EAA142" w14:textId="77777777">
      <w:pPr>
        <w:spacing w:after="0" w:line="276" w:lineRule="auto"/>
        <w:rPr>
          <w:rFonts w:ascii="Times New Roman" w:hAnsi="Times New Roman" w:cs="Times New Roman"/>
          <w:b/>
        </w:rPr>
      </w:pPr>
    </w:p>
    <w:p w:rsidRPr="004040AA" w:rsidR="00710381" w:rsidP="00592C24" w:rsidRDefault="00164042" w14:paraId="2F196977" w14:textId="7347D7B4">
      <w:pPr>
        <w:spacing w:after="0" w:line="276" w:lineRule="auto"/>
        <w:rPr>
          <w:rFonts w:ascii="Times New Roman" w:hAnsi="Times New Roman" w:cs="Times New Roman"/>
        </w:rPr>
      </w:pPr>
      <w:r w:rsidRPr="004040AA">
        <w:rPr>
          <w:rFonts w:ascii="Times New Roman" w:hAnsi="Times New Roman" w:cs="Times New Roman"/>
          <w:b/>
        </w:rPr>
        <w:t>Op moment van schrijven is nog geen overeenstemming bereikt over de verlenging van de individuele sancties (“</w:t>
      </w:r>
      <w:proofErr w:type="spellStart"/>
      <w:r w:rsidRPr="004040AA">
        <w:rPr>
          <w:rFonts w:ascii="Times New Roman" w:hAnsi="Times New Roman" w:cs="Times New Roman"/>
          <w:b/>
          <w:i/>
          <w:iCs/>
        </w:rPr>
        <w:t>listings</w:t>
      </w:r>
      <w:proofErr w:type="spellEnd"/>
      <w:r w:rsidRPr="004040AA">
        <w:rPr>
          <w:rFonts w:ascii="Times New Roman" w:hAnsi="Times New Roman" w:cs="Times New Roman"/>
          <w:b/>
        </w:rPr>
        <w:t xml:space="preserve">”) naar aanleiding van de Russische agressie tegen Oekraïne. Voor het kabinet liggen alle opties op tafel als het gaat om </w:t>
      </w:r>
      <w:r w:rsidRPr="004040AA" w:rsidR="001B5335">
        <w:rPr>
          <w:rFonts w:ascii="Times New Roman" w:hAnsi="Times New Roman" w:cs="Times New Roman"/>
          <w:b/>
        </w:rPr>
        <w:t xml:space="preserve">(het handhaven van) </w:t>
      </w:r>
      <w:r w:rsidRPr="004040AA">
        <w:rPr>
          <w:rFonts w:ascii="Times New Roman" w:hAnsi="Times New Roman" w:cs="Times New Roman"/>
          <w:b/>
        </w:rPr>
        <w:t>de sanctiedruk tegen de Russische Federatie</w:t>
      </w:r>
      <w:r w:rsidRPr="004040AA" w:rsidR="001B5335">
        <w:rPr>
          <w:rFonts w:ascii="Times New Roman" w:hAnsi="Times New Roman" w:cs="Times New Roman"/>
          <w:b/>
        </w:rPr>
        <w:t>.</w:t>
      </w:r>
      <w:r w:rsidRPr="004040AA" w:rsidR="001B5335">
        <w:t xml:space="preserve"> </w:t>
      </w:r>
      <w:r w:rsidRPr="004040AA" w:rsidR="001B5335">
        <w:rPr>
          <w:rFonts w:ascii="Times New Roman" w:hAnsi="Times New Roman" w:cs="Times New Roman"/>
          <w:b/>
        </w:rPr>
        <w:t>Het Poolse EU-voorzitterschap is ter zake momenteel aan zet. H</w:t>
      </w:r>
      <w:r w:rsidRPr="004040AA">
        <w:rPr>
          <w:rFonts w:ascii="Times New Roman" w:hAnsi="Times New Roman" w:cs="Times New Roman"/>
          <w:b/>
        </w:rPr>
        <w:t>et is niet in het belang van de Nederlandse onderhandelingspositie om hier lopende de onderhandelingen verder op in te gaan.</w:t>
      </w:r>
      <w:r w:rsidRPr="004040AA" w:rsidR="005D2C00">
        <w:rPr>
          <w:rFonts w:ascii="Times New Roman" w:hAnsi="Times New Roman" w:cs="Times New Roman"/>
        </w:rPr>
        <w:br/>
      </w:r>
      <w:r w:rsidRPr="004040AA" w:rsidR="005D2C00">
        <w:rPr>
          <w:rFonts w:ascii="Times New Roman" w:hAnsi="Times New Roman" w:cs="Times New Roman"/>
        </w:rPr>
        <w:br/>
      </w:r>
      <w:r w:rsidRPr="004040AA" w:rsidR="00710381">
        <w:rPr>
          <w:rFonts w:ascii="Times New Roman" w:hAnsi="Times New Roman" w:cs="Times New Roman"/>
          <w:u w:val="single"/>
        </w:rPr>
        <w:t>Vragen en opmerkingen van de leden van de VVD-fractie</w:t>
      </w:r>
    </w:p>
    <w:p w:rsidRPr="004040AA" w:rsidR="00710381" w:rsidP="00592C24" w:rsidRDefault="00710381" w14:paraId="7CEFB87E" w14:textId="56D511C3">
      <w:pPr>
        <w:spacing w:line="276" w:lineRule="auto"/>
        <w:rPr>
          <w:rFonts w:ascii="Times New Roman" w:hAnsi="Times New Roman" w:cs="Times New Roman"/>
        </w:rPr>
      </w:pPr>
      <w:r w:rsidRPr="004040AA">
        <w:rPr>
          <w:rFonts w:ascii="Times New Roman" w:hAnsi="Times New Roman" w:cs="Times New Roman"/>
        </w:rPr>
        <w:t>De leden van de VVD-fractie hebben met belangstelling kennisgenomen van de stukken ter voorbereiding op de Raad Algemene Zaken van 18 maart 2025. Zij willen in dit kader enkele specifieke aandachtspunten benadrukken en verzoeken de minister om nadere toelichting.</w:t>
      </w:r>
    </w:p>
    <w:p w:rsidRPr="004040AA" w:rsidR="00897DC6" w:rsidP="00592C24" w:rsidRDefault="00710381" w14:paraId="4B56B4E0" w14:textId="07B00216">
      <w:pPr>
        <w:spacing w:line="276" w:lineRule="auto"/>
        <w:rPr>
          <w:rFonts w:ascii="Times New Roman" w:hAnsi="Times New Roman" w:cs="Times New Roman"/>
        </w:rPr>
      </w:pPr>
      <w:r w:rsidRPr="004040AA">
        <w:rPr>
          <w:rFonts w:ascii="Times New Roman" w:hAnsi="Times New Roman" w:cs="Times New Roman"/>
        </w:rPr>
        <w:t xml:space="preserve">Deze leden constateren dat de Europese Raad zich wederom zal buigen over de veiligheidssituatie in Europa en de steun aan Oekraïne. Zij onderschrijven de noodzaak van een robuuste en gecoördineerde EU-aanpak, maar vragen welke aanvullende maatregelen het kabinet binnen de Europese Raad bepleit om de militaire- en economische weerbaarheid van Oekraïne verder te versterken. </w:t>
      </w:r>
      <w:r w:rsidRPr="004040AA" w:rsidR="003C7F52">
        <w:rPr>
          <w:rFonts w:ascii="Times New Roman" w:hAnsi="Times New Roman" w:cs="Times New Roman"/>
        </w:rPr>
        <w:br/>
      </w:r>
    </w:p>
    <w:p w:rsidRPr="004040AA" w:rsidR="00B146FB" w:rsidP="00592C24" w:rsidRDefault="00897DC6" w14:paraId="0C9F2E03" w14:textId="1FD66F62">
      <w:pPr>
        <w:pStyle w:val="ListParagraph"/>
        <w:numPr>
          <w:ilvl w:val="0"/>
          <w:numId w:val="11"/>
        </w:numPr>
        <w:spacing w:after="60" w:line="276" w:lineRule="auto"/>
        <w:rPr>
          <w:rFonts w:ascii="Times New Roman" w:hAnsi="Times New Roman" w:cs="Times New Roman"/>
          <w:b/>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B146FB">
        <w:rPr>
          <w:rFonts w:ascii="Times New Roman" w:hAnsi="Times New Roman" w:cs="Times New Roman"/>
          <w:b/>
        </w:rPr>
        <w:br/>
      </w:r>
    </w:p>
    <w:p w:rsidRPr="004040AA" w:rsidR="00725A87" w:rsidP="00592C24" w:rsidRDefault="007A5ED6" w14:paraId="63961854" w14:textId="21B0B5EE">
      <w:pPr>
        <w:spacing w:after="60" w:line="276" w:lineRule="auto"/>
        <w:rPr>
          <w:rFonts w:ascii="Times New Roman" w:hAnsi="Times New Roman" w:cs="Times New Roman"/>
          <w:b/>
        </w:rPr>
      </w:pPr>
      <w:r w:rsidRPr="004040AA">
        <w:rPr>
          <w:rFonts w:ascii="Times New Roman" w:hAnsi="Times New Roman" w:cs="Times New Roman"/>
          <w:b/>
        </w:rPr>
        <w:t>H</w:t>
      </w:r>
      <w:r w:rsidRPr="004040AA" w:rsidR="00045E0D">
        <w:rPr>
          <w:rFonts w:ascii="Times New Roman" w:hAnsi="Times New Roman" w:cs="Times New Roman"/>
          <w:b/>
        </w:rPr>
        <w:t xml:space="preserve">et kabinet onderschrijft de urgentie om Oekraïne te blijven steunen. </w:t>
      </w:r>
      <w:r w:rsidRPr="004040AA" w:rsidR="00A15F91">
        <w:rPr>
          <w:rFonts w:ascii="Times New Roman" w:hAnsi="Times New Roman" w:cs="Times New Roman"/>
          <w:b/>
        </w:rPr>
        <w:t>Het belang hiervan</w:t>
      </w:r>
      <w:r w:rsidRPr="004040AA" w:rsidR="002B2024">
        <w:rPr>
          <w:rFonts w:ascii="Times New Roman" w:hAnsi="Times New Roman" w:cs="Times New Roman"/>
          <w:b/>
        </w:rPr>
        <w:t xml:space="preserve"> </w:t>
      </w:r>
      <w:r w:rsidRPr="004040AA" w:rsidR="00A15F91">
        <w:rPr>
          <w:rFonts w:ascii="Times New Roman" w:hAnsi="Times New Roman" w:cs="Times New Roman"/>
          <w:b/>
        </w:rPr>
        <w:t>benadrukt</w:t>
      </w:r>
      <w:r w:rsidRPr="004040AA" w:rsidR="002B2024">
        <w:rPr>
          <w:rFonts w:ascii="Times New Roman" w:hAnsi="Times New Roman" w:cs="Times New Roman"/>
          <w:b/>
        </w:rPr>
        <w:t xml:space="preserve"> het kabinet ook tegenover EU-lidstaten en -instellingen, zowel bilateraal als in EU-verband. </w:t>
      </w:r>
      <w:r w:rsidRPr="004040AA" w:rsidR="00045E0D">
        <w:rPr>
          <w:rFonts w:ascii="Times New Roman" w:hAnsi="Times New Roman" w:cs="Times New Roman"/>
          <w:b/>
        </w:rPr>
        <w:t xml:space="preserve">Dit betreft zowel militaire als niet-militaire steun, </w:t>
      </w:r>
      <w:r w:rsidRPr="004040AA" w:rsidR="002B2024">
        <w:rPr>
          <w:rFonts w:ascii="Times New Roman" w:hAnsi="Times New Roman" w:cs="Times New Roman"/>
          <w:b/>
        </w:rPr>
        <w:t>zoals</w:t>
      </w:r>
      <w:r w:rsidRPr="004040AA" w:rsidR="00045E0D">
        <w:rPr>
          <w:rFonts w:ascii="Times New Roman" w:hAnsi="Times New Roman" w:cs="Times New Roman"/>
          <w:b/>
        </w:rPr>
        <w:t xml:space="preserve"> macro-financiële bijstand en herstel van kritieke energie-infrastructuur. Het kabinet zet zich daarnaast in voor het maximaliseren van druk op Rusland om de oorlog te beëindigen door middels van sancties. Het kabinet roept EU-lidstaten op om de bilaterale militaire steun te intensiveren</w:t>
      </w:r>
      <w:r w:rsidRPr="004040AA" w:rsidR="00B72B2C">
        <w:rPr>
          <w:rFonts w:ascii="Times New Roman" w:hAnsi="Times New Roman" w:cs="Times New Roman"/>
          <w:b/>
        </w:rPr>
        <w:t>. Ook verwelkomt het kabinet het recente voorstel van de H</w:t>
      </w:r>
      <w:r w:rsidRPr="004040AA" w:rsidR="00224805">
        <w:rPr>
          <w:rFonts w:ascii="Times New Roman" w:hAnsi="Times New Roman" w:cs="Times New Roman"/>
          <w:b/>
        </w:rPr>
        <w:t xml:space="preserve">oge </w:t>
      </w:r>
      <w:r w:rsidRPr="004040AA" w:rsidR="00B72B2C">
        <w:rPr>
          <w:rFonts w:ascii="Times New Roman" w:hAnsi="Times New Roman" w:cs="Times New Roman"/>
          <w:b/>
        </w:rPr>
        <w:t>V</w:t>
      </w:r>
      <w:r w:rsidRPr="004040AA" w:rsidR="00224805">
        <w:rPr>
          <w:rFonts w:ascii="Times New Roman" w:hAnsi="Times New Roman" w:cs="Times New Roman"/>
          <w:b/>
        </w:rPr>
        <w:t>ertegenwoordiger</w:t>
      </w:r>
      <w:r w:rsidRPr="004040AA" w:rsidR="00B72B2C">
        <w:rPr>
          <w:rFonts w:ascii="Times New Roman" w:hAnsi="Times New Roman" w:cs="Times New Roman"/>
          <w:b/>
        </w:rPr>
        <w:t xml:space="preserve"> dat moet leiden tot meer militaire steun aan Oekraïne en onderstreept het dat dit ervoor dient te zorgen dat EU-lidstaten de steun aan Oekraïne intensiveren. </w:t>
      </w:r>
      <w:r w:rsidRPr="004040AA" w:rsidR="00540B53">
        <w:rPr>
          <w:rFonts w:ascii="Times New Roman" w:hAnsi="Times New Roman" w:cs="Times New Roman"/>
          <w:b/>
        </w:rPr>
        <w:t>Daarbij</w:t>
      </w:r>
      <w:r w:rsidRPr="004040AA" w:rsidR="00B72B2C">
        <w:rPr>
          <w:rFonts w:ascii="Times New Roman" w:hAnsi="Times New Roman" w:cs="Times New Roman"/>
          <w:b/>
        </w:rPr>
        <w:t xml:space="preserve"> roept het kabinet</w:t>
      </w:r>
      <w:r w:rsidRPr="004040AA" w:rsidR="00540B53">
        <w:rPr>
          <w:rFonts w:ascii="Times New Roman" w:hAnsi="Times New Roman" w:cs="Times New Roman"/>
          <w:b/>
        </w:rPr>
        <w:t xml:space="preserve"> ook</w:t>
      </w:r>
      <w:r w:rsidRPr="004040AA" w:rsidR="00B72B2C">
        <w:rPr>
          <w:rFonts w:ascii="Times New Roman" w:hAnsi="Times New Roman" w:cs="Times New Roman"/>
          <w:b/>
        </w:rPr>
        <w:t xml:space="preserve"> op tot spoedig akkoord op de openstaande Raadsbesluiten onder de Europese Vredesfaciliteit</w:t>
      </w:r>
      <w:r w:rsidRPr="004040AA" w:rsidR="00540B53">
        <w:rPr>
          <w:rFonts w:ascii="Times New Roman" w:hAnsi="Times New Roman" w:cs="Times New Roman"/>
          <w:b/>
        </w:rPr>
        <w:t xml:space="preserve"> en een versterkt mandaat van de EU </w:t>
      </w:r>
      <w:r w:rsidRPr="004040AA" w:rsidR="00540B53">
        <w:rPr>
          <w:rFonts w:ascii="Times New Roman" w:hAnsi="Times New Roman" w:cs="Times New Roman"/>
          <w:b/>
          <w:i/>
          <w:iCs/>
        </w:rPr>
        <w:t>Military Assistance M</w:t>
      </w:r>
      <w:r w:rsidRPr="004040AA" w:rsidR="002B2024">
        <w:rPr>
          <w:rFonts w:ascii="Times New Roman" w:hAnsi="Times New Roman" w:cs="Times New Roman"/>
          <w:b/>
          <w:i/>
          <w:iCs/>
        </w:rPr>
        <w:t>ission</w:t>
      </w:r>
      <w:r w:rsidRPr="004040AA" w:rsidR="00540B53">
        <w:rPr>
          <w:rFonts w:ascii="Times New Roman" w:hAnsi="Times New Roman" w:cs="Times New Roman"/>
          <w:b/>
        </w:rPr>
        <w:t xml:space="preserve"> </w:t>
      </w:r>
      <w:r w:rsidRPr="004040AA" w:rsidR="002B2024">
        <w:rPr>
          <w:rFonts w:ascii="Times New Roman" w:hAnsi="Times New Roman" w:cs="Times New Roman"/>
          <w:b/>
        </w:rPr>
        <w:t xml:space="preserve">(EUMAM) </w:t>
      </w:r>
      <w:r w:rsidRPr="004040AA" w:rsidR="00540B53">
        <w:rPr>
          <w:rFonts w:ascii="Times New Roman" w:hAnsi="Times New Roman" w:cs="Times New Roman"/>
          <w:b/>
        </w:rPr>
        <w:t xml:space="preserve">om in de </w:t>
      </w:r>
      <w:r w:rsidRPr="004040AA" w:rsidR="00725A87">
        <w:rPr>
          <w:rFonts w:ascii="Times New Roman" w:hAnsi="Times New Roman" w:cs="Times New Roman"/>
          <w:b/>
        </w:rPr>
        <w:t>Oekraïense</w:t>
      </w:r>
      <w:r w:rsidRPr="004040AA" w:rsidR="00540B53">
        <w:rPr>
          <w:rFonts w:ascii="Times New Roman" w:hAnsi="Times New Roman" w:cs="Times New Roman"/>
          <w:b/>
        </w:rPr>
        <w:t xml:space="preserve"> behoeften te kunnen voorzien</w:t>
      </w:r>
      <w:r w:rsidRPr="004040AA" w:rsidR="00B72B2C">
        <w:rPr>
          <w:rFonts w:ascii="Times New Roman" w:hAnsi="Times New Roman" w:cs="Times New Roman"/>
          <w:b/>
        </w:rPr>
        <w:t xml:space="preserve">. </w:t>
      </w:r>
      <w:r w:rsidRPr="004040AA" w:rsidR="00540B53">
        <w:rPr>
          <w:rFonts w:ascii="Times New Roman" w:hAnsi="Times New Roman" w:cs="Times New Roman"/>
          <w:b/>
        </w:rPr>
        <w:t xml:space="preserve">Daarnaast bepleit het kabinet een ambitieus zeventiende sanctiepakket en kijkt het serieus naar het onderzoeken van aanvullende mogelijkheden om de bevroren Russische Centrale Banktegoeden te gebruiken voor steun aan Oekraïne. </w:t>
      </w:r>
      <w:r w:rsidRPr="004040AA" w:rsidR="00725A87">
        <w:rPr>
          <w:rFonts w:ascii="Times New Roman" w:hAnsi="Times New Roman" w:cs="Times New Roman"/>
          <w:b/>
        </w:rPr>
        <w:t>Het kabinet onderstreept ook het belang van steun om Oekraïne financieel op de been te houden. De Europese ERA-lening (</w:t>
      </w:r>
      <w:proofErr w:type="spellStart"/>
      <w:r w:rsidRPr="004040AA" w:rsidR="00725A87">
        <w:rPr>
          <w:rFonts w:ascii="Times New Roman" w:hAnsi="Times New Roman" w:cs="Times New Roman"/>
          <w:b/>
          <w:i/>
          <w:iCs/>
        </w:rPr>
        <w:t>early</w:t>
      </w:r>
      <w:proofErr w:type="spellEnd"/>
      <w:r w:rsidRPr="004040AA" w:rsidR="00725A87">
        <w:rPr>
          <w:rFonts w:ascii="Times New Roman" w:hAnsi="Times New Roman" w:cs="Times New Roman"/>
          <w:b/>
          <w:i/>
          <w:iCs/>
        </w:rPr>
        <w:t xml:space="preserve"> </w:t>
      </w:r>
      <w:proofErr w:type="spellStart"/>
      <w:r w:rsidRPr="004040AA" w:rsidR="00725A87">
        <w:rPr>
          <w:rFonts w:ascii="Times New Roman" w:hAnsi="Times New Roman" w:cs="Times New Roman"/>
          <w:b/>
          <w:i/>
          <w:iCs/>
        </w:rPr>
        <w:t>revenue</w:t>
      </w:r>
      <w:proofErr w:type="spellEnd"/>
      <w:r w:rsidRPr="004040AA" w:rsidR="00725A87">
        <w:rPr>
          <w:rFonts w:ascii="Times New Roman" w:hAnsi="Times New Roman" w:cs="Times New Roman"/>
          <w:b/>
          <w:i/>
          <w:iCs/>
        </w:rPr>
        <w:t xml:space="preserve"> </w:t>
      </w:r>
      <w:proofErr w:type="spellStart"/>
      <w:r w:rsidRPr="004040AA" w:rsidR="00725A87">
        <w:rPr>
          <w:rFonts w:ascii="Times New Roman" w:hAnsi="Times New Roman" w:cs="Times New Roman"/>
          <w:b/>
          <w:i/>
          <w:iCs/>
        </w:rPr>
        <w:t>acceleration</w:t>
      </w:r>
      <w:proofErr w:type="spellEnd"/>
      <w:r w:rsidRPr="004040AA" w:rsidR="00725A87">
        <w:rPr>
          <w:rFonts w:ascii="Times New Roman" w:hAnsi="Times New Roman" w:cs="Times New Roman"/>
          <w:b/>
        </w:rPr>
        <w:t xml:space="preserve">) van EUR 18,1 mld. op basis van de buitengewone inkomsten over de bevroren Russische </w:t>
      </w:r>
      <w:r w:rsidRPr="004040AA" w:rsidR="00DE6656">
        <w:rPr>
          <w:rFonts w:ascii="Times New Roman" w:hAnsi="Times New Roman" w:cs="Times New Roman"/>
          <w:b/>
        </w:rPr>
        <w:t>c</w:t>
      </w:r>
      <w:r w:rsidRPr="004040AA" w:rsidR="00725A87">
        <w:rPr>
          <w:rFonts w:ascii="Times New Roman" w:hAnsi="Times New Roman" w:cs="Times New Roman"/>
          <w:b/>
        </w:rPr>
        <w:t xml:space="preserve">entrale </w:t>
      </w:r>
      <w:r w:rsidRPr="004040AA" w:rsidR="00DE6656">
        <w:rPr>
          <w:rFonts w:ascii="Times New Roman" w:hAnsi="Times New Roman" w:cs="Times New Roman"/>
          <w:b/>
        </w:rPr>
        <w:lastRenderedPageBreak/>
        <w:t>b</w:t>
      </w:r>
      <w:r w:rsidRPr="004040AA" w:rsidR="00725A87">
        <w:rPr>
          <w:rFonts w:ascii="Times New Roman" w:hAnsi="Times New Roman" w:cs="Times New Roman"/>
          <w:b/>
        </w:rPr>
        <w:t xml:space="preserve">anktegoeden en de EU Oekraïnefaciliteit van EUR 50 mld. voor 2024-2027 dragen </w:t>
      </w:r>
      <w:r w:rsidRPr="004040AA" w:rsidR="00D86919">
        <w:rPr>
          <w:rFonts w:ascii="Times New Roman" w:hAnsi="Times New Roman" w:cs="Times New Roman"/>
          <w:b/>
        </w:rPr>
        <w:t>hieraan</w:t>
      </w:r>
      <w:r w:rsidRPr="004040AA" w:rsidR="00725A87">
        <w:rPr>
          <w:rFonts w:ascii="Times New Roman" w:hAnsi="Times New Roman" w:cs="Times New Roman"/>
          <w:b/>
        </w:rPr>
        <w:t xml:space="preserve"> bij.</w:t>
      </w:r>
    </w:p>
    <w:p w:rsidRPr="004040AA" w:rsidR="00483B38" w:rsidP="00592C24" w:rsidRDefault="00274C29" w14:paraId="2E1D3A63" w14:textId="2ABF1A6F">
      <w:pPr>
        <w:spacing w:line="276" w:lineRule="auto"/>
        <w:rPr>
          <w:rFonts w:ascii="Times New Roman" w:hAnsi="Times New Roman" w:cs="Times New Roman"/>
        </w:rPr>
      </w:pPr>
      <w:r w:rsidRPr="004040AA">
        <w:rPr>
          <w:rFonts w:ascii="Times New Roman" w:hAnsi="Times New Roman" w:cs="Times New Roman"/>
        </w:rPr>
        <w:br/>
      </w:r>
      <w:r w:rsidRPr="004040AA" w:rsidR="00710381">
        <w:rPr>
          <w:rFonts w:ascii="Times New Roman" w:hAnsi="Times New Roman" w:cs="Times New Roman"/>
        </w:rPr>
        <w:t xml:space="preserve">Hoe beoordeelt de minister de effectiviteit van de huidige sancties tegen Rusland, en overweegt Nederland verdere stappen in dit kader? </w:t>
      </w:r>
    </w:p>
    <w:p w:rsidRPr="004040AA" w:rsidR="00483B38" w:rsidP="00592C24" w:rsidRDefault="00483B38" w14:paraId="1DD39AB4" w14:textId="2D4F4A68">
      <w:pPr>
        <w:pStyle w:val="ListParagraph"/>
        <w:numPr>
          <w:ilvl w:val="0"/>
          <w:numId w:val="11"/>
        </w:numPr>
        <w:spacing w:after="0" w:line="276" w:lineRule="auto"/>
        <w:rPr>
          <w:rFonts w:ascii="Times New Roman" w:hAnsi="Times New Roman" w:cs="Times New Roman"/>
          <w:b/>
          <w:bCs/>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146FB" w:rsidP="00592C24" w:rsidRDefault="00B146FB" w14:paraId="7E496447" w14:textId="77777777">
      <w:pPr>
        <w:pStyle w:val="ListParagraph"/>
        <w:spacing w:after="0" w:line="276" w:lineRule="auto"/>
        <w:ind w:left="360"/>
        <w:rPr>
          <w:rFonts w:ascii="Times New Roman" w:hAnsi="Times New Roman" w:cs="Times New Roman"/>
          <w:b/>
          <w:bCs/>
        </w:rPr>
      </w:pPr>
    </w:p>
    <w:p w:rsidRPr="004040AA" w:rsidR="00483B38" w:rsidP="00592C24" w:rsidRDefault="00164042" w14:paraId="59E29CC4" w14:textId="34689704">
      <w:pPr>
        <w:spacing w:after="60" w:line="276" w:lineRule="auto"/>
        <w:rPr>
          <w:rFonts w:ascii="Times New Roman" w:hAnsi="Times New Roman" w:cs="Times New Roman"/>
          <w:b/>
        </w:rPr>
      </w:pPr>
      <w:r w:rsidRPr="004040AA">
        <w:rPr>
          <w:rFonts w:ascii="Times New Roman" w:hAnsi="Times New Roman" w:cs="Times New Roman"/>
          <w:b/>
        </w:rPr>
        <w:t xml:space="preserve">Naar oordeel van het kabinet ondermijnen de huidige sancties effectief het verdienvermogen van Rusland op de lange termijn. In vergelijking met 2021 is 58% van het importvolume van de EU, dat een waarde van EUR 91,2 </w:t>
      </w:r>
      <w:r w:rsidRPr="004040AA" w:rsidR="00224805">
        <w:rPr>
          <w:rFonts w:ascii="Times New Roman" w:hAnsi="Times New Roman" w:cs="Times New Roman"/>
          <w:b/>
        </w:rPr>
        <w:t>mld.</w:t>
      </w:r>
      <w:r w:rsidRPr="004040AA">
        <w:rPr>
          <w:rFonts w:ascii="Times New Roman" w:hAnsi="Times New Roman" w:cs="Times New Roman"/>
          <w:b/>
        </w:rPr>
        <w:t xml:space="preserve"> vertegenwoordigt, gesanctioneerd. Het kabinet spant zich in om in deze kritieke fase van de oorlog de druk op Rusland maximaal op te voeren met aanvullende sancties.</w:t>
      </w:r>
      <w:r w:rsidRPr="004040AA" w:rsidR="00274C29">
        <w:rPr>
          <w:rFonts w:ascii="Times New Roman" w:hAnsi="Times New Roman" w:cs="Times New Roman"/>
          <w:b/>
        </w:rPr>
        <w:br/>
      </w:r>
    </w:p>
    <w:p w:rsidRPr="004040AA" w:rsidR="00710381" w:rsidP="00592C24" w:rsidRDefault="00710381" w14:paraId="1385B7CE" w14:textId="1736D886">
      <w:pPr>
        <w:spacing w:line="276" w:lineRule="auto"/>
        <w:rPr>
          <w:rFonts w:ascii="Times New Roman" w:hAnsi="Times New Roman" w:cs="Times New Roman"/>
        </w:rPr>
      </w:pPr>
      <w:r w:rsidRPr="004040AA">
        <w:rPr>
          <w:rFonts w:ascii="Times New Roman" w:hAnsi="Times New Roman" w:cs="Times New Roman"/>
        </w:rPr>
        <w:t>Daarnaast vernemen voornoemde leden graag hoe Nederland zich positioneert in de discussie over een mogelijke uitbreiding van de Europese defensiesamenwerking en de impact daarvan op de NAVO-verplichtingen.</w:t>
      </w:r>
    </w:p>
    <w:p w:rsidRPr="004040AA" w:rsidR="00483B38" w:rsidP="00592C24" w:rsidRDefault="00483B38" w14:paraId="20590043" w14:textId="6098F0CD">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483B38" w:rsidP="00592C24" w:rsidRDefault="00274C29" w14:paraId="6E88BF25" w14:textId="32859755">
      <w:pPr>
        <w:spacing w:after="60" w:line="276" w:lineRule="auto"/>
        <w:rPr>
          <w:rFonts w:ascii="Times New Roman" w:hAnsi="Times New Roman" w:cs="Times New Roman"/>
          <w:b/>
        </w:rPr>
      </w:pPr>
      <w:r w:rsidRPr="004040AA">
        <w:rPr>
          <w:rFonts w:ascii="Times New Roman" w:hAnsi="Times New Roman" w:cs="Times New Roman"/>
          <w:b/>
        </w:rPr>
        <w:br/>
      </w:r>
      <w:r w:rsidRPr="004040AA" w:rsidR="001C4ED4">
        <w:rPr>
          <w:rFonts w:ascii="Times New Roman" w:hAnsi="Times New Roman" w:cs="Times New Roman"/>
          <w:b/>
        </w:rPr>
        <w:t>Inspanningen in EU-verband op het gebied van defensiesamenwerking staan ten dienste van een versterking van de afschrikking en verdediging van het NAVO-bondgenootschap. De NAVO-verplichtingen zijn leidend en initiatieven van de EU moeten eraan bijdragen dat EU-lidstaten deze verplichtingen sneller kunnen nakomen</w:t>
      </w:r>
      <w:r w:rsidRPr="004040AA" w:rsidR="003308BB">
        <w:rPr>
          <w:rFonts w:ascii="Times New Roman" w:hAnsi="Times New Roman" w:cs="Times New Roman"/>
          <w:b/>
        </w:rPr>
        <w:t xml:space="preserve">, bijvoorbeeld door </w:t>
      </w:r>
      <w:r w:rsidRPr="004040AA" w:rsidR="00F108BB">
        <w:rPr>
          <w:rFonts w:ascii="Times New Roman" w:hAnsi="Times New Roman" w:cs="Times New Roman"/>
          <w:b/>
        </w:rPr>
        <w:t>het stimuleren</w:t>
      </w:r>
      <w:r w:rsidRPr="004040AA" w:rsidR="003308BB">
        <w:rPr>
          <w:rFonts w:ascii="Times New Roman" w:hAnsi="Times New Roman" w:cs="Times New Roman"/>
          <w:b/>
        </w:rPr>
        <w:t xml:space="preserve"> van de Europese defensie-industrie en het bevorderen van gezamenlijke aankoop</w:t>
      </w:r>
      <w:r w:rsidRPr="004040AA" w:rsidR="001C4ED4">
        <w:rPr>
          <w:rFonts w:ascii="Times New Roman" w:hAnsi="Times New Roman" w:cs="Times New Roman"/>
          <w:b/>
        </w:rPr>
        <w:t xml:space="preserve">. </w:t>
      </w:r>
    </w:p>
    <w:p w:rsidRPr="004040AA" w:rsidR="00483B38" w:rsidP="00592C24" w:rsidRDefault="00274C29" w14:paraId="6FD6CDD8" w14:textId="11E32FC8">
      <w:pPr>
        <w:spacing w:line="276" w:lineRule="auto"/>
        <w:rPr>
          <w:rFonts w:ascii="Times New Roman" w:hAnsi="Times New Roman" w:cs="Times New Roman"/>
        </w:rPr>
      </w:pPr>
      <w:r w:rsidRPr="004040AA">
        <w:rPr>
          <w:rFonts w:ascii="Times New Roman" w:hAnsi="Times New Roman" w:cs="Times New Roman"/>
        </w:rPr>
        <w:br/>
      </w:r>
      <w:r w:rsidRPr="004040AA" w:rsidR="00710381">
        <w:rPr>
          <w:rFonts w:ascii="Times New Roman" w:hAnsi="Times New Roman" w:cs="Times New Roman"/>
        </w:rPr>
        <w:t xml:space="preserve">Wat betreft de betrekkingen tussen de EU en het Verenigd Koninkrijk constateren de leden van de VVD-fractie dat de Britse regering onder premier </w:t>
      </w:r>
      <w:proofErr w:type="spellStart"/>
      <w:r w:rsidRPr="004040AA" w:rsidR="00710381">
        <w:rPr>
          <w:rFonts w:ascii="Times New Roman" w:hAnsi="Times New Roman" w:cs="Times New Roman"/>
        </w:rPr>
        <w:t>Starmer</w:t>
      </w:r>
      <w:proofErr w:type="spellEnd"/>
      <w:r w:rsidRPr="004040AA" w:rsidR="00710381">
        <w:rPr>
          <w:rFonts w:ascii="Times New Roman" w:hAnsi="Times New Roman" w:cs="Times New Roman"/>
        </w:rPr>
        <w:t xml:space="preserve"> een koerswijziging heeft ingezet om de relatie met de EU te verbeteren. Deze leden vragen hoe de minister deze ontwikkeling inschat en op welke beleidsdomeinen Nederland een intensievere samenwerking met het VK nastreeft. Specifiek vragen zij naar de Nederlandse inzet ten aanzien van handelsafspraken, grensoverschrijdende mobiliteit en veiligheids- en defensiesamenwerking. </w:t>
      </w:r>
    </w:p>
    <w:p w:rsidRPr="004040AA" w:rsidR="00483B38" w:rsidP="00592C24" w:rsidRDefault="00483B38" w14:paraId="0A5FC3A8" w14:textId="4FB2906E">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274C29">
        <w:rPr>
          <w:rFonts w:ascii="Times New Roman" w:hAnsi="Times New Roman" w:cs="Times New Roman"/>
          <w:b/>
          <w:color w:val="FF0000"/>
        </w:rPr>
        <w:br/>
      </w:r>
    </w:p>
    <w:p w:rsidRPr="004040AA" w:rsidR="00CC48E7" w:rsidP="00592C24" w:rsidRDefault="0053673E" w14:paraId="30CCFE80" w14:textId="1DA2125B">
      <w:pPr>
        <w:spacing w:after="60" w:line="276" w:lineRule="auto"/>
        <w:rPr>
          <w:rFonts w:ascii="Times New Roman" w:hAnsi="Times New Roman" w:cs="Times New Roman"/>
          <w:b/>
          <w:bCs/>
        </w:rPr>
      </w:pPr>
      <w:r w:rsidRPr="004040AA">
        <w:rPr>
          <w:rFonts w:ascii="Times New Roman" w:hAnsi="Times New Roman" w:cs="Times New Roman"/>
          <w:b/>
          <w:bCs/>
        </w:rPr>
        <w:t>Het kabinet verwelkomt de betrokkenheid van het VK met de EU</w:t>
      </w:r>
      <w:r w:rsidRPr="004040AA" w:rsidR="00B146FB">
        <w:rPr>
          <w:rFonts w:ascii="Times New Roman" w:hAnsi="Times New Roman" w:cs="Times New Roman"/>
          <w:b/>
          <w:bCs/>
        </w:rPr>
        <w:t xml:space="preserve"> </w:t>
      </w:r>
      <w:r w:rsidRPr="004040AA">
        <w:rPr>
          <w:rFonts w:ascii="Times New Roman" w:hAnsi="Times New Roman" w:cs="Times New Roman"/>
          <w:b/>
          <w:bCs/>
        </w:rPr>
        <w:t>en haar lidstaten</w:t>
      </w:r>
      <w:r w:rsidRPr="004040AA" w:rsidR="00396886">
        <w:rPr>
          <w:rFonts w:ascii="Times New Roman" w:hAnsi="Times New Roman" w:cs="Times New Roman"/>
          <w:b/>
          <w:bCs/>
        </w:rPr>
        <w:t>. De bal ligt bij het VK om concrete voorstellen te doen</w:t>
      </w:r>
      <w:r w:rsidRPr="004040AA" w:rsidR="00CC48E7">
        <w:rPr>
          <w:rFonts w:ascii="Times New Roman" w:hAnsi="Times New Roman" w:cs="Times New Roman"/>
          <w:b/>
          <w:bCs/>
        </w:rPr>
        <w:t xml:space="preserve"> voor de door premier </w:t>
      </w:r>
      <w:proofErr w:type="spellStart"/>
      <w:r w:rsidRPr="004040AA" w:rsidR="00CC48E7">
        <w:rPr>
          <w:rFonts w:ascii="Times New Roman" w:hAnsi="Times New Roman" w:cs="Times New Roman"/>
          <w:b/>
          <w:bCs/>
        </w:rPr>
        <w:t>Starmer</w:t>
      </w:r>
      <w:proofErr w:type="spellEnd"/>
      <w:r w:rsidRPr="004040AA" w:rsidR="00CC48E7">
        <w:rPr>
          <w:rFonts w:ascii="Times New Roman" w:hAnsi="Times New Roman" w:cs="Times New Roman"/>
          <w:b/>
          <w:bCs/>
        </w:rPr>
        <w:t xml:space="preserve"> aangekondigde ‘reset’ in de EU-VK betrekkingen</w:t>
      </w:r>
      <w:r w:rsidRPr="004040AA" w:rsidR="00EF3229">
        <w:rPr>
          <w:rFonts w:ascii="Times New Roman" w:hAnsi="Times New Roman" w:cs="Times New Roman"/>
          <w:b/>
          <w:bCs/>
        </w:rPr>
        <w:t>, bijvoorbeeld als het gaat om afspraken die handel verder versoepelen</w:t>
      </w:r>
      <w:r w:rsidRPr="004040AA" w:rsidR="00396886">
        <w:rPr>
          <w:rFonts w:ascii="Times New Roman" w:hAnsi="Times New Roman" w:cs="Times New Roman"/>
          <w:b/>
          <w:bCs/>
        </w:rPr>
        <w:t xml:space="preserve">. </w:t>
      </w:r>
      <w:r w:rsidRPr="004040AA">
        <w:rPr>
          <w:rFonts w:ascii="Times New Roman" w:hAnsi="Times New Roman" w:cs="Times New Roman"/>
          <w:b/>
          <w:bCs/>
        </w:rPr>
        <w:t xml:space="preserve">Het VK is en blijft voor </w:t>
      </w:r>
      <w:r w:rsidRPr="004040AA" w:rsidR="00E91CE0">
        <w:rPr>
          <w:rFonts w:ascii="Times New Roman" w:hAnsi="Times New Roman" w:cs="Times New Roman"/>
          <w:b/>
          <w:bCs/>
        </w:rPr>
        <w:t>de EU</w:t>
      </w:r>
      <w:r w:rsidRPr="004040AA" w:rsidR="0056524B">
        <w:rPr>
          <w:rFonts w:ascii="Times New Roman" w:hAnsi="Times New Roman" w:cs="Times New Roman"/>
          <w:b/>
          <w:bCs/>
        </w:rPr>
        <w:t xml:space="preserve"> en </w:t>
      </w:r>
      <w:r w:rsidRPr="004040AA" w:rsidR="00CC48E7">
        <w:rPr>
          <w:rFonts w:ascii="Times New Roman" w:hAnsi="Times New Roman" w:cs="Times New Roman"/>
          <w:b/>
          <w:bCs/>
        </w:rPr>
        <w:t>Nederland als buurland een uitermate belangrijke partner</w:t>
      </w:r>
      <w:r w:rsidRPr="004040AA">
        <w:rPr>
          <w:rFonts w:ascii="Times New Roman" w:hAnsi="Times New Roman" w:cs="Times New Roman"/>
          <w:b/>
          <w:bCs/>
        </w:rPr>
        <w:t xml:space="preserve">. </w:t>
      </w:r>
      <w:bookmarkStart w:name="_Hlk192449350" w:id="2"/>
      <w:r w:rsidRPr="004040AA" w:rsidR="00634669">
        <w:rPr>
          <w:rFonts w:ascii="Times New Roman" w:hAnsi="Times New Roman" w:cs="Times New Roman"/>
          <w:b/>
          <w:bCs/>
        </w:rPr>
        <w:t xml:space="preserve">Daarom staat </w:t>
      </w:r>
      <w:r w:rsidRPr="004040AA" w:rsidR="001F06D0">
        <w:rPr>
          <w:rFonts w:ascii="Times New Roman" w:hAnsi="Times New Roman" w:cs="Times New Roman"/>
          <w:b/>
          <w:bCs/>
        </w:rPr>
        <w:t>het kabinet</w:t>
      </w:r>
      <w:r w:rsidRPr="004040AA" w:rsidR="00634669">
        <w:rPr>
          <w:rFonts w:ascii="Times New Roman" w:hAnsi="Times New Roman" w:cs="Times New Roman"/>
          <w:b/>
          <w:bCs/>
        </w:rPr>
        <w:t xml:space="preserve"> open voor het verkennen van mogelijkheden om de goede relatie voor de lange termijn te bestendigen en te verdiepen</w:t>
      </w:r>
      <w:r w:rsidRPr="004040AA" w:rsidR="001F06D0">
        <w:rPr>
          <w:rFonts w:ascii="Times New Roman" w:hAnsi="Times New Roman" w:cs="Times New Roman"/>
          <w:b/>
          <w:bCs/>
        </w:rPr>
        <w:t xml:space="preserve"> </w:t>
      </w:r>
      <w:r w:rsidRPr="004040AA" w:rsidR="00074603">
        <w:rPr>
          <w:rFonts w:ascii="Times New Roman" w:hAnsi="Times New Roman" w:cs="Times New Roman"/>
          <w:b/>
          <w:bCs/>
        </w:rPr>
        <w:t xml:space="preserve">waar dit voor </w:t>
      </w:r>
      <w:r w:rsidRPr="004040AA" w:rsidR="001F06D0">
        <w:rPr>
          <w:rFonts w:ascii="Times New Roman" w:hAnsi="Times New Roman" w:cs="Times New Roman"/>
          <w:b/>
          <w:bCs/>
        </w:rPr>
        <w:t>Nederland</w:t>
      </w:r>
      <w:r w:rsidRPr="004040AA" w:rsidR="00074603">
        <w:rPr>
          <w:rFonts w:ascii="Times New Roman" w:hAnsi="Times New Roman" w:cs="Times New Roman"/>
          <w:b/>
          <w:bCs/>
        </w:rPr>
        <w:t xml:space="preserve"> van toegevoegde waarde is, zoals op het gebied van veiligheids-</w:t>
      </w:r>
      <w:r w:rsidRPr="004040AA" w:rsidR="00097962">
        <w:rPr>
          <w:rFonts w:ascii="Times New Roman" w:hAnsi="Times New Roman" w:cs="Times New Roman"/>
          <w:b/>
          <w:bCs/>
        </w:rPr>
        <w:t>, buitenland-</w:t>
      </w:r>
      <w:r w:rsidRPr="004040AA" w:rsidR="00074603">
        <w:rPr>
          <w:rFonts w:ascii="Times New Roman" w:hAnsi="Times New Roman" w:cs="Times New Roman"/>
          <w:b/>
          <w:bCs/>
        </w:rPr>
        <w:t xml:space="preserve"> en defensiebeleid. </w:t>
      </w:r>
      <w:bookmarkEnd w:id="2"/>
      <w:r w:rsidRPr="004040AA" w:rsidR="001F06D0">
        <w:rPr>
          <w:rFonts w:ascii="Times New Roman" w:hAnsi="Times New Roman" w:cs="Times New Roman"/>
          <w:b/>
          <w:bCs/>
        </w:rPr>
        <w:t xml:space="preserve">Het kabinet is </w:t>
      </w:r>
      <w:r w:rsidRPr="004040AA" w:rsidR="00576F61">
        <w:rPr>
          <w:rFonts w:ascii="Times New Roman" w:hAnsi="Times New Roman" w:cs="Times New Roman"/>
          <w:b/>
          <w:bCs/>
        </w:rPr>
        <w:t xml:space="preserve">zoals bekend </w:t>
      </w:r>
      <w:r w:rsidRPr="004040AA" w:rsidR="001F06D0">
        <w:rPr>
          <w:rFonts w:ascii="Times New Roman" w:hAnsi="Times New Roman" w:cs="Times New Roman"/>
          <w:b/>
          <w:bCs/>
        </w:rPr>
        <w:t>kritisch over</w:t>
      </w:r>
      <w:r w:rsidRPr="004040AA" w:rsidR="00576F61">
        <w:rPr>
          <w:rFonts w:ascii="Times New Roman" w:hAnsi="Times New Roman" w:cs="Times New Roman"/>
          <w:b/>
          <w:bCs/>
        </w:rPr>
        <w:t xml:space="preserve"> </w:t>
      </w:r>
      <w:r w:rsidRPr="004040AA" w:rsidR="00576F61">
        <w:rPr>
          <w:rFonts w:ascii="Times New Roman" w:hAnsi="Times New Roman" w:cs="Times New Roman"/>
          <w:b/>
          <w:bCs/>
        </w:rPr>
        <w:lastRenderedPageBreak/>
        <w:t>het voorstel inzake</w:t>
      </w:r>
      <w:r w:rsidRPr="004040AA" w:rsidR="001F06D0">
        <w:rPr>
          <w:rFonts w:ascii="Times New Roman" w:hAnsi="Times New Roman" w:cs="Times New Roman"/>
          <w:b/>
          <w:bCs/>
        </w:rPr>
        <w:t xml:space="preserve"> jeugdmobiliteit</w:t>
      </w:r>
      <w:r w:rsidRPr="004040AA" w:rsidR="00DE6656">
        <w:rPr>
          <w:rFonts w:ascii="Times New Roman" w:hAnsi="Times New Roman" w:cs="Times New Roman"/>
          <w:b/>
          <w:bCs/>
        </w:rPr>
        <w:t>.</w:t>
      </w:r>
      <w:r w:rsidRPr="004040AA" w:rsidR="000A7B9A">
        <w:rPr>
          <w:rStyle w:val="FootnoteReference"/>
          <w:rFonts w:ascii="Times New Roman" w:hAnsi="Times New Roman" w:cs="Times New Roman"/>
          <w:b/>
          <w:bCs/>
        </w:rPr>
        <w:footnoteReference w:id="3"/>
      </w:r>
      <w:r w:rsidRPr="004040AA" w:rsidR="001F06D0">
        <w:rPr>
          <w:rFonts w:ascii="Times New Roman" w:hAnsi="Times New Roman" w:cs="Times New Roman"/>
          <w:b/>
          <w:bCs/>
        </w:rPr>
        <w:t xml:space="preserve"> </w:t>
      </w:r>
      <w:r w:rsidRPr="004040AA" w:rsidR="00BE44EB">
        <w:rPr>
          <w:rFonts w:ascii="Times New Roman" w:hAnsi="Times New Roman" w:cs="Times New Roman"/>
          <w:b/>
          <w:bCs/>
        </w:rPr>
        <w:t xml:space="preserve">Tenslotte zet het kabinet zich in voor </w:t>
      </w:r>
      <w:r w:rsidRPr="004040AA" w:rsidR="00576F61">
        <w:rPr>
          <w:rFonts w:ascii="Times New Roman" w:hAnsi="Times New Roman" w:cs="Times New Roman"/>
          <w:b/>
          <w:bCs/>
        </w:rPr>
        <w:t xml:space="preserve">stevige </w:t>
      </w:r>
      <w:r w:rsidRPr="004040AA" w:rsidR="00BE44EB">
        <w:rPr>
          <w:rFonts w:ascii="Times New Roman" w:hAnsi="Times New Roman" w:cs="Times New Roman"/>
          <w:b/>
          <w:bCs/>
        </w:rPr>
        <w:t xml:space="preserve">lange termijn afspraken over zowel energie als visserij. </w:t>
      </w:r>
      <w:r w:rsidRPr="004040AA" w:rsidR="00CC48E7">
        <w:rPr>
          <w:rFonts w:ascii="Times New Roman" w:hAnsi="Times New Roman" w:cs="Times New Roman"/>
          <w:b/>
          <w:bCs/>
        </w:rPr>
        <w:t>Op deze beide terreinen verlopen de afspraken uit het Handels- en Samenwerkingsakkoord tussen de EU en het VK in 2026 en de volle aandacht van het kabinet gaat uit naar deze belangrijke vervolgafspraken.</w:t>
      </w:r>
    </w:p>
    <w:p w:rsidRPr="004040AA" w:rsidR="003C7379" w:rsidP="00592C24" w:rsidRDefault="00274C29" w14:paraId="5B2B6945" w14:textId="5510DECE">
      <w:pPr>
        <w:spacing w:after="60" w:line="276" w:lineRule="auto"/>
        <w:rPr>
          <w:rFonts w:ascii="Times New Roman" w:hAnsi="Times New Roman" w:cs="Times New Roman"/>
          <w:b/>
        </w:rPr>
      </w:pPr>
      <w:r w:rsidRPr="004040AA">
        <w:rPr>
          <w:rFonts w:ascii="Times New Roman" w:hAnsi="Times New Roman" w:cs="Times New Roman"/>
        </w:rPr>
        <w:br/>
      </w:r>
      <w:r w:rsidRPr="004040AA" w:rsidR="00710381">
        <w:rPr>
          <w:rFonts w:ascii="Times New Roman" w:hAnsi="Times New Roman" w:cs="Times New Roman"/>
        </w:rPr>
        <w:t xml:space="preserve">Hoe beoordeelt de minister de Britse inzet op een bredere samenwerking zonder terugkeer in de interne markt? En welke garanties stelt Nederland, binnen EU-verband, aan de naleving van de bestaande </w:t>
      </w:r>
      <w:proofErr w:type="spellStart"/>
      <w:r w:rsidRPr="004040AA" w:rsidR="00710381">
        <w:rPr>
          <w:rFonts w:ascii="Times New Roman" w:hAnsi="Times New Roman" w:cs="Times New Roman"/>
        </w:rPr>
        <w:t>Brexit</w:t>
      </w:r>
      <w:proofErr w:type="spellEnd"/>
      <w:r w:rsidRPr="004040AA" w:rsidR="00710381">
        <w:rPr>
          <w:rFonts w:ascii="Times New Roman" w:hAnsi="Times New Roman" w:cs="Times New Roman"/>
        </w:rPr>
        <w:t>-afspraken voordat verdere economische samenwerking wordt overwogen?</w:t>
      </w:r>
      <w:r w:rsidRPr="004040AA" w:rsidR="00E91CE0">
        <w:rPr>
          <w:rFonts w:ascii="Times New Roman" w:hAnsi="Times New Roman" w:cs="Times New Roman"/>
          <w:b/>
        </w:rPr>
        <w:t xml:space="preserve"> </w:t>
      </w:r>
      <w:r w:rsidRPr="004040AA" w:rsidR="00592C24">
        <w:rPr>
          <w:rFonts w:ascii="Times New Roman" w:hAnsi="Times New Roman" w:cs="Times New Roman"/>
          <w:b/>
        </w:rPr>
        <w:br/>
      </w:r>
    </w:p>
    <w:p w:rsidRPr="004040AA" w:rsidR="00B146FB" w:rsidP="00592C24" w:rsidRDefault="00483B38" w14:paraId="5553EAE3" w14:textId="56D78C4E">
      <w:pPr>
        <w:pStyle w:val="ListParagraph"/>
        <w:numPr>
          <w:ilvl w:val="0"/>
          <w:numId w:val="11"/>
        </w:numPr>
        <w:spacing w:after="60" w:line="276" w:lineRule="auto"/>
        <w:rPr>
          <w:rFonts w:ascii="Times New Roman" w:hAnsi="Times New Roman" w:cs="Times New Roman"/>
          <w:b/>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5D2C00">
        <w:rPr>
          <w:rFonts w:ascii="Times New Roman" w:hAnsi="Times New Roman" w:cs="Times New Roman"/>
          <w:b/>
        </w:rPr>
        <w:br/>
      </w:r>
    </w:p>
    <w:p w:rsidRPr="004040AA" w:rsidR="0098672B" w:rsidP="00592C24" w:rsidRDefault="00456F4E" w14:paraId="09A99B5B" w14:textId="355CE0D0">
      <w:pPr>
        <w:spacing w:after="60" w:line="276" w:lineRule="auto"/>
        <w:rPr>
          <w:rFonts w:ascii="Times New Roman" w:hAnsi="Times New Roman" w:cs="Times New Roman"/>
          <w:b/>
        </w:rPr>
      </w:pPr>
      <w:r w:rsidRPr="004040AA">
        <w:rPr>
          <w:rFonts w:ascii="Times New Roman" w:hAnsi="Times New Roman" w:cs="Times New Roman"/>
          <w:b/>
        </w:rPr>
        <w:t xml:space="preserve">Het kabinet kijkt open en positief naar mogelijkheden voor het versterken van de betrekkingen. De bestaande akkoorden, die gericht zijn op het behoud van de integriteit van de interne </w:t>
      </w:r>
      <w:r w:rsidRPr="004040AA" w:rsidR="00BA144F">
        <w:rPr>
          <w:rFonts w:ascii="Times New Roman" w:hAnsi="Times New Roman" w:cs="Times New Roman"/>
          <w:b/>
        </w:rPr>
        <w:t>markt, blijven</w:t>
      </w:r>
      <w:r w:rsidRPr="004040AA">
        <w:rPr>
          <w:rFonts w:ascii="Times New Roman" w:hAnsi="Times New Roman" w:cs="Times New Roman"/>
          <w:b/>
        </w:rPr>
        <w:t xml:space="preserve"> hierbij het uitgangspunt; de volledige implementatie van deze afspraken blijft noodzakelijk en de richtlijnen van de Raad blijven van toepassing</w:t>
      </w:r>
      <w:r w:rsidRPr="004040AA" w:rsidR="00DE6656">
        <w:rPr>
          <w:rFonts w:ascii="Times New Roman" w:hAnsi="Times New Roman" w:cs="Times New Roman"/>
          <w:b/>
        </w:rPr>
        <w:t>.</w:t>
      </w:r>
      <w:r w:rsidRPr="004040AA">
        <w:rPr>
          <w:rStyle w:val="FootnoteReference"/>
          <w:rFonts w:ascii="Times New Roman" w:hAnsi="Times New Roman" w:cs="Times New Roman"/>
          <w:b/>
        </w:rPr>
        <w:footnoteReference w:id="4"/>
      </w:r>
      <w:r w:rsidRPr="004040AA">
        <w:rPr>
          <w:rFonts w:ascii="Times New Roman" w:hAnsi="Times New Roman" w:cs="Times New Roman"/>
          <w:b/>
        </w:rPr>
        <w:t xml:space="preserve"> Dit standpunt delen de andere lidstaten met Nederland. </w:t>
      </w:r>
    </w:p>
    <w:p w:rsidRPr="004040AA" w:rsidR="00592C24" w:rsidP="00592C24" w:rsidRDefault="00274C29" w14:paraId="3364E7B5" w14:textId="0CB3AECB">
      <w:pPr>
        <w:spacing w:line="276" w:lineRule="auto"/>
        <w:rPr>
          <w:rFonts w:ascii="Times New Roman" w:hAnsi="Times New Roman" w:cs="Times New Roman"/>
        </w:rPr>
      </w:pPr>
      <w:r w:rsidRPr="004040AA">
        <w:rPr>
          <w:rFonts w:ascii="Times New Roman" w:hAnsi="Times New Roman" w:cs="Times New Roman"/>
        </w:rPr>
        <w:br/>
      </w:r>
      <w:r w:rsidRPr="004040AA" w:rsidR="00710381">
        <w:rPr>
          <w:rFonts w:ascii="Times New Roman" w:hAnsi="Times New Roman" w:cs="Times New Roman"/>
        </w:rPr>
        <w:t xml:space="preserve">De aan het woord zijnde leden nemen tevens kennis van de voortgang binnen het Europees Semester en de daarin opgenomen aanbevelingen voor de eurozone. Zij onderschrijven het belang van een versterkt concurrentievermogen van de EU en steunen initiatieven om administratieve lasten te verlichten en regelgeving te vereenvoudigen. Deze leden vragen hoe Nederland aankijkt tegen de voorgestelde maatregelen binnen het Europees Semester met betrekking tot de Spaar- en Investeringsunie en welke gevolgen dit heeft voor de Nederlandse economische belangen. </w:t>
      </w:r>
    </w:p>
    <w:p w:rsidRPr="004040AA" w:rsidR="00483B38" w:rsidP="00592C24" w:rsidRDefault="00483B38" w14:paraId="4DB8253C" w14:textId="279C9753">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146FB" w:rsidP="00592C24" w:rsidRDefault="00B146FB" w14:paraId="0E7E742F" w14:textId="77777777">
      <w:pPr>
        <w:pStyle w:val="ListParagraph"/>
        <w:spacing w:after="0" w:line="276" w:lineRule="auto"/>
        <w:ind w:left="360"/>
        <w:rPr>
          <w:rFonts w:ascii="Times New Roman" w:hAnsi="Times New Roman" w:cs="Times New Roman"/>
          <w:b/>
          <w:u w:val="single"/>
        </w:rPr>
      </w:pPr>
    </w:p>
    <w:p w:rsidRPr="004040AA" w:rsidR="00483B38" w:rsidP="00592C24" w:rsidRDefault="006F0488" w14:paraId="0704B1ED" w14:textId="3863DA60">
      <w:pPr>
        <w:spacing w:line="276" w:lineRule="auto"/>
        <w:rPr>
          <w:rFonts w:ascii="Times New Roman" w:hAnsi="Times New Roman" w:cs="Times New Roman"/>
          <w:b/>
        </w:rPr>
      </w:pPr>
      <w:r w:rsidRPr="004040AA">
        <w:rPr>
          <w:rFonts w:ascii="Times New Roman" w:hAnsi="Times New Roman" w:cs="Times New Roman"/>
          <w:b/>
        </w:rPr>
        <w:t xml:space="preserve">Het kabinet is voorstander van verdere ontwikkeling van de kapitaalmarktunie, omdat Nederlandse burgers, bedrijven en de economie als geheel </w:t>
      </w:r>
      <w:r w:rsidRPr="004040AA" w:rsidR="00456F4E">
        <w:rPr>
          <w:rFonts w:ascii="Times New Roman" w:hAnsi="Times New Roman" w:cs="Times New Roman"/>
          <w:b/>
        </w:rPr>
        <w:t>profiteren van het ruimer beschikbaar komen van kapitaal binnen de EU voor noodzakelijke investeringen</w:t>
      </w:r>
      <w:r w:rsidRPr="004040AA">
        <w:rPr>
          <w:rFonts w:ascii="Times New Roman" w:hAnsi="Times New Roman" w:cs="Times New Roman"/>
          <w:b/>
        </w:rPr>
        <w:t>. Deze ontwikkeling vergt, zoals uw Kamer eerder gemeld</w:t>
      </w:r>
      <w:r w:rsidRPr="004040AA" w:rsidR="00A45C11">
        <w:rPr>
          <w:rStyle w:val="FootnoteReference"/>
          <w:rFonts w:ascii="Times New Roman" w:hAnsi="Times New Roman" w:cs="Times New Roman"/>
          <w:b/>
        </w:rPr>
        <w:footnoteReference w:id="5"/>
      </w:r>
      <w:r w:rsidRPr="004040AA">
        <w:rPr>
          <w:rFonts w:ascii="Times New Roman" w:hAnsi="Times New Roman" w:cs="Times New Roman"/>
          <w:b/>
        </w:rPr>
        <w:t>, maatregelen op zowel Europees als nationaal niveau. Aandacht voor de kapitaalmarkten binnen het Europees Semester kan dergelijke maatregelen ondersteunen. Het kabinet verwelkomt de aanbevelingen voor de eurozone ten aanzien van versterking van het concurrentievermogen, zoals in de appreciatie van deze aanbevelingen opgenomen</w:t>
      </w:r>
      <w:r w:rsidRPr="004040AA" w:rsidR="00DE6656">
        <w:rPr>
          <w:rFonts w:ascii="Times New Roman" w:hAnsi="Times New Roman" w:cs="Times New Roman"/>
          <w:b/>
        </w:rPr>
        <w:t>.</w:t>
      </w:r>
      <w:r w:rsidRPr="004040AA" w:rsidR="00A45C11">
        <w:rPr>
          <w:rStyle w:val="FootnoteReference"/>
          <w:rFonts w:ascii="Times New Roman" w:hAnsi="Times New Roman" w:cs="Times New Roman"/>
          <w:b/>
        </w:rPr>
        <w:footnoteReference w:id="6"/>
      </w:r>
      <w:r w:rsidRPr="004040AA">
        <w:rPr>
          <w:rFonts w:ascii="Times New Roman" w:hAnsi="Times New Roman" w:cs="Times New Roman"/>
          <w:b/>
        </w:rPr>
        <w:t xml:space="preserve"> Naar verwachting zal de Europese Commissie op korte termijn haar strategie voor de spaar- en investeringsunie presenteren, waar de kapitaalmarktunie onderdeel van uit maakt. Het kabinet zal uw </w:t>
      </w:r>
      <w:r w:rsidRPr="004040AA">
        <w:rPr>
          <w:rFonts w:ascii="Times New Roman" w:hAnsi="Times New Roman" w:cs="Times New Roman"/>
          <w:b/>
        </w:rPr>
        <w:lastRenderedPageBreak/>
        <w:t>Kamer al op zeer korte termijn nader informeren over zijn inzet bij de versterking van de kapitaalmarktunie</w:t>
      </w:r>
      <w:r w:rsidRPr="004040AA" w:rsidR="00DE6656">
        <w:rPr>
          <w:rFonts w:ascii="Times New Roman" w:hAnsi="Times New Roman" w:cs="Times New Roman"/>
          <w:b/>
        </w:rPr>
        <w:t>.</w:t>
      </w:r>
      <w:r w:rsidRPr="004040AA" w:rsidR="00A45C11">
        <w:rPr>
          <w:rStyle w:val="FootnoteReference"/>
          <w:rFonts w:ascii="Times New Roman" w:hAnsi="Times New Roman" w:cs="Times New Roman"/>
          <w:b/>
        </w:rPr>
        <w:footnoteReference w:id="7"/>
      </w:r>
    </w:p>
    <w:p w:rsidRPr="004040AA" w:rsidR="00710381" w:rsidP="00592C24" w:rsidRDefault="00710381" w14:paraId="09B2E514" w14:textId="1B6EB82D">
      <w:pPr>
        <w:spacing w:line="276" w:lineRule="auto"/>
        <w:rPr>
          <w:rFonts w:ascii="Times New Roman" w:hAnsi="Times New Roman" w:cs="Times New Roman"/>
        </w:rPr>
      </w:pPr>
      <w:r w:rsidRPr="004040AA">
        <w:rPr>
          <w:rFonts w:ascii="Times New Roman" w:hAnsi="Times New Roman" w:cs="Times New Roman"/>
        </w:rPr>
        <w:t>Daarnaast zijn zij benieuwd naar de kabinetsappreciatie van de aanbevelingen op het gebied van arbeidsmarktparticipatie en migratie van werknemers uit derde landen, met name in sectoren waar tekorten heersen. Hoe ziet de minister de balans tussen economische noodzaak en nationale controle over migratiestromen?</w:t>
      </w:r>
    </w:p>
    <w:p w:rsidRPr="004040AA" w:rsidR="00483B38" w:rsidP="00592C24" w:rsidRDefault="00483B38" w14:paraId="08218FCD" w14:textId="2D1F9478">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483B38" w:rsidP="00592C24" w:rsidRDefault="00274C29" w14:paraId="53ABFD4F" w14:textId="24A69437">
      <w:pPr>
        <w:spacing w:line="276" w:lineRule="auto"/>
        <w:rPr>
          <w:rFonts w:ascii="Times New Roman" w:hAnsi="Times New Roman" w:cs="Times New Roman"/>
        </w:rPr>
      </w:pPr>
      <w:r w:rsidRPr="004040AA">
        <w:rPr>
          <w:rFonts w:ascii="Times New Roman" w:hAnsi="Times New Roman" w:cs="Times New Roman"/>
          <w:b/>
        </w:rPr>
        <w:br/>
      </w:r>
      <w:r w:rsidRPr="004040AA" w:rsidR="001F306F">
        <w:rPr>
          <w:rFonts w:ascii="Times New Roman" w:hAnsi="Times New Roman" w:cs="Times New Roman"/>
          <w:b/>
        </w:rPr>
        <w:t>De minister van Financiën heeft op 10 januari jl. uw Kamer geïnformeerd over de aanbevelingen voor het economisch beleid van de eurozone 2025, evenals de kabinetsappreciatie hiervan.</w:t>
      </w:r>
      <w:r w:rsidRPr="004040AA" w:rsidR="00811E3E">
        <w:rPr>
          <w:rStyle w:val="FootnoteReference"/>
          <w:rFonts w:ascii="Times New Roman" w:hAnsi="Times New Roman" w:cs="Times New Roman"/>
          <w:b/>
        </w:rPr>
        <w:footnoteReference w:id="8"/>
      </w:r>
      <w:r w:rsidRPr="004040AA" w:rsidR="001F306F">
        <w:rPr>
          <w:rFonts w:ascii="Times New Roman" w:hAnsi="Times New Roman" w:cs="Times New Roman"/>
          <w:b/>
        </w:rPr>
        <w:t xml:space="preserve"> Ten aanzien van de aanbeveling op het terrein van legale migratie geldt dat het kabinet arbeidsmigratie niet als structurele oplossing ziet voor de aanpak van tekorten op de arbeidsmarkt, met uitzondering van selectieve kennismigratie.</w:t>
      </w:r>
      <w:r w:rsidRPr="004040AA" w:rsidR="00811E3E">
        <w:rPr>
          <w:rFonts w:ascii="Times New Roman" w:hAnsi="Times New Roman" w:cs="Times New Roman"/>
          <w:b/>
        </w:rPr>
        <w:t xml:space="preserve"> Zoals uiteengezet in de </w:t>
      </w:r>
      <w:r w:rsidRPr="004040AA" w:rsidR="00811E3E">
        <w:rPr>
          <w:rFonts w:ascii="Times New Roman" w:hAnsi="Times New Roman" w:cs="Times New Roman"/>
          <w:b/>
          <w:bCs/>
        </w:rPr>
        <w:t>kamerbrief met uitwerking van de plannen over arbeidsmarktkrapte en de brede arbeidsmarktagenda,</w:t>
      </w:r>
      <w:r w:rsidRPr="004040AA" w:rsidR="002B306A">
        <w:rPr>
          <w:rStyle w:val="FootnoteReference"/>
          <w:rFonts w:ascii="Times New Roman" w:hAnsi="Times New Roman" w:cs="Times New Roman"/>
          <w:b/>
          <w:bCs/>
        </w:rPr>
        <w:footnoteReference w:id="9"/>
      </w:r>
      <w:r w:rsidRPr="004040AA" w:rsidR="00811E3E">
        <w:rPr>
          <w:rFonts w:ascii="Times New Roman" w:hAnsi="Times New Roman" w:cs="Times New Roman"/>
          <w:b/>
          <w:bCs/>
        </w:rPr>
        <w:t xml:space="preserve"> </w:t>
      </w:r>
      <w:r w:rsidRPr="004040AA" w:rsidR="002B306A">
        <w:rPr>
          <w:rFonts w:ascii="Times New Roman" w:hAnsi="Times New Roman" w:cs="Times New Roman"/>
          <w:b/>
          <w:bCs/>
        </w:rPr>
        <w:t>vormt</w:t>
      </w:r>
      <w:r w:rsidRPr="004040AA" w:rsidR="00811E3E">
        <w:rPr>
          <w:rFonts w:ascii="Times New Roman" w:hAnsi="Times New Roman" w:cs="Times New Roman"/>
          <w:b/>
          <w:bCs/>
        </w:rPr>
        <w:t xml:space="preserve"> het verhogen van arbeidsproductiviteit en (</w:t>
      </w:r>
      <w:r w:rsidRPr="004040AA" w:rsidR="002B306A">
        <w:rPr>
          <w:rFonts w:ascii="Times New Roman" w:hAnsi="Times New Roman" w:cs="Times New Roman"/>
          <w:b/>
          <w:bCs/>
        </w:rPr>
        <w:t>duurzame</w:t>
      </w:r>
      <w:r w:rsidRPr="004040AA" w:rsidR="00811E3E">
        <w:rPr>
          <w:rFonts w:ascii="Times New Roman" w:hAnsi="Times New Roman" w:cs="Times New Roman"/>
          <w:b/>
          <w:bCs/>
        </w:rPr>
        <w:t>) arbeidsparticipatie</w:t>
      </w:r>
      <w:r w:rsidRPr="004040AA" w:rsidR="002B306A">
        <w:rPr>
          <w:rFonts w:ascii="Times New Roman" w:hAnsi="Times New Roman" w:cs="Times New Roman"/>
          <w:b/>
          <w:bCs/>
        </w:rPr>
        <w:t xml:space="preserve"> een belangrijk element in het aanpakken van krapte op de arbeidsmarkt</w:t>
      </w:r>
      <w:r w:rsidRPr="004040AA" w:rsidR="00811E3E">
        <w:rPr>
          <w:rFonts w:ascii="Times New Roman" w:hAnsi="Times New Roman" w:cs="Times New Roman"/>
          <w:b/>
          <w:bCs/>
        </w:rPr>
        <w:t xml:space="preserve">. </w:t>
      </w:r>
    </w:p>
    <w:p w:rsidRPr="004040AA" w:rsidR="00F70DCB" w:rsidP="00592C24" w:rsidRDefault="00710381" w14:paraId="596F678C" w14:textId="77777777">
      <w:pPr>
        <w:spacing w:line="276" w:lineRule="auto"/>
        <w:rPr>
          <w:rFonts w:ascii="Times New Roman" w:hAnsi="Times New Roman" w:cs="Times New Roman"/>
        </w:rPr>
      </w:pPr>
      <w:r w:rsidRPr="004040AA">
        <w:rPr>
          <w:rFonts w:ascii="Times New Roman" w:hAnsi="Times New Roman" w:cs="Times New Roman"/>
        </w:rPr>
        <w:t xml:space="preserve">Daarnaast merken de leden van de VVD-fractie op dat defensie en paraatheid voor veel EU-lidstaten een topprioriteit vormen. Zij steunen het streven naar een Europese defensiestrategie, maar vragen in hoeverre dit binnen het bestaande Meerjarig Financieel Kader (MFK) past. Hoe beoordeelt de minister de financieringsmogelijkheden voor defensie-uitgaven binnen de EU en welke garanties worden gesteld om de uitgaven transparant en doelmatig te houden? </w:t>
      </w:r>
    </w:p>
    <w:p w:rsidRPr="004040AA" w:rsidR="00F70DCB" w:rsidP="00592C24" w:rsidRDefault="00F70DCB" w14:paraId="29A3ED45" w14:textId="2F8F8F9E">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FD34AC" w:rsidP="00592C24" w:rsidRDefault="00FF277C" w14:paraId="02D00E9D" w14:textId="245541B8">
      <w:pPr>
        <w:spacing w:line="276" w:lineRule="auto"/>
        <w:rPr>
          <w:rFonts w:ascii="Times New Roman" w:hAnsi="Times New Roman" w:cs="Times New Roman"/>
          <w:b/>
          <w:bCs/>
        </w:rPr>
      </w:pPr>
      <w:r w:rsidRPr="004040AA">
        <w:rPr>
          <w:rFonts w:ascii="Times New Roman" w:hAnsi="Times New Roman" w:cs="Times New Roman"/>
          <w:b/>
          <w:bCs/>
        </w:rPr>
        <w:br/>
      </w:r>
      <w:r w:rsidRPr="004040AA" w:rsidR="006F0488">
        <w:rPr>
          <w:rFonts w:ascii="Times New Roman" w:hAnsi="Times New Roman" w:cs="Times New Roman"/>
          <w:b/>
          <w:bCs/>
        </w:rPr>
        <w:t xml:space="preserve">Binnen het huidige MFK </w:t>
      </w:r>
      <w:r w:rsidRPr="004040AA" w:rsidR="00DE18CD">
        <w:rPr>
          <w:rFonts w:ascii="Times New Roman" w:hAnsi="Times New Roman" w:cs="Times New Roman"/>
          <w:b/>
          <w:bCs/>
        </w:rPr>
        <w:t>2021-2027</w:t>
      </w:r>
      <w:r w:rsidRPr="004040AA" w:rsidR="006F0488">
        <w:rPr>
          <w:rFonts w:ascii="Times New Roman" w:hAnsi="Times New Roman" w:cs="Times New Roman"/>
          <w:b/>
          <w:bCs/>
        </w:rPr>
        <w:t xml:space="preserve"> zijn middelen voor diverse </w:t>
      </w:r>
      <w:r w:rsidRPr="004040AA" w:rsidR="00D86919">
        <w:rPr>
          <w:rFonts w:ascii="Times New Roman" w:hAnsi="Times New Roman" w:cs="Times New Roman"/>
          <w:b/>
          <w:bCs/>
        </w:rPr>
        <w:t>EU-defensiedoelstellingen</w:t>
      </w:r>
      <w:r w:rsidRPr="004040AA" w:rsidR="006F0488">
        <w:rPr>
          <w:rFonts w:ascii="Times New Roman" w:hAnsi="Times New Roman" w:cs="Times New Roman"/>
          <w:b/>
          <w:bCs/>
        </w:rPr>
        <w:t xml:space="preserve"> gereserveerd, zoals onderzoek en innovatie, </w:t>
      </w:r>
      <w:r w:rsidRPr="004040AA" w:rsidR="0080393C">
        <w:rPr>
          <w:rFonts w:ascii="Times New Roman" w:hAnsi="Times New Roman" w:cs="Times New Roman"/>
          <w:b/>
          <w:bCs/>
        </w:rPr>
        <w:t xml:space="preserve">stimuleren </w:t>
      </w:r>
      <w:r w:rsidRPr="004040AA" w:rsidR="006F0488">
        <w:rPr>
          <w:rFonts w:ascii="Times New Roman" w:hAnsi="Times New Roman" w:cs="Times New Roman"/>
          <w:b/>
          <w:bCs/>
        </w:rPr>
        <w:t xml:space="preserve">gezamenlijke aanbesteding en militaire mobiliteit. In de MFK-herziening van begin 2024 zijn aanvullende middelen vrijgemaakt voor defensie. In het </w:t>
      </w:r>
      <w:r w:rsidRPr="004040AA" w:rsidR="00DE18CD">
        <w:rPr>
          <w:rFonts w:ascii="Times New Roman" w:hAnsi="Times New Roman" w:cs="Times New Roman"/>
          <w:b/>
          <w:bCs/>
        </w:rPr>
        <w:t>huidige</w:t>
      </w:r>
      <w:r w:rsidRPr="004040AA" w:rsidR="006F0488">
        <w:rPr>
          <w:rFonts w:ascii="Times New Roman" w:hAnsi="Times New Roman" w:cs="Times New Roman"/>
          <w:b/>
          <w:bCs/>
        </w:rPr>
        <w:t xml:space="preserve"> MFK is daarmee nu circa </w:t>
      </w:r>
      <w:r w:rsidRPr="004040AA" w:rsidR="00224805">
        <w:rPr>
          <w:rFonts w:ascii="Times New Roman" w:hAnsi="Times New Roman" w:cs="Times New Roman"/>
          <w:b/>
          <w:bCs/>
        </w:rPr>
        <w:t xml:space="preserve">EUR </w:t>
      </w:r>
      <w:r w:rsidRPr="004040AA" w:rsidR="006F0488">
        <w:rPr>
          <w:rFonts w:ascii="Times New Roman" w:hAnsi="Times New Roman" w:cs="Times New Roman"/>
          <w:b/>
          <w:bCs/>
        </w:rPr>
        <w:t xml:space="preserve">11 </w:t>
      </w:r>
      <w:r w:rsidRPr="004040AA" w:rsidR="00224805">
        <w:rPr>
          <w:rFonts w:ascii="Times New Roman" w:hAnsi="Times New Roman" w:cs="Times New Roman"/>
          <w:b/>
          <w:bCs/>
        </w:rPr>
        <w:t>mld.</w:t>
      </w:r>
      <w:r w:rsidRPr="004040AA" w:rsidR="006F0488">
        <w:rPr>
          <w:rFonts w:ascii="Times New Roman" w:hAnsi="Times New Roman" w:cs="Times New Roman"/>
          <w:b/>
          <w:bCs/>
        </w:rPr>
        <w:t xml:space="preserve"> gereserveerd voor defensie-uitgaven. In het huidige MFK zijn de mogelijkheden voor </w:t>
      </w:r>
      <w:proofErr w:type="spellStart"/>
      <w:r w:rsidRPr="004040AA" w:rsidR="006F0488">
        <w:rPr>
          <w:rFonts w:ascii="Times New Roman" w:hAnsi="Times New Roman" w:cs="Times New Roman"/>
          <w:b/>
          <w:bCs/>
        </w:rPr>
        <w:t>herprioriteringen</w:t>
      </w:r>
      <w:proofErr w:type="spellEnd"/>
      <w:r w:rsidRPr="004040AA" w:rsidR="006F0488">
        <w:rPr>
          <w:rFonts w:ascii="Times New Roman" w:hAnsi="Times New Roman" w:cs="Times New Roman"/>
          <w:b/>
          <w:bCs/>
        </w:rPr>
        <w:t xml:space="preserve"> beperkt, aangezien de meeste middelen al zijn vastgelegd. Het is wel mogelijk om nog naar de flexibel inzetbare middelen (de speciale instrumenten bij het MFK) te kijken.</w:t>
      </w:r>
      <w:r w:rsidRPr="004040AA" w:rsidR="005E450D">
        <w:rPr>
          <w:rFonts w:ascii="Times New Roman" w:hAnsi="Times New Roman" w:cs="Times New Roman"/>
          <w:b/>
          <w:bCs/>
        </w:rPr>
        <w:t xml:space="preserve"> In de voornemens die Commissievoorzitter Von der Leyen op 5 maart jl. presenteerde, wordt deze mogelijkheid ook meegenomen. </w:t>
      </w:r>
      <w:r w:rsidRPr="004040AA" w:rsidR="006F0488">
        <w:rPr>
          <w:rFonts w:ascii="Times New Roman" w:hAnsi="Times New Roman" w:cs="Times New Roman"/>
          <w:b/>
          <w:bCs/>
        </w:rPr>
        <w:t xml:space="preserve">Ook zou in de context van de onderhandelingen over de Europese jaarbegrotingen gekeken kunnen worden naar </w:t>
      </w:r>
      <w:proofErr w:type="spellStart"/>
      <w:r w:rsidRPr="004040AA" w:rsidR="006F0488">
        <w:rPr>
          <w:rFonts w:ascii="Times New Roman" w:hAnsi="Times New Roman" w:cs="Times New Roman"/>
          <w:b/>
          <w:bCs/>
        </w:rPr>
        <w:t>herprioritering</w:t>
      </w:r>
      <w:proofErr w:type="spellEnd"/>
      <w:r w:rsidRPr="004040AA" w:rsidR="00E754BF">
        <w:rPr>
          <w:rFonts w:ascii="Times New Roman" w:hAnsi="Times New Roman" w:cs="Times New Roman"/>
          <w:b/>
          <w:bCs/>
        </w:rPr>
        <w:t xml:space="preserve"> voor EU defensie-doeleinden</w:t>
      </w:r>
      <w:r w:rsidRPr="004040AA" w:rsidR="006F0488">
        <w:rPr>
          <w:rFonts w:ascii="Times New Roman" w:hAnsi="Times New Roman" w:cs="Times New Roman"/>
          <w:b/>
          <w:bCs/>
        </w:rPr>
        <w:t>, binnen de kaders van de MFK-verordening (dat wil zeggen binnen de vastgestelde MFK-plafonds).</w:t>
      </w:r>
      <w:r w:rsidRPr="004040AA" w:rsidR="00120A29">
        <w:rPr>
          <w:rFonts w:ascii="Times New Roman" w:hAnsi="Times New Roman" w:cs="Times New Roman"/>
          <w:b/>
          <w:bCs/>
        </w:rPr>
        <w:t xml:space="preserve"> </w:t>
      </w:r>
    </w:p>
    <w:p w:rsidRPr="004040AA" w:rsidR="006F0488" w:rsidP="00592C24" w:rsidRDefault="00C70C61" w14:paraId="73EE00A3" w14:textId="1794277C">
      <w:pPr>
        <w:spacing w:line="276" w:lineRule="auto"/>
        <w:rPr>
          <w:rFonts w:ascii="Times New Roman" w:hAnsi="Times New Roman" w:cs="Times New Roman"/>
          <w:b/>
          <w:bCs/>
        </w:rPr>
      </w:pPr>
      <w:r w:rsidRPr="004040AA">
        <w:rPr>
          <w:rFonts w:ascii="Times New Roman" w:hAnsi="Times New Roman" w:cs="Times New Roman"/>
          <w:b/>
          <w:bCs/>
        </w:rPr>
        <w:t xml:space="preserve">Het kabinet zet zich in voor het bevorderen van efficiëntie, transparantie en verantwoording bij het gebruik van EU-fondsen. Nederland heeft altijd gepleit voor </w:t>
      </w:r>
      <w:r w:rsidRPr="004040AA">
        <w:rPr>
          <w:rFonts w:ascii="Times New Roman" w:hAnsi="Times New Roman" w:cs="Times New Roman"/>
          <w:b/>
          <w:bCs/>
        </w:rPr>
        <w:lastRenderedPageBreak/>
        <w:t>strikte controlemechanismen om ervoor te zorgen dat EU-gelden op een verantwoorde en doelgerichte manier worden besteed. Dit betekent onder andere dat de EU-begroting gericht moet zijn op het behalen van concrete resultaten, en dat er strikte regels zijn voor de verantwoording en controle van uitgaven.</w:t>
      </w:r>
    </w:p>
    <w:p w:rsidRPr="004040AA" w:rsidR="00710381" w:rsidP="00592C24" w:rsidRDefault="00710381" w14:paraId="2F0AEB63" w14:textId="7847C218">
      <w:pPr>
        <w:spacing w:line="276" w:lineRule="auto"/>
        <w:rPr>
          <w:rFonts w:ascii="Times New Roman" w:hAnsi="Times New Roman" w:cs="Times New Roman"/>
        </w:rPr>
      </w:pPr>
      <w:r w:rsidRPr="004040AA">
        <w:rPr>
          <w:rFonts w:ascii="Times New Roman" w:hAnsi="Times New Roman" w:cs="Times New Roman"/>
        </w:rPr>
        <w:t>In het verlengde hiervan vragen zij hoe Nederland zich opstelt ten aanzien van de Clean Industrial Deal en de vereenvoudigingsagenda, en hoe deze plannen zich verhouden tot de Nederlandse prioriteiten op het gebied van duurzaamheid en innovatie.</w:t>
      </w:r>
    </w:p>
    <w:p w:rsidRPr="004040AA" w:rsidR="00B146FB" w:rsidP="00592C24" w:rsidRDefault="00483B38" w14:paraId="442B2033" w14:textId="77777777">
      <w:pPr>
        <w:pStyle w:val="ListParagraph"/>
        <w:numPr>
          <w:ilvl w:val="0"/>
          <w:numId w:val="11"/>
        </w:numPr>
        <w:spacing w:after="60" w:line="276" w:lineRule="auto"/>
        <w:rPr>
          <w:rFonts w:ascii="Times New Roman" w:hAnsi="Times New Roman" w:cs="Times New Roman"/>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710381" w:rsidP="00592C24" w:rsidRDefault="00AF63C6" w14:paraId="50F4F481" w14:textId="5A878A69">
      <w:pPr>
        <w:spacing w:after="60" w:line="276" w:lineRule="auto"/>
        <w:rPr>
          <w:rFonts w:ascii="Times New Roman" w:hAnsi="Times New Roman" w:cs="Times New Roman"/>
        </w:rPr>
      </w:pPr>
      <w:r w:rsidRPr="004040AA">
        <w:rPr>
          <w:rFonts w:ascii="Times New Roman" w:hAnsi="Times New Roman" w:cs="Times New Roman"/>
          <w:b/>
        </w:rPr>
        <w:br/>
      </w:r>
      <w:r w:rsidRPr="004040AA" w:rsidR="005E450D">
        <w:rPr>
          <w:rFonts w:ascii="Times New Roman" w:hAnsi="Times New Roman" w:cs="Times New Roman"/>
          <w:b/>
        </w:rPr>
        <w:t xml:space="preserve">Het kabinet verwelkomt in de mededeling </w:t>
      </w:r>
      <w:r w:rsidRPr="004040AA" w:rsidR="005E450D">
        <w:rPr>
          <w:rFonts w:ascii="Times New Roman" w:hAnsi="Times New Roman" w:cs="Times New Roman"/>
          <w:b/>
          <w:i/>
          <w:iCs/>
        </w:rPr>
        <w:t>Clean Industrial Deal</w:t>
      </w:r>
      <w:r w:rsidRPr="004040AA" w:rsidR="005E450D">
        <w:rPr>
          <w:rFonts w:ascii="Times New Roman" w:hAnsi="Times New Roman" w:cs="Times New Roman"/>
          <w:b/>
        </w:rPr>
        <w:t xml:space="preserve"> de aandacht voor </w:t>
      </w:r>
      <w:proofErr w:type="spellStart"/>
      <w:r w:rsidRPr="004040AA" w:rsidR="005E450D">
        <w:rPr>
          <w:rFonts w:ascii="Times New Roman" w:hAnsi="Times New Roman" w:cs="Times New Roman"/>
          <w:b/>
        </w:rPr>
        <w:t>decarbonisatie</w:t>
      </w:r>
      <w:proofErr w:type="spellEnd"/>
      <w:r w:rsidRPr="004040AA" w:rsidR="005E450D">
        <w:rPr>
          <w:rFonts w:ascii="Times New Roman" w:hAnsi="Times New Roman" w:cs="Times New Roman"/>
          <w:b/>
        </w:rPr>
        <w:t xml:space="preserve">, en is van mening dat het behalen van de klimaatdoelen hand in hand kan gaan met versterking van het concurrentievermogen. De mededeling wordt nader bestudeerd en een kabinetsreactie wordt conform de geldende informatieafspraken met uw Kamer gedeeld. Daarnaast verwelkomt het kabinet de aandacht voor de vereenvoudiging van regels en het verminderen van regeldruk. Administratieve lastendruk voor </w:t>
      </w:r>
      <w:r w:rsidRPr="004040AA" w:rsidR="00BA144F">
        <w:rPr>
          <w:rFonts w:ascii="Times New Roman" w:hAnsi="Times New Roman" w:cs="Times New Roman"/>
          <w:b/>
        </w:rPr>
        <w:t>bedrijven kan</w:t>
      </w:r>
      <w:r w:rsidRPr="004040AA" w:rsidR="005E450D">
        <w:rPr>
          <w:rFonts w:ascii="Times New Roman" w:hAnsi="Times New Roman" w:cs="Times New Roman"/>
          <w:b/>
        </w:rPr>
        <w:t xml:space="preserve"> in de visie van het kabinet worden teruggebracht zonder de daarmee verband houdende beleidsdoelstellingen op bijvoorbeeld duurzaamheid of innovatie te ondermijnen. </w:t>
      </w:r>
      <w:r w:rsidRPr="004040AA" w:rsidR="006252B3">
        <w:rPr>
          <w:rFonts w:ascii="Times New Roman" w:hAnsi="Times New Roman" w:cs="Times New Roman"/>
          <w:b/>
        </w:rPr>
        <w:br/>
      </w:r>
      <w:r w:rsidRPr="004040AA">
        <w:rPr>
          <w:rFonts w:ascii="Times New Roman" w:hAnsi="Times New Roman" w:cs="Times New Roman"/>
        </w:rPr>
        <w:br/>
      </w:r>
      <w:r w:rsidRPr="004040AA" w:rsidR="00710381">
        <w:rPr>
          <w:rFonts w:ascii="Times New Roman" w:hAnsi="Times New Roman" w:cs="Times New Roman"/>
        </w:rPr>
        <w:t>Tot slot vragen de aan het woord zijnde leden naar de inzet van Nederland in de onderhandelingen over de gezamenlijke verklaring 2025 en de gezamenlijke conclusies 2025-2029. Zij steunen de focus op economische versterking en veiligheid, maar vragen hoe het kabinet zorgt voor voldoende flexibiliteit in deze documenten om rekening te houden met geopolitieke en economische onzekerheden. In hoeverre sluiten de Europese prioriteiten aan bij de Nederlandse belangen en op welke punten wijkt de Nederlandse inzet af? Hoe ziet de minister de balans tussen het waarborgen van Europese waarden en het realiseren van pragmatische beleidsafspraken met internationale partners?</w:t>
      </w:r>
      <w:r w:rsidRPr="004040AA">
        <w:rPr>
          <w:rFonts w:ascii="Times New Roman" w:hAnsi="Times New Roman" w:cs="Times New Roman"/>
        </w:rPr>
        <w:br/>
      </w:r>
    </w:p>
    <w:p w:rsidRPr="004040AA" w:rsidR="00483B38" w:rsidP="00592C24" w:rsidRDefault="00483B38" w14:paraId="1C861280" w14:textId="15CD575F">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710381" w:rsidP="00592C24" w:rsidRDefault="002B0E56" w14:paraId="6054D3E6" w14:textId="39CDCDB1">
      <w:pPr>
        <w:pStyle w:val="NormalWeb"/>
        <w:spacing w:line="276" w:lineRule="auto"/>
        <w:rPr>
          <w:b/>
          <w:bCs/>
          <w:color w:val="000000"/>
        </w:rPr>
      </w:pPr>
      <w:r w:rsidRPr="004040AA">
        <w:rPr>
          <w:b/>
          <w:bCs/>
          <w:color w:val="000000"/>
        </w:rPr>
        <w:t xml:space="preserve">De Raad </w:t>
      </w:r>
      <w:r w:rsidRPr="004040AA" w:rsidR="005E450D">
        <w:rPr>
          <w:b/>
          <w:bCs/>
          <w:color w:val="000000"/>
        </w:rPr>
        <w:t xml:space="preserve">Algemene Zaken </w:t>
      </w:r>
      <w:r w:rsidRPr="004040AA">
        <w:rPr>
          <w:b/>
          <w:bCs/>
          <w:color w:val="000000"/>
        </w:rPr>
        <w:t xml:space="preserve">sprak op </w:t>
      </w:r>
      <w:r w:rsidRPr="004040AA" w:rsidR="00FE3D18">
        <w:rPr>
          <w:b/>
          <w:bCs/>
          <w:color w:val="000000"/>
        </w:rPr>
        <w:t xml:space="preserve">25 </w:t>
      </w:r>
      <w:r w:rsidRPr="004040AA">
        <w:rPr>
          <w:b/>
          <w:bCs/>
          <w:color w:val="000000"/>
        </w:rPr>
        <w:t xml:space="preserve">februari </w:t>
      </w:r>
      <w:r w:rsidRPr="004040AA" w:rsidR="00715096">
        <w:rPr>
          <w:b/>
          <w:bCs/>
          <w:color w:val="000000"/>
        </w:rPr>
        <w:t>jl. op basis van het Commissie</w:t>
      </w:r>
      <w:r w:rsidRPr="004040AA" w:rsidR="002E7F0E">
        <w:rPr>
          <w:b/>
          <w:bCs/>
          <w:color w:val="000000"/>
        </w:rPr>
        <w:t xml:space="preserve"> </w:t>
      </w:r>
      <w:r w:rsidRPr="004040AA" w:rsidR="00715096">
        <w:rPr>
          <w:b/>
          <w:bCs/>
          <w:color w:val="000000"/>
        </w:rPr>
        <w:t xml:space="preserve">werkprogramma </w:t>
      </w:r>
      <w:r w:rsidRPr="004040AA">
        <w:rPr>
          <w:b/>
          <w:bCs/>
          <w:color w:val="000000"/>
        </w:rPr>
        <w:t>over de gezamenlijke verklaring over de wetgevingsprioriteiten van de EU in 2025 en de gezamenlijke conclusies over beleidsdoelstellingen en -prioriteiten voor 2025 tot 2029.</w:t>
      </w:r>
      <w:r w:rsidRPr="004040AA" w:rsidR="00FE3D18">
        <w:rPr>
          <w:rStyle w:val="FootnoteReference"/>
          <w:b/>
          <w:bCs/>
          <w:color w:val="000000"/>
        </w:rPr>
        <w:footnoteReference w:id="10"/>
      </w:r>
      <w:r w:rsidRPr="004040AA">
        <w:rPr>
          <w:b/>
          <w:bCs/>
          <w:color w:val="000000"/>
        </w:rPr>
        <w:t xml:space="preserve"> Nederland </w:t>
      </w:r>
      <w:r w:rsidRPr="004040AA" w:rsidR="00715096">
        <w:rPr>
          <w:b/>
          <w:bCs/>
          <w:color w:val="000000"/>
        </w:rPr>
        <w:t>vroeg aandacht</w:t>
      </w:r>
      <w:r w:rsidRPr="004040AA">
        <w:rPr>
          <w:b/>
          <w:bCs/>
          <w:color w:val="000000"/>
        </w:rPr>
        <w:t xml:space="preserve"> voor migratie, landbouw en het Meerjarig Financieel Kader (MFK)</w:t>
      </w:r>
      <w:r w:rsidRPr="004040AA" w:rsidR="00715096">
        <w:rPr>
          <w:b/>
          <w:bCs/>
          <w:color w:val="000000"/>
        </w:rPr>
        <w:t xml:space="preserve">, in lijn met </w:t>
      </w:r>
      <w:r w:rsidRPr="004040AA">
        <w:rPr>
          <w:b/>
          <w:bCs/>
          <w:color w:val="000000"/>
        </w:rPr>
        <w:t xml:space="preserve">speerpunten </w:t>
      </w:r>
      <w:r w:rsidRPr="004040AA" w:rsidR="00715096">
        <w:rPr>
          <w:b/>
          <w:bCs/>
          <w:color w:val="000000"/>
        </w:rPr>
        <w:t>uit</w:t>
      </w:r>
      <w:r w:rsidRPr="004040AA">
        <w:rPr>
          <w:b/>
          <w:bCs/>
          <w:color w:val="000000"/>
        </w:rPr>
        <w:t xml:space="preserve"> het Regeerprogramma. Daarnaast vroeg </w:t>
      </w:r>
      <w:r w:rsidRPr="004040AA" w:rsidR="00FE51C2">
        <w:rPr>
          <w:b/>
          <w:bCs/>
          <w:color w:val="000000"/>
        </w:rPr>
        <w:t>Nederland</w:t>
      </w:r>
      <w:r w:rsidRPr="004040AA">
        <w:rPr>
          <w:b/>
          <w:bCs/>
          <w:color w:val="000000"/>
        </w:rPr>
        <w:t xml:space="preserve"> aandacht voor defensie en ver</w:t>
      </w:r>
      <w:r w:rsidRPr="004040AA" w:rsidR="00715096">
        <w:rPr>
          <w:b/>
          <w:bCs/>
          <w:color w:val="000000"/>
        </w:rPr>
        <w:t xml:space="preserve">eenvoudiging </w:t>
      </w:r>
      <w:r w:rsidRPr="004040AA">
        <w:rPr>
          <w:b/>
          <w:bCs/>
          <w:color w:val="000000"/>
        </w:rPr>
        <w:t>van regelgeving.</w:t>
      </w:r>
      <w:r w:rsidRPr="004040AA" w:rsidR="00FE3D18">
        <w:rPr>
          <w:rStyle w:val="FootnoteReference"/>
          <w:b/>
          <w:bCs/>
          <w:color w:val="000000"/>
        </w:rPr>
        <w:footnoteReference w:id="11"/>
      </w:r>
      <w:r w:rsidRPr="004040AA">
        <w:rPr>
          <w:b/>
          <w:bCs/>
          <w:color w:val="000000"/>
        </w:rPr>
        <w:t xml:space="preserve"> Het kabinet is van mening dat deze aandachtpunten goed zijn meegenomen in de beide teksten.</w:t>
      </w:r>
      <w:r w:rsidRPr="004040AA" w:rsidR="00AF63C6">
        <w:rPr>
          <w:b/>
          <w:bCs/>
          <w:color w:val="000000"/>
        </w:rPr>
        <w:t xml:space="preserve"> </w:t>
      </w:r>
      <w:r w:rsidRPr="004040AA">
        <w:rPr>
          <w:b/>
          <w:bCs/>
          <w:color w:val="000000"/>
        </w:rPr>
        <w:t xml:space="preserve">Uw Kamer zal naar verwachting eind maart de kabinetsappreciatie van het </w:t>
      </w:r>
      <w:r w:rsidRPr="004040AA">
        <w:rPr>
          <w:b/>
          <w:bCs/>
          <w:color w:val="000000"/>
        </w:rPr>
        <w:lastRenderedPageBreak/>
        <w:t>Commissie werkprogramma ontvangen, samen met de Kamerbrief Staat van de Unie 2025.</w:t>
      </w:r>
    </w:p>
    <w:p w:rsidRPr="004040AA" w:rsidR="00710381" w:rsidP="00592C24" w:rsidRDefault="00710381" w14:paraId="315212FF" w14:textId="50BBA509">
      <w:pPr>
        <w:spacing w:line="276" w:lineRule="auto"/>
        <w:rPr>
          <w:rFonts w:ascii="Times New Roman" w:hAnsi="Times New Roman" w:cs="Times New Roman"/>
          <w:u w:val="single"/>
        </w:rPr>
      </w:pPr>
      <w:r w:rsidRPr="004040AA">
        <w:rPr>
          <w:rFonts w:ascii="Times New Roman" w:hAnsi="Times New Roman" w:cs="Times New Roman"/>
          <w:u w:val="single"/>
        </w:rPr>
        <w:t>Vragen en opmerkingen van de leden van de NSC-fractie</w:t>
      </w:r>
    </w:p>
    <w:p w:rsidRPr="004040AA" w:rsidR="00710381" w:rsidP="00592C24" w:rsidRDefault="00710381" w14:paraId="34AF7E74" w14:textId="58D44CD6">
      <w:pPr>
        <w:spacing w:line="276" w:lineRule="auto"/>
        <w:rPr>
          <w:rFonts w:ascii="Times New Roman" w:hAnsi="Times New Roman" w:cs="Times New Roman"/>
          <w:b/>
        </w:rPr>
      </w:pPr>
      <w:bookmarkStart w:name="_Hlk192505894" w:id="3"/>
      <w:r w:rsidRPr="004040AA">
        <w:rPr>
          <w:rFonts w:ascii="Times New Roman" w:hAnsi="Times New Roman" w:cs="Times New Roman"/>
        </w:rPr>
        <w:t xml:space="preserve">De leden van de NSC-fractie hebben met belangstelling kennisgenomen van de geannoteerde agenda van de Raad Algemene Zaken van 18 maart 2025. </w:t>
      </w:r>
      <w:r w:rsidRPr="004040AA" w:rsidR="00770182">
        <w:rPr>
          <w:rFonts w:ascii="Times New Roman" w:hAnsi="Times New Roman" w:cs="Times New Roman"/>
        </w:rPr>
        <w:t>Zij</w:t>
      </w:r>
      <w:r w:rsidRPr="004040AA">
        <w:rPr>
          <w:rFonts w:ascii="Times New Roman" w:hAnsi="Times New Roman" w:cs="Times New Roman"/>
        </w:rPr>
        <w:t xml:space="preserve"> hebben enkele vragen over de inzet gedurende deze Raad.</w:t>
      </w:r>
    </w:p>
    <w:p w:rsidRPr="004040AA" w:rsidR="00710381" w:rsidP="00592C24" w:rsidRDefault="00710381" w14:paraId="4B92FC5C" w14:textId="59A00DF1">
      <w:pPr>
        <w:spacing w:line="276" w:lineRule="auto"/>
        <w:rPr>
          <w:rFonts w:ascii="Times New Roman" w:hAnsi="Times New Roman" w:cs="Times New Roman"/>
        </w:rPr>
      </w:pPr>
      <w:bookmarkStart w:name="_Hlk192704431" w:id="4"/>
      <w:r w:rsidRPr="004040AA">
        <w:rPr>
          <w:rFonts w:ascii="Times New Roman" w:hAnsi="Times New Roman" w:cs="Times New Roman"/>
        </w:rPr>
        <w:t xml:space="preserve">Deze leden steunen de intensivering van militaire en humanitaire steun aan Oekraïne, maar zijn tegen de uitgifte van nieuwe gezamenlijke schulden of </w:t>
      </w:r>
      <w:proofErr w:type="spellStart"/>
      <w:r w:rsidRPr="004040AA">
        <w:rPr>
          <w:rFonts w:ascii="Times New Roman" w:hAnsi="Times New Roman" w:cs="Times New Roman"/>
        </w:rPr>
        <w:t>eurobonds</w:t>
      </w:r>
      <w:proofErr w:type="spellEnd"/>
      <w:r w:rsidRPr="004040AA">
        <w:rPr>
          <w:rFonts w:ascii="Times New Roman" w:hAnsi="Times New Roman" w:cs="Times New Roman"/>
        </w:rPr>
        <w:t xml:space="preserve">. Zij staan dan ook sceptisch tegenover het </w:t>
      </w:r>
      <w:r w:rsidRPr="004040AA" w:rsidR="00770182">
        <w:rPr>
          <w:rFonts w:ascii="Times New Roman" w:hAnsi="Times New Roman" w:cs="Times New Roman"/>
        </w:rPr>
        <w:t>‘</w:t>
      </w:r>
      <w:proofErr w:type="spellStart"/>
      <w:r w:rsidRPr="004040AA">
        <w:rPr>
          <w:rFonts w:ascii="Times New Roman" w:hAnsi="Times New Roman" w:cs="Times New Roman"/>
        </w:rPr>
        <w:t>Rearm</w:t>
      </w:r>
      <w:proofErr w:type="spellEnd"/>
      <w:r w:rsidRPr="004040AA">
        <w:rPr>
          <w:rFonts w:ascii="Times New Roman" w:hAnsi="Times New Roman" w:cs="Times New Roman"/>
        </w:rPr>
        <w:t xml:space="preserve"> Europe</w:t>
      </w:r>
      <w:r w:rsidRPr="004040AA" w:rsidR="00770182">
        <w:rPr>
          <w:rFonts w:ascii="Times New Roman" w:hAnsi="Times New Roman" w:cs="Times New Roman"/>
        </w:rPr>
        <w:t>’</w:t>
      </w:r>
      <w:r w:rsidRPr="004040AA">
        <w:rPr>
          <w:rFonts w:ascii="Times New Roman" w:hAnsi="Times New Roman" w:cs="Times New Roman"/>
        </w:rPr>
        <w:t xml:space="preserve">-plan van Commissievoorzitter Von der Leyen waarin wordt gesproken over het lenen van 150 miljard </w:t>
      </w:r>
      <w:r w:rsidRPr="004040AA" w:rsidR="00770182">
        <w:rPr>
          <w:rFonts w:ascii="Times New Roman" w:hAnsi="Times New Roman" w:cs="Times New Roman"/>
        </w:rPr>
        <w:t xml:space="preserve">euro </w:t>
      </w:r>
      <w:r w:rsidRPr="004040AA">
        <w:rPr>
          <w:rFonts w:ascii="Times New Roman" w:hAnsi="Times New Roman" w:cs="Times New Roman"/>
        </w:rPr>
        <w:t>en het versoepelen van Europese begrotingsregels. Kan de minister toelichten welk effect deze plannen naar verwachting z</w:t>
      </w:r>
      <w:r w:rsidRPr="004040AA" w:rsidR="00221FB3">
        <w:rPr>
          <w:rFonts w:ascii="Times New Roman" w:hAnsi="Times New Roman" w:cs="Times New Roman"/>
        </w:rPr>
        <w:t>al</w:t>
      </w:r>
      <w:r w:rsidRPr="004040AA">
        <w:rPr>
          <w:rFonts w:ascii="Times New Roman" w:hAnsi="Times New Roman" w:cs="Times New Roman"/>
        </w:rPr>
        <w:t xml:space="preserve"> hebben op de financiële markten?</w:t>
      </w:r>
    </w:p>
    <w:p w:rsidRPr="004040AA" w:rsidR="003C7F52" w:rsidP="00592C24" w:rsidRDefault="00102413" w14:paraId="40AE884D" w14:textId="7BC22D42">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bookmarkEnd w:id="3"/>
    </w:p>
    <w:p w:rsidRPr="004040AA" w:rsidR="00513B4A" w:rsidP="009B5415" w:rsidRDefault="00AF63C6" w14:paraId="4F5BA63D" w14:textId="6D6841AF">
      <w:pPr>
        <w:spacing w:after="0" w:line="276" w:lineRule="auto"/>
        <w:rPr>
          <w:rFonts w:ascii="Times New Roman" w:hAnsi="Times New Roman" w:cs="Times New Roman"/>
          <w:b/>
        </w:rPr>
      </w:pPr>
      <w:r w:rsidRPr="004040AA">
        <w:br/>
      </w:r>
      <w:r w:rsidRPr="004040AA" w:rsidR="00513B4A">
        <w:rPr>
          <w:rFonts w:ascii="Times New Roman" w:hAnsi="Times New Roman" w:cs="Times New Roman"/>
          <w:b/>
        </w:rPr>
        <w:t>Het kabinet heeft kennisgenomen van de aangenomen motie-Eerdmans</w:t>
      </w:r>
      <w:r w:rsidRPr="004040AA" w:rsidR="00513B4A">
        <w:rPr>
          <w:rStyle w:val="FootnoteReference"/>
          <w:rFonts w:ascii="Times New Roman" w:hAnsi="Times New Roman" w:cs="Times New Roman"/>
          <w:b/>
        </w:rPr>
        <w:footnoteReference w:id="12"/>
      </w:r>
      <w:r w:rsidRPr="004040AA" w:rsidR="00513B4A">
        <w:rPr>
          <w:rFonts w:ascii="Times New Roman" w:hAnsi="Times New Roman" w:cs="Times New Roman"/>
          <w:b/>
        </w:rPr>
        <w:t xml:space="preserve"> inzake ideeën van de voorzitter van de Commissie voor versterking van de Europese defensie (REARM). Het kabinet informeert uw Kamer verder voorafgaand aan het debat over de Europese Raad van 20-21 maart.</w:t>
      </w:r>
      <w:r w:rsidRPr="004040AA" w:rsidR="003C7F52">
        <w:rPr>
          <w:rFonts w:ascii="Times New Roman" w:hAnsi="Times New Roman" w:cs="Times New Roman"/>
          <w:b/>
        </w:rPr>
        <w:br/>
      </w:r>
    </w:p>
    <w:p w:rsidRPr="004040AA" w:rsidR="00710381" w:rsidP="00592C24" w:rsidRDefault="009150B0" w14:paraId="60E8358E" w14:textId="54D2DD4F">
      <w:pPr>
        <w:spacing w:line="276" w:lineRule="auto"/>
        <w:rPr>
          <w:rFonts w:ascii="Times New Roman" w:hAnsi="Times New Roman" w:cs="Times New Roman"/>
          <w:b/>
          <w:bCs/>
        </w:rPr>
      </w:pPr>
      <w:r w:rsidRPr="004040AA">
        <w:rPr>
          <w:rFonts w:ascii="Times New Roman" w:hAnsi="Times New Roman" w:cs="Times New Roman"/>
          <w:b/>
          <w:bCs/>
        </w:rPr>
        <w:t xml:space="preserve">In algemene zin kan het verhogen van uitgaven zonder verlaging van de andere uitgaven of belastingverhoging leiden tot een toename van de schuld en een stijging van de rente. Zo zijn de Duitse rentes aanzienlijk gestegen na de aankondiging van de forse verhoging van de Duitse defensie-uitgaven vorige week. Echter, op basis van de plannen zoals die nu zijn gepresenteerd door de Commissie is de verwachting van het kabinet dat deze geen significante marktreactie teweeg zullen brengen. Het voorgestelde leeninstrument maakt gebruik van bestaande mogelijkheden binnen de EU-begroting en het Eigenmiddelenbesluit. Daarnaast verwacht het kabinet dat de markt hogere defensie-uitgaven in Europa al geleidelijk heeft meegenomen in de verwachtingen. Daarnaast speelt ook de financieringssystematiek een rol. </w:t>
      </w:r>
      <w:r w:rsidRPr="004040AA" w:rsidR="005E450D">
        <w:rPr>
          <w:rFonts w:ascii="Times New Roman" w:hAnsi="Times New Roman" w:cs="Times New Roman"/>
          <w:b/>
          <w:bCs/>
        </w:rPr>
        <w:t xml:space="preserve">In de </w:t>
      </w:r>
      <w:r w:rsidRPr="004040AA" w:rsidR="00BA144F">
        <w:rPr>
          <w:rFonts w:ascii="Times New Roman" w:hAnsi="Times New Roman" w:cs="Times New Roman"/>
          <w:b/>
          <w:bCs/>
        </w:rPr>
        <w:t>voornemens van</w:t>
      </w:r>
      <w:r w:rsidRPr="004040AA" w:rsidR="005E450D">
        <w:rPr>
          <w:rFonts w:ascii="Times New Roman" w:hAnsi="Times New Roman" w:cs="Times New Roman"/>
          <w:b/>
          <w:bCs/>
        </w:rPr>
        <w:t xml:space="preserve"> de Commissie zoals deze nu zijn gepresenteerd worden de leningen gegarandeerd uit de</w:t>
      </w:r>
      <w:r w:rsidRPr="004040AA" w:rsidR="005E450D">
        <w:rPr>
          <w:rFonts w:ascii="Times New Roman" w:hAnsi="Times New Roman" w:cs="Times New Roman"/>
          <w:b/>
          <w:bCs/>
          <w:i/>
          <w:iCs/>
        </w:rPr>
        <w:t xml:space="preserve"> </w:t>
      </w:r>
      <w:proofErr w:type="spellStart"/>
      <w:r w:rsidRPr="004040AA" w:rsidR="005E450D">
        <w:rPr>
          <w:rFonts w:ascii="Times New Roman" w:hAnsi="Times New Roman" w:cs="Times New Roman"/>
          <w:b/>
          <w:bCs/>
          <w:i/>
          <w:iCs/>
        </w:rPr>
        <w:t>headroom</w:t>
      </w:r>
      <w:proofErr w:type="spellEnd"/>
      <w:r w:rsidRPr="004040AA" w:rsidR="005E450D">
        <w:rPr>
          <w:rFonts w:ascii="Times New Roman" w:hAnsi="Times New Roman" w:cs="Times New Roman"/>
          <w:b/>
          <w:bCs/>
        </w:rPr>
        <w:t xml:space="preserve">, dit is het verschil tussen het MFK-plafond en het maximale plafond zoals vastgelegd in het Eigenmiddelenbesluit. Dit betekent dat Lidstaten al garant staan voor de financiële ruimte waar de Commissie gebruik van wil maken. </w:t>
      </w:r>
      <w:bookmarkEnd w:id="4"/>
      <w:r w:rsidRPr="004040AA" w:rsidR="00AF63C6">
        <w:rPr>
          <w:rFonts w:ascii="Times New Roman" w:hAnsi="Times New Roman" w:cs="Times New Roman"/>
          <w:b/>
          <w:bCs/>
        </w:rPr>
        <w:br/>
      </w:r>
      <w:r w:rsidRPr="004040AA" w:rsidR="006252B3">
        <w:rPr>
          <w:rFonts w:ascii="Times New Roman" w:hAnsi="Times New Roman" w:cs="Times New Roman"/>
        </w:rPr>
        <w:br/>
      </w:r>
      <w:r w:rsidRPr="004040AA" w:rsidR="00710381">
        <w:rPr>
          <w:rFonts w:ascii="Times New Roman" w:hAnsi="Times New Roman" w:cs="Times New Roman"/>
        </w:rPr>
        <w:t xml:space="preserve">De Russische agressieoorlog in Oekraïne onderstreept volgens deze leden het belang van interoperabiliteit tussen Europese legers, strategische autonomie en een versterkte Europese defensie-industrie. </w:t>
      </w:r>
      <w:r w:rsidRPr="004040AA" w:rsidR="00754D8B">
        <w:rPr>
          <w:rFonts w:ascii="Times New Roman" w:hAnsi="Times New Roman" w:cs="Times New Roman"/>
        </w:rPr>
        <w:t>Voornoemde</w:t>
      </w:r>
      <w:r w:rsidRPr="004040AA" w:rsidR="00710381">
        <w:rPr>
          <w:rFonts w:ascii="Times New Roman" w:hAnsi="Times New Roman" w:cs="Times New Roman"/>
        </w:rPr>
        <w:t xml:space="preserve"> leden vragen welke alternatieve financieringsopties worden overwogen om extra Europese investeringen in de defensie-industrie mogelijk te maken, zonder nieuwe schulden aan te gaan of begrotingsregels op te rekken. Hierbij denken zij aan:</w:t>
      </w:r>
    </w:p>
    <w:p w:rsidRPr="004040AA" w:rsidR="00710381" w:rsidP="00592C24" w:rsidRDefault="00710381" w14:paraId="475B6426" w14:textId="77777777">
      <w:pPr>
        <w:numPr>
          <w:ilvl w:val="0"/>
          <w:numId w:val="7"/>
        </w:numPr>
        <w:spacing w:line="276" w:lineRule="auto"/>
        <w:rPr>
          <w:rFonts w:ascii="Times New Roman" w:hAnsi="Times New Roman" w:cs="Times New Roman"/>
        </w:rPr>
      </w:pPr>
      <w:r w:rsidRPr="004040AA">
        <w:rPr>
          <w:rFonts w:ascii="Times New Roman" w:hAnsi="Times New Roman" w:cs="Times New Roman"/>
        </w:rPr>
        <w:lastRenderedPageBreak/>
        <w:t>Inzet van bevroren Russische tegoeden;</w:t>
      </w:r>
    </w:p>
    <w:p w:rsidRPr="004040AA" w:rsidR="00710381" w:rsidP="00592C24" w:rsidRDefault="00710381" w14:paraId="181DDE4C" w14:textId="77777777">
      <w:pPr>
        <w:numPr>
          <w:ilvl w:val="0"/>
          <w:numId w:val="7"/>
        </w:numPr>
        <w:spacing w:line="276" w:lineRule="auto"/>
        <w:rPr>
          <w:rFonts w:ascii="Times New Roman" w:hAnsi="Times New Roman" w:cs="Times New Roman"/>
        </w:rPr>
      </w:pPr>
      <w:r w:rsidRPr="004040AA">
        <w:rPr>
          <w:rFonts w:ascii="Times New Roman" w:hAnsi="Times New Roman" w:cs="Times New Roman"/>
        </w:rPr>
        <w:t>Herbestemming van resterende middelen uit het coronaherstelfonds (93 miljard euro);</w:t>
      </w:r>
    </w:p>
    <w:p w:rsidRPr="004040AA" w:rsidR="00710381" w:rsidP="00592C24" w:rsidRDefault="00710381" w14:paraId="4CE5D0F1" w14:textId="77777777">
      <w:pPr>
        <w:numPr>
          <w:ilvl w:val="0"/>
          <w:numId w:val="7"/>
        </w:numPr>
        <w:spacing w:line="276" w:lineRule="auto"/>
        <w:rPr>
          <w:rFonts w:ascii="Times New Roman" w:hAnsi="Times New Roman" w:cs="Times New Roman"/>
        </w:rPr>
      </w:pPr>
      <w:proofErr w:type="spellStart"/>
      <w:r w:rsidRPr="004040AA">
        <w:rPr>
          <w:rFonts w:ascii="Times New Roman" w:hAnsi="Times New Roman" w:cs="Times New Roman"/>
        </w:rPr>
        <w:t>Herprioritering</w:t>
      </w:r>
      <w:proofErr w:type="spellEnd"/>
      <w:r w:rsidRPr="004040AA">
        <w:rPr>
          <w:rFonts w:ascii="Times New Roman" w:hAnsi="Times New Roman" w:cs="Times New Roman"/>
        </w:rPr>
        <w:t xml:space="preserve"> van cohesieprogramma’s ten gunste van </w:t>
      </w:r>
      <w:proofErr w:type="spellStart"/>
      <w:r w:rsidRPr="004040AA">
        <w:rPr>
          <w:rFonts w:ascii="Times New Roman" w:hAnsi="Times New Roman" w:cs="Times New Roman"/>
        </w:rPr>
        <w:t>defensiegerelateerde</w:t>
      </w:r>
      <w:proofErr w:type="spellEnd"/>
      <w:r w:rsidRPr="004040AA">
        <w:rPr>
          <w:rFonts w:ascii="Times New Roman" w:hAnsi="Times New Roman" w:cs="Times New Roman"/>
        </w:rPr>
        <w:t xml:space="preserve"> fondsen;</w:t>
      </w:r>
    </w:p>
    <w:p w:rsidRPr="004040AA" w:rsidR="00710381" w:rsidP="00592C24" w:rsidRDefault="00710381" w14:paraId="278D8465" w14:textId="77777777">
      <w:pPr>
        <w:numPr>
          <w:ilvl w:val="0"/>
          <w:numId w:val="7"/>
        </w:numPr>
        <w:spacing w:line="276" w:lineRule="auto"/>
        <w:rPr>
          <w:rFonts w:ascii="Times New Roman" w:hAnsi="Times New Roman" w:cs="Times New Roman"/>
        </w:rPr>
      </w:pPr>
      <w:r w:rsidRPr="004040AA">
        <w:rPr>
          <w:rFonts w:ascii="Times New Roman" w:hAnsi="Times New Roman" w:cs="Times New Roman"/>
        </w:rPr>
        <w:t>Mobilisatie van privaat kapitaal;</w:t>
      </w:r>
    </w:p>
    <w:p w:rsidRPr="004040AA" w:rsidR="00710381" w:rsidP="00592C24" w:rsidRDefault="00710381" w14:paraId="7B1CDE2B" w14:textId="77777777">
      <w:pPr>
        <w:numPr>
          <w:ilvl w:val="0"/>
          <w:numId w:val="7"/>
        </w:numPr>
        <w:spacing w:line="276" w:lineRule="auto"/>
        <w:rPr>
          <w:rFonts w:ascii="Times New Roman" w:hAnsi="Times New Roman" w:cs="Times New Roman"/>
        </w:rPr>
      </w:pPr>
      <w:r w:rsidRPr="004040AA">
        <w:rPr>
          <w:rFonts w:ascii="Times New Roman" w:hAnsi="Times New Roman" w:cs="Times New Roman"/>
        </w:rPr>
        <w:t>Actiever gebruik van de Europese Investeringsbank.</w:t>
      </w:r>
    </w:p>
    <w:p w:rsidRPr="004040AA" w:rsidR="00710381" w:rsidP="00592C24" w:rsidRDefault="00710381" w14:paraId="1D8422C4" w14:textId="77777777">
      <w:pPr>
        <w:spacing w:line="276" w:lineRule="auto"/>
        <w:rPr>
          <w:rFonts w:ascii="Times New Roman" w:hAnsi="Times New Roman" w:cs="Times New Roman"/>
        </w:rPr>
      </w:pPr>
      <w:r w:rsidRPr="004040AA">
        <w:rPr>
          <w:rFonts w:ascii="Times New Roman" w:hAnsi="Times New Roman" w:cs="Times New Roman"/>
        </w:rPr>
        <w:t>Kan de minister per optie aangeven welke kansen en belemmeringen er zijn? En kan de minister ook aangeven welke financieringsopties hiernaast nog bestaan, en welke kansen en belemmeringen hierbij zitten?</w:t>
      </w:r>
    </w:p>
    <w:p w:rsidRPr="004040AA" w:rsidR="00AF63C6" w:rsidP="00592C24" w:rsidRDefault="00102413" w14:paraId="3C71159D" w14:textId="23D0DA0E">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B146FB">
        <w:rPr>
          <w:rFonts w:ascii="Times New Roman" w:hAnsi="Times New Roman" w:cs="Times New Roman"/>
          <w:b/>
          <w:color w:val="FF0000"/>
        </w:rPr>
        <w:t xml:space="preserve"> </w:t>
      </w:r>
      <w:r w:rsidRPr="004040AA" w:rsidR="00AF63C6">
        <w:rPr>
          <w:rFonts w:ascii="Times New Roman" w:hAnsi="Times New Roman" w:cs="Times New Roman"/>
          <w:b/>
          <w:color w:val="FF0000"/>
        </w:rPr>
        <w:br/>
      </w:r>
    </w:p>
    <w:p w:rsidRPr="004040AA" w:rsidR="00AF63C6" w:rsidP="00592C24" w:rsidRDefault="006F0488" w14:paraId="7549CC61" w14:textId="77777777">
      <w:pPr>
        <w:spacing w:after="0" w:line="276" w:lineRule="auto"/>
        <w:rPr>
          <w:rFonts w:ascii="Times New Roman" w:hAnsi="Times New Roman" w:cs="Times New Roman"/>
          <w:b/>
        </w:rPr>
      </w:pPr>
      <w:r w:rsidRPr="004040AA">
        <w:rPr>
          <w:rFonts w:ascii="Times New Roman" w:hAnsi="Times New Roman" w:cs="Times New Roman"/>
          <w:b/>
        </w:rPr>
        <w:t>Het is evident dat de EU meer moet investeren in Europese defensie. Dat is een structurele opgave</w:t>
      </w:r>
      <w:r w:rsidRPr="004040AA" w:rsidR="008F50D9">
        <w:rPr>
          <w:rFonts w:ascii="Times New Roman" w:hAnsi="Times New Roman" w:cs="Times New Roman"/>
          <w:b/>
        </w:rPr>
        <w:t xml:space="preserve"> </w:t>
      </w:r>
      <w:r w:rsidRPr="004040AA">
        <w:rPr>
          <w:rFonts w:ascii="Times New Roman" w:hAnsi="Times New Roman" w:cs="Times New Roman"/>
          <w:b/>
        </w:rPr>
        <w:t>en vergt scherpe keuzes. Het startpunt blijft dat NAVO-lidstaten moeten gaan voldoen aan de</w:t>
      </w:r>
      <w:r w:rsidRPr="004040AA" w:rsidR="00242362">
        <w:rPr>
          <w:rFonts w:ascii="Times New Roman" w:hAnsi="Times New Roman" w:cs="Times New Roman"/>
          <w:b/>
        </w:rPr>
        <w:t xml:space="preserve"> </w:t>
      </w:r>
      <w:r w:rsidRPr="004040AA">
        <w:rPr>
          <w:rFonts w:ascii="Times New Roman" w:hAnsi="Times New Roman" w:cs="Times New Roman"/>
          <w:b/>
        </w:rPr>
        <w:t xml:space="preserve">NAVO-norm. Commissievoorzitter Von der Leyen heeft enkel de contouren geschetst van financieringsopties om de Europese defensie op korte termijn verder te versterken. </w:t>
      </w:r>
      <w:r w:rsidRPr="004040AA" w:rsidR="00151468">
        <w:rPr>
          <w:rFonts w:ascii="Times New Roman" w:hAnsi="Times New Roman" w:cs="Times New Roman"/>
          <w:b/>
        </w:rPr>
        <w:t xml:space="preserve">De Commissie zal deze contouren nu verder gaan uitwerken. </w:t>
      </w:r>
      <w:r w:rsidRPr="004040AA">
        <w:rPr>
          <w:rFonts w:ascii="Times New Roman" w:hAnsi="Times New Roman" w:cs="Times New Roman"/>
          <w:b/>
        </w:rPr>
        <w:t xml:space="preserve">Het kabinet wacht </w:t>
      </w:r>
      <w:r w:rsidRPr="004040AA" w:rsidR="005E450D">
        <w:rPr>
          <w:rFonts w:ascii="Times New Roman" w:hAnsi="Times New Roman" w:cs="Times New Roman"/>
          <w:b/>
        </w:rPr>
        <w:t xml:space="preserve">de uitwerking van deze voornemens in concrete voorstellen </w:t>
      </w:r>
      <w:r w:rsidRPr="004040AA">
        <w:rPr>
          <w:rFonts w:ascii="Times New Roman" w:hAnsi="Times New Roman" w:cs="Times New Roman"/>
          <w:b/>
        </w:rPr>
        <w:t>af alvorens een gedetailleerde inzet te formuleren</w:t>
      </w:r>
      <w:r w:rsidRPr="004040AA" w:rsidR="00AF63C6">
        <w:rPr>
          <w:rFonts w:ascii="Times New Roman" w:hAnsi="Times New Roman" w:cs="Times New Roman"/>
          <w:b/>
        </w:rPr>
        <w:t xml:space="preserve">. </w:t>
      </w:r>
    </w:p>
    <w:p w:rsidRPr="004040AA" w:rsidR="00AF63C6" w:rsidP="00592C24" w:rsidRDefault="00AF63C6" w14:paraId="510D3148" w14:textId="77777777">
      <w:pPr>
        <w:spacing w:after="0" w:line="276" w:lineRule="auto"/>
        <w:rPr>
          <w:rFonts w:ascii="Times New Roman" w:hAnsi="Times New Roman" w:cs="Times New Roman"/>
          <w:b/>
        </w:rPr>
      </w:pPr>
    </w:p>
    <w:p w:rsidRPr="004040AA" w:rsidR="00AF63C6" w:rsidP="00592C24" w:rsidRDefault="006F0488" w14:paraId="3CD6D5F6" w14:textId="77777777">
      <w:pPr>
        <w:spacing w:after="0" w:line="276" w:lineRule="auto"/>
        <w:rPr>
          <w:rFonts w:ascii="Times New Roman" w:hAnsi="Times New Roman" w:cs="Times New Roman"/>
          <w:b/>
          <w:u w:val="single"/>
        </w:rPr>
      </w:pPr>
      <w:r w:rsidRPr="004040AA">
        <w:rPr>
          <w:rFonts w:ascii="Times New Roman" w:hAnsi="Times New Roman" w:cs="Times New Roman"/>
          <w:b/>
        </w:rPr>
        <w:t>Het kabinet is voorstander van het mobiliseren van meer privaat kapitaal en actiever gebruik maken van de Europese Investeringsbank</w:t>
      </w:r>
      <w:r w:rsidRPr="004040AA" w:rsidR="00A33E40">
        <w:rPr>
          <w:rFonts w:ascii="Times New Roman" w:hAnsi="Times New Roman" w:cs="Times New Roman"/>
          <w:b/>
        </w:rPr>
        <w:t xml:space="preserve"> (EIB)</w:t>
      </w:r>
      <w:r w:rsidRPr="004040AA">
        <w:rPr>
          <w:rFonts w:ascii="Times New Roman" w:hAnsi="Times New Roman" w:cs="Times New Roman"/>
          <w:b/>
        </w:rPr>
        <w:t xml:space="preserve">, waarbij wel aandacht moet zijn voor de financiële positie </w:t>
      </w:r>
      <w:r w:rsidRPr="004040AA" w:rsidR="00CB3882">
        <w:rPr>
          <w:rFonts w:ascii="Times New Roman" w:hAnsi="Times New Roman" w:cs="Times New Roman"/>
          <w:b/>
        </w:rPr>
        <w:t xml:space="preserve">van de </w:t>
      </w:r>
      <w:r w:rsidRPr="004040AA">
        <w:rPr>
          <w:rFonts w:ascii="Times New Roman" w:hAnsi="Times New Roman" w:cs="Times New Roman"/>
          <w:b/>
        </w:rPr>
        <w:t>EIB. Tevens staat het kabinet open voor opties om waar mogelijk te</w:t>
      </w:r>
      <w:r w:rsidRPr="004040AA" w:rsidR="000E35D4">
        <w:rPr>
          <w:rFonts w:ascii="Times New Roman" w:hAnsi="Times New Roman" w:cs="Times New Roman"/>
          <w:b/>
        </w:rPr>
        <w:t xml:space="preserve"> flexibiliseren en</w:t>
      </w:r>
      <w:r w:rsidRPr="004040AA">
        <w:rPr>
          <w:rFonts w:ascii="Times New Roman" w:hAnsi="Times New Roman" w:cs="Times New Roman"/>
          <w:b/>
        </w:rPr>
        <w:t xml:space="preserve"> </w:t>
      </w:r>
      <w:proofErr w:type="spellStart"/>
      <w:r w:rsidRPr="004040AA">
        <w:rPr>
          <w:rFonts w:ascii="Times New Roman" w:hAnsi="Times New Roman" w:cs="Times New Roman"/>
          <w:b/>
        </w:rPr>
        <w:t>herprioriteren</w:t>
      </w:r>
      <w:proofErr w:type="spellEnd"/>
      <w:r w:rsidRPr="004040AA">
        <w:rPr>
          <w:rFonts w:ascii="Times New Roman" w:hAnsi="Times New Roman" w:cs="Times New Roman"/>
          <w:b/>
        </w:rPr>
        <w:t xml:space="preserve"> binnen het huidige MFK</w:t>
      </w:r>
      <w:r w:rsidRPr="004040AA" w:rsidR="000E35D4">
        <w:rPr>
          <w:rFonts w:ascii="Times New Roman" w:hAnsi="Times New Roman" w:cs="Times New Roman"/>
          <w:b/>
        </w:rPr>
        <w:t xml:space="preserve"> om de Europese defensie-industrie te verwerken</w:t>
      </w:r>
      <w:r w:rsidRPr="004040AA">
        <w:rPr>
          <w:rFonts w:ascii="Times New Roman" w:hAnsi="Times New Roman" w:cs="Times New Roman"/>
          <w:b/>
        </w:rPr>
        <w:t>. Dit geld</w:t>
      </w:r>
      <w:r w:rsidRPr="004040AA" w:rsidR="00C649DD">
        <w:rPr>
          <w:rFonts w:ascii="Times New Roman" w:hAnsi="Times New Roman" w:cs="Times New Roman"/>
          <w:b/>
        </w:rPr>
        <w:t>t</w:t>
      </w:r>
      <w:r w:rsidRPr="004040AA">
        <w:rPr>
          <w:rFonts w:ascii="Times New Roman" w:hAnsi="Times New Roman" w:cs="Times New Roman"/>
          <w:b/>
        </w:rPr>
        <w:t xml:space="preserve"> ook voor het gebruik van de cohesiemiddelen. Hierbij dient opgemerkt te worden dat veel cohesiemiddelen reeds gealloceerd zijn en deze middelen toekomen aan de regio’s. Het is aan de lidstaten en regio’s zelf om te bepalen of zij gebruik willen maken van deze optie en daarvoor hun plannen aan te passen. </w:t>
      </w:r>
    </w:p>
    <w:p w:rsidRPr="004040AA" w:rsidR="00AF63C6" w:rsidP="00592C24" w:rsidRDefault="00AF63C6" w14:paraId="2902D201" w14:textId="77777777">
      <w:pPr>
        <w:spacing w:after="0" w:line="276" w:lineRule="auto"/>
        <w:rPr>
          <w:rFonts w:ascii="Times New Roman" w:hAnsi="Times New Roman" w:cs="Times New Roman"/>
          <w:b/>
          <w:u w:val="single"/>
        </w:rPr>
      </w:pPr>
    </w:p>
    <w:p w:rsidRPr="004040AA" w:rsidR="006F0488" w:rsidP="00592C24" w:rsidRDefault="006F0488" w14:paraId="1A05B9A7" w14:textId="18DB1D61">
      <w:pPr>
        <w:spacing w:after="0" w:line="276" w:lineRule="auto"/>
        <w:rPr>
          <w:rFonts w:ascii="Times New Roman" w:hAnsi="Times New Roman" w:cs="Times New Roman"/>
          <w:b/>
        </w:rPr>
      </w:pPr>
      <w:r w:rsidRPr="004040AA">
        <w:rPr>
          <w:rFonts w:ascii="Times New Roman" w:hAnsi="Times New Roman" w:cs="Times New Roman"/>
          <w:b/>
        </w:rPr>
        <w:t xml:space="preserve">Het kabinet blijft serieus kijken naar het onderzoeken van aanvullende mogelijkheden om de bevroren Russische Centrale Banktegoeden te gebruiken voor steun aan Oekraïne. Hierbij moeten ook de juridische en financiële risico’s worden geadresseerd. Voor zover confiscatie van de banktegoeden al overwogen kan worden, moet de bestemming daarvan in overeenstemming zijn met het internationaal recht. Onder meer in het adviesrapport van de Commissie Advies </w:t>
      </w:r>
      <w:proofErr w:type="spellStart"/>
      <w:r w:rsidRPr="004040AA">
        <w:rPr>
          <w:rFonts w:ascii="Times New Roman" w:hAnsi="Times New Roman" w:cs="Times New Roman"/>
          <w:b/>
        </w:rPr>
        <w:t>Volkenrechtelijkevraagstukken</w:t>
      </w:r>
      <w:proofErr w:type="spellEnd"/>
      <w:r w:rsidRPr="004040AA">
        <w:rPr>
          <w:rFonts w:ascii="Times New Roman" w:hAnsi="Times New Roman" w:cs="Times New Roman"/>
          <w:b/>
        </w:rPr>
        <w:t xml:space="preserve"> (CAVV) wordt geconcludeerd dat confiscatie van tegoeden van de Russische Centrale Bank onder strikte voorwaarden juridisch is toegestaan, maar dat er desalniettemin diverse “kwetsbaarheden” zijn. Een van die kwetsbaarheden betreft de benutting van die gelden. De CAVV geeft aan dat confiscatie als tegenmaatregel in beginsel gericht zou moeten zijn op ‘herstelbetaling’. Investering van geconfisqueerde gelden in </w:t>
      </w:r>
      <w:r w:rsidRPr="004040AA" w:rsidR="00D86919">
        <w:rPr>
          <w:rFonts w:ascii="Times New Roman" w:hAnsi="Times New Roman" w:cs="Times New Roman"/>
          <w:b/>
        </w:rPr>
        <w:t>defensie-industrie</w:t>
      </w:r>
      <w:r w:rsidRPr="004040AA">
        <w:rPr>
          <w:rFonts w:ascii="Times New Roman" w:hAnsi="Times New Roman" w:cs="Times New Roman"/>
          <w:b/>
        </w:rPr>
        <w:t xml:space="preserve"> is daar niet op gericht. Een kabinetsreactie op het </w:t>
      </w:r>
      <w:r w:rsidRPr="004040AA" w:rsidR="00D86919">
        <w:rPr>
          <w:rFonts w:ascii="Times New Roman" w:hAnsi="Times New Roman" w:cs="Times New Roman"/>
          <w:b/>
        </w:rPr>
        <w:t>CAVV-advies</w:t>
      </w:r>
      <w:r w:rsidRPr="004040AA">
        <w:rPr>
          <w:rFonts w:ascii="Times New Roman" w:hAnsi="Times New Roman" w:cs="Times New Roman"/>
          <w:b/>
        </w:rPr>
        <w:t xml:space="preserve"> is u op 4 maart jl. toegekomen.</w:t>
      </w:r>
    </w:p>
    <w:p w:rsidRPr="004040AA" w:rsidR="00AF63C6" w:rsidP="00592C24" w:rsidRDefault="00AF63C6" w14:paraId="509EBAA0" w14:textId="77777777">
      <w:pPr>
        <w:spacing w:after="0" w:line="276" w:lineRule="auto"/>
        <w:rPr>
          <w:rFonts w:ascii="Times New Roman" w:hAnsi="Times New Roman" w:cs="Times New Roman"/>
          <w:b/>
          <w:u w:val="single"/>
        </w:rPr>
      </w:pPr>
    </w:p>
    <w:p w:rsidRPr="004040AA" w:rsidR="009F07AB" w:rsidP="00592C24" w:rsidRDefault="006F0488" w14:paraId="794A9EBB" w14:textId="3880F2B8">
      <w:pPr>
        <w:spacing w:line="276" w:lineRule="auto"/>
        <w:rPr>
          <w:rFonts w:ascii="Times New Roman" w:hAnsi="Times New Roman" w:cs="Times New Roman"/>
          <w:b/>
        </w:rPr>
      </w:pPr>
      <w:r w:rsidRPr="004040AA">
        <w:rPr>
          <w:rFonts w:ascii="Times New Roman" w:hAnsi="Times New Roman" w:cs="Times New Roman"/>
          <w:b/>
        </w:rPr>
        <w:t>Ten aanzien van de middelen uit het Coronaherstelfonds merkt het kabinet o</w:t>
      </w:r>
      <w:r w:rsidRPr="004040AA" w:rsidR="00652E84">
        <w:rPr>
          <w:rFonts w:ascii="Times New Roman" w:hAnsi="Times New Roman" w:cs="Times New Roman"/>
          <w:b/>
        </w:rPr>
        <w:t>p</w:t>
      </w:r>
      <w:r w:rsidRPr="004040AA">
        <w:rPr>
          <w:rFonts w:ascii="Times New Roman" w:hAnsi="Times New Roman" w:cs="Times New Roman"/>
          <w:b/>
        </w:rPr>
        <w:t xml:space="preserve"> dat het hier gaat om de niet aangevraagde leningen uit het leningendeel van Next </w:t>
      </w:r>
      <w:proofErr w:type="spellStart"/>
      <w:r w:rsidRPr="004040AA">
        <w:rPr>
          <w:rFonts w:ascii="Times New Roman" w:hAnsi="Times New Roman" w:cs="Times New Roman"/>
          <w:b/>
        </w:rPr>
        <w:t>Generation</w:t>
      </w:r>
      <w:proofErr w:type="spellEnd"/>
      <w:r w:rsidRPr="004040AA">
        <w:rPr>
          <w:rFonts w:ascii="Times New Roman" w:hAnsi="Times New Roman" w:cs="Times New Roman"/>
          <w:b/>
        </w:rPr>
        <w:t xml:space="preserve"> EU (NGEU). EU-lidstaten konden deze leningen tot eind 2023 aanvragen. Nu die deadline verstreken is kan dat niet zonder aanpassing van de </w:t>
      </w:r>
      <w:r w:rsidRPr="004040AA" w:rsidR="005E450D">
        <w:rPr>
          <w:rFonts w:ascii="Times New Roman" w:hAnsi="Times New Roman" w:cs="Times New Roman"/>
          <w:b/>
        </w:rPr>
        <w:t xml:space="preserve">Herstel </w:t>
      </w:r>
      <w:r w:rsidRPr="004040AA" w:rsidR="00C95D8D">
        <w:rPr>
          <w:rFonts w:ascii="Times New Roman" w:hAnsi="Times New Roman" w:cs="Times New Roman"/>
          <w:b/>
        </w:rPr>
        <w:t xml:space="preserve">en Veerkracht </w:t>
      </w:r>
      <w:r w:rsidRPr="004040AA" w:rsidR="00D86919">
        <w:rPr>
          <w:rFonts w:ascii="Times New Roman" w:hAnsi="Times New Roman" w:cs="Times New Roman"/>
          <w:b/>
        </w:rPr>
        <w:t>verordening.</w:t>
      </w:r>
      <w:r w:rsidRPr="004040AA" w:rsidDel="008A554D" w:rsidR="00D86919">
        <w:rPr>
          <w:rFonts w:ascii="Times New Roman" w:hAnsi="Times New Roman" w:cs="Times New Roman"/>
          <w:b/>
        </w:rPr>
        <w:t xml:space="preserve"> </w:t>
      </w:r>
      <w:r w:rsidRPr="004040AA" w:rsidR="001B5335">
        <w:rPr>
          <w:rFonts w:ascii="Times New Roman" w:hAnsi="Times New Roman" w:cs="Times New Roman"/>
          <w:b/>
        </w:rPr>
        <w:t>Gezien een eerdere uitspraak van het Constitutioneel Hof in Karlsruhe, is het voor Duitsland overigens niet aanvaardbaar dat middelen uit het Coronaherstelfonds voor andere doelen worden aangewend.</w:t>
      </w:r>
    </w:p>
    <w:p w:rsidRPr="004040AA" w:rsidR="00E379B0" w:rsidP="00592C24" w:rsidRDefault="00D86919" w14:paraId="0D5D56F6" w14:textId="457BA780">
      <w:pPr>
        <w:spacing w:line="276" w:lineRule="auto"/>
        <w:rPr>
          <w:rFonts w:ascii="Times New Roman" w:hAnsi="Times New Roman" w:cs="Times New Roman"/>
          <w:b/>
        </w:rPr>
      </w:pPr>
      <w:r w:rsidRPr="004040AA">
        <w:rPr>
          <w:rFonts w:ascii="Times New Roman" w:hAnsi="Times New Roman" w:cs="Times New Roman"/>
          <w:b/>
        </w:rPr>
        <w:t>De</w:t>
      </w:r>
      <w:r w:rsidRPr="004040AA" w:rsidR="00E379B0">
        <w:rPr>
          <w:rFonts w:ascii="Times New Roman" w:hAnsi="Times New Roman" w:cs="Times New Roman"/>
          <w:b/>
        </w:rPr>
        <w:t xml:space="preserve"> genoemde financieringsopties zullen </w:t>
      </w:r>
      <w:r w:rsidRPr="004040AA" w:rsidR="009F07AB">
        <w:rPr>
          <w:rFonts w:ascii="Times New Roman" w:hAnsi="Times New Roman" w:cs="Times New Roman"/>
          <w:b/>
        </w:rPr>
        <w:t xml:space="preserve">overigens </w:t>
      </w:r>
      <w:r w:rsidRPr="004040AA" w:rsidR="00E379B0">
        <w:rPr>
          <w:rFonts w:ascii="Times New Roman" w:hAnsi="Times New Roman" w:cs="Times New Roman"/>
          <w:b/>
        </w:rPr>
        <w:t xml:space="preserve">niet dezelfde financiële ruimte creëren als het activeren van </w:t>
      </w:r>
      <w:r w:rsidRPr="004040AA" w:rsidR="003874B1">
        <w:rPr>
          <w:rFonts w:ascii="Times New Roman" w:hAnsi="Times New Roman" w:cs="Times New Roman"/>
          <w:b/>
        </w:rPr>
        <w:t xml:space="preserve">de bestaande </w:t>
      </w:r>
      <w:r w:rsidRPr="004040AA" w:rsidR="00E379B0">
        <w:rPr>
          <w:rFonts w:ascii="Times New Roman" w:hAnsi="Times New Roman" w:cs="Times New Roman"/>
          <w:b/>
        </w:rPr>
        <w:t>nationale ontsnappingsclausule</w:t>
      </w:r>
      <w:r w:rsidRPr="004040AA" w:rsidR="009F07AB">
        <w:rPr>
          <w:rFonts w:ascii="Times New Roman" w:hAnsi="Times New Roman" w:cs="Times New Roman"/>
          <w:b/>
        </w:rPr>
        <w:t xml:space="preserve"> in de context van het Stabiliteits- en Groeipact, hetgeen ook deel uitmaakt van </w:t>
      </w:r>
      <w:r w:rsidRPr="004040AA" w:rsidR="003874B1">
        <w:rPr>
          <w:rFonts w:ascii="Times New Roman" w:hAnsi="Times New Roman" w:cs="Times New Roman"/>
          <w:b/>
        </w:rPr>
        <w:t>de voornemens</w:t>
      </w:r>
      <w:r w:rsidRPr="004040AA" w:rsidR="009F07AB">
        <w:rPr>
          <w:rFonts w:ascii="Times New Roman" w:hAnsi="Times New Roman" w:cs="Times New Roman"/>
          <w:b/>
        </w:rPr>
        <w:t xml:space="preserve"> van </w:t>
      </w:r>
      <w:r w:rsidRPr="004040AA" w:rsidR="003D70E1">
        <w:rPr>
          <w:rFonts w:ascii="Times New Roman" w:hAnsi="Times New Roman" w:cs="Times New Roman"/>
          <w:b/>
        </w:rPr>
        <w:t>Von der Leyen</w:t>
      </w:r>
      <w:r w:rsidRPr="004040AA" w:rsidR="009A6181">
        <w:rPr>
          <w:rFonts w:ascii="Times New Roman" w:hAnsi="Times New Roman" w:cs="Times New Roman"/>
          <w:b/>
        </w:rPr>
        <w:t>.</w:t>
      </w:r>
      <w:r w:rsidRPr="004040AA" w:rsidR="002E490B">
        <w:rPr>
          <w:rFonts w:ascii="Times New Roman" w:hAnsi="Times New Roman" w:cs="Times New Roman"/>
          <w:b/>
        </w:rPr>
        <w:t xml:space="preserve"> Een concreet voorstel hiervoor wordt op 19 maart a.s. door de Europese Commissie gepubliceerd, en het kabinet zal uw Kamer daarover informeren. </w:t>
      </w:r>
    </w:p>
    <w:p w:rsidRPr="004040AA" w:rsidR="00710381" w:rsidP="00592C24" w:rsidRDefault="00710381" w14:paraId="71367884" w14:textId="77777777">
      <w:pPr>
        <w:spacing w:line="276" w:lineRule="auto"/>
        <w:rPr>
          <w:rFonts w:ascii="Times New Roman" w:hAnsi="Times New Roman" w:cs="Times New Roman"/>
          <w:b/>
          <w:bCs/>
        </w:rPr>
      </w:pPr>
      <w:r w:rsidRPr="004040AA">
        <w:rPr>
          <w:rFonts w:ascii="Times New Roman" w:hAnsi="Times New Roman" w:cs="Times New Roman"/>
          <w:b/>
          <w:bCs/>
        </w:rPr>
        <w:t>Concurrentievermogen</w:t>
      </w:r>
    </w:p>
    <w:p w:rsidRPr="004040AA" w:rsidR="00710381" w:rsidP="00592C24" w:rsidRDefault="00710381" w14:paraId="51BA4C73" w14:textId="77777777">
      <w:pPr>
        <w:spacing w:line="276" w:lineRule="auto"/>
        <w:rPr>
          <w:rFonts w:ascii="Times New Roman" w:hAnsi="Times New Roman" w:cs="Times New Roman"/>
        </w:rPr>
      </w:pPr>
      <w:r w:rsidRPr="004040AA">
        <w:rPr>
          <w:rFonts w:ascii="Times New Roman" w:hAnsi="Times New Roman" w:cs="Times New Roman"/>
        </w:rPr>
        <w:t xml:space="preserve">De leden van de NSC-fractie kijken over het algemeen positief naar het </w:t>
      </w:r>
      <w:proofErr w:type="spellStart"/>
      <w:r w:rsidRPr="004040AA">
        <w:rPr>
          <w:rFonts w:ascii="Times New Roman" w:hAnsi="Times New Roman" w:cs="Times New Roman"/>
        </w:rPr>
        <w:t>Competitiveness</w:t>
      </w:r>
      <w:proofErr w:type="spellEnd"/>
      <w:r w:rsidRPr="004040AA">
        <w:rPr>
          <w:rFonts w:ascii="Times New Roman" w:hAnsi="Times New Roman" w:cs="Times New Roman"/>
        </w:rPr>
        <w:t xml:space="preserve"> Compass en erkennen de noodzaak om de productiviteitsgroei te stimuleren, zoals ook beschreven in het </w:t>
      </w:r>
      <w:proofErr w:type="spellStart"/>
      <w:r w:rsidRPr="004040AA">
        <w:rPr>
          <w:rFonts w:ascii="Times New Roman" w:hAnsi="Times New Roman" w:cs="Times New Roman"/>
        </w:rPr>
        <w:t>Draghi</w:t>
      </w:r>
      <w:proofErr w:type="spellEnd"/>
      <w:r w:rsidRPr="004040AA">
        <w:rPr>
          <w:rFonts w:ascii="Times New Roman" w:hAnsi="Times New Roman" w:cs="Times New Roman"/>
        </w:rPr>
        <w:t>-rapport. Zij maken zich echter zorgen over de haalbaarheid van het gelijktijdig realiseren van ambitieuze klimaatdoelen, het terugdringen van regeldruk en het verhogen van defensie-uitgaven.</w:t>
      </w:r>
    </w:p>
    <w:p w:rsidRPr="004040AA" w:rsidR="00710381" w:rsidP="00592C24" w:rsidRDefault="00710381" w14:paraId="4781F734" w14:textId="5467F00C">
      <w:pPr>
        <w:spacing w:line="276" w:lineRule="auto"/>
        <w:rPr>
          <w:rFonts w:ascii="Times New Roman" w:hAnsi="Times New Roman" w:cs="Times New Roman"/>
        </w:rPr>
      </w:pPr>
      <w:r w:rsidRPr="004040AA">
        <w:rPr>
          <w:rFonts w:ascii="Times New Roman" w:hAnsi="Times New Roman" w:cs="Times New Roman"/>
        </w:rPr>
        <w:t>Ziet de minister deze ambities als verenigbaar? Waar ligt voor het kabinet de nadruk indien dit niet het geval blijkt te zijn?</w:t>
      </w:r>
    </w:p>
    <w:p w:rsidRPr="004040AA" w:rsidR="00B146FB" w:rsidP="00592C24" w:rsidRDefault="00102413" w14:paraId="0F04BF80" w14:textId="77777777">
      <w:pPr>
        <w:pStyle w:val="ListParagraph"/>
        <w:numPr>
          <w:ilvl w:val="0"/>
          <w:numId w:val="11"/>
        </w:numPr>
        <w:spacing w:after="0" w:line="276" w:lineRule="auto"/>
        <w:rPr>
          <w:rFonts w:ascii="Times New Roman" w:hAnsi="Times New Roman" w:cs="Times New Roman"/>
          <w:b/>
          <w:bCs/>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bookmarkStart w:name="_Hlk192247178" w:id="5"/>
    </w:p>
    <w:p w:rsidRPr="004040AA" w:rsidR="002F0AD9" w:rsidP="00592C24" w:rsidRDefault="002F0AD9" w14:paraId="20A50FC6" w14:textId="77777777">
      <w:pPr>
        <w:spacing w:after="0" w:line="276" w:lineRule="auto"/>
        <w:rPr>
          <w:rFonts w:ascii="Times New Roman" w:hAnsi="Times New Roman" w:cs="Times New Roman"/>
          <w:b/>
          <w:bCs/>
        </w:rPr>
      </w:pPr>
    </w:p>
    <w:p w:rsidRPr="004040AA" w:rsidR="00B146FB" w:rsidP="00592C24" w:rsidRDefault="000A7C78" w14:paraId="72317924" w14:textId="381E7A7B">
      <w:pPr>
        <w:spacing w:after="0" w:line="276" w:lineRule="auto"/>
        <w:rPr>
          <w:rFonts w:ascii="Times New Roman" w:hAnsi="Times New Roman" w:cs="Times New Roman"/>
          <w:b/>
        </w:rPr>
      </w:pPr>
      <w:r w:rsidRPr="004040AA">
        <w:rPr>
          <w:rFonts w:ascii="Times New Roman" w:hAnsi="Times New Roman" w:cs="Times New Roman"/>
          <w:b/>
        </w:rPr>
        <w:t xml:space="preserve">Het kabinet </w:t>
      </w:r>
      <w:r w:rsidRPr="004040AA" w:rsidR="00464FD4">
        <w:rPr>
          <w:rFonts w:ascii="Times New Roman" w:hAnsi="Times New Roman" w:cs="Times New Roman"/>
          <w:b/>
        </w:rPr>
        <w:t>ziet deze ambities als verenigbaar</w:t>
      </w:r>
      <w:r w:rsidRPr="004040AA" w:rsidR="00A647B0">
        <w:rPr>
          <w:rFonts w:ascii="Times New Roman" w:hAnsi="Times New Roman" w:cs="Times New Roman"/>
          <w:b/>
        </w:rPr>
        <w:t>. Het</w:t>
      </w:r>
      <w:r w:rsidRPr="004040AA" w:rsidR="00464FD4">
        <w:rPr>
          <w:rFonts w:ascii="Times New Roman" w:hAnsi="Times New Roman" w:cs="Times New Roman"/>
          <w:b/>
        </w:rPr>
        <w:t xml:space="preserve"> Regeerprogramma</w:t>
      </w:r>
      <w:r w:rsidRPr="004040AA" w:rsidR="00A647B0">
        <w:rPr>
          <w:rFonts w:ascii="Times New Roman" w:hAnsi="Times New Roman" w:cs="Times New Roman"/>
          <w:b/>
        </w:rPr>
        <w:t xml:space="preserve"> benoemt </w:t>
      </w:r>
      <w:r w:rsidRPr="004040AA" w:rsidR="00E10776">
        <w:rPr>
          <w:rFonts w:ascii="Times New Roman" w:hAnsi="Times New Roman" w:cs="Times New Roman"/>
          <w:b/>
        </w:rPr>
        <w:t xml:space="preserve">deze </w:t>
      </w:r>
      <w:r w:rsidRPr="004040AA" w:rsidR="00A647B0">
        <w:rPr>
          <w:rFonts w:ascii="Times New Roman" w:hAnsi="Times New Roman" w:cs="Times New Roman"/>
          <w:b/>
        </w:rPr>
        <w:t>ook al</w:t>
      </w:r>
      <w:r w:rsidRPr="004040AA" w:rsidR="00E65ABB">
        <w:rPr>
          <w:rFonts w:ascii="Times New Roman" w:hAnsi="Times New Roman" w:cs="Times New Roman"/>
          <w:b/>
        </w:rPr>
        <w:t>s</w:t>
      </w:r>
      <w:r w:rsidRPr="004040AA" w:rsidR="00A647B0">
        <w:rPr>
          <w:rFonts w:ascii="Times New Roman" w:hAnsi="Times New Roman" w:cs="Times New Roman"/>
          <w:b/>
        </w:rPr>
        <w:t xml:space="preserve"> prioriteiten</w:t>
      </w:r>
      <w:r w:rsidRPr="004040AA" w:rsidR="00464FD4">
        <w:rPr>
          <w:rFonts w:ascii="Times New Roman" w:hAnsi="Times New Roman" w:cs="Times New Roman"/>
          <w:b/>
        </w:rPr>
        <w:t xml:space="preserve">. </w:t>
      </w:r>
      <w:bookmarkEnd w:id="5"/>
    </w:p>
    <w:p w:rsidRPr="004040AA" w:rsidR="00B146FB" w:rsidP="00592C24" w:rsidRDefault="00B146FB" w14:paraId="316CE9FF" w14:textId="77777777">
      <w:pPr>
        <w:spacing w:after="0" w:line="276" w:lineRule="auto"/>
        <w:rPr>
          <w:rFonts w:ascii="Times New Roman" w:hAnsi="Times New Roman" w:cs="Times New Roman"/>
          <w:b/>
        </w:rPr>
      </w:pPr>
    </w:p>
    <w:p w:rsidRPr="004040AA" w:rsidR="00710381" w:rsidP="00592C24" w:rsidRDefault="00710381" w14:paraId="5FF5650C" w14:textId="77777777">
      <w:pPr>
        <w:spacing w:line="276" w:lineRule="auto"/>
        <w:rPr>
          <w:rFonts w:ascii="Times New Roman" w:hAnsi="Times New Roman" w:cs="Times New Roman"/>
          <w:b/>
          <w:bCs/>
        </w:rPr>
      </w:pPr>
      <w:r w:rsidRPr="004040AA">
        <w:rPr>
          <w:rFonts w:ascii="Times New Roman" w:hAnsi="Times New Roman" w:cs="Times New Roman"/>
          <w:b/>
          <w:bCs/>
        </w:rPr>
        <w:t>Meerjarig Financieel Kader (MFK)</w:t>
      </w:r>
    </w:p>
    <w:p w:rsidRPr="004040AA" w:rsidR="00710381" w:rsidP="00592C24" w:rsidRDefault="00710381" w14:paraId="6432716C" w14:textId="77777777">
      <w:pPr>
        <w:spacing w:line="276" w:lineRule="auto"/>
        <w:rPr>
          <w:rFonts w:ascii="Times New Roman" w:hAnsi="Times New Roman" w:cs="Times New Roman"/>
        </w:rPr>
      </w:pPr>
      <w:r w:rsidRPr="004040AA">
        <w:rPr>
          <w:rFonts w:ascii="Times New Roman" w:hAnsi="Times New Roman" w:cs="Times New Roman"/>
        </w:rPr>
        <w:t>De leden van de NSC-fractie pleiten voor een kleiner MFK en hopen dat de eerder beoogde besparing van 1,6 miljard euro op de EU-begroting alsnog gerealiseerd kan worden ondanks de veranderde geopolitieke situatie.</w:t>
      </w:r>
    </w:p>
    <w:p w:rsidRPr="004040AA" w:rsidR="00710381" w:rsidP="00592C24" w:rsidRDefault="00710381" w14:paraId="7E3623EF" w14:textId="696F39FC">
      <w:pPr>
        <w:spacing w:line="276" w:lineRule="auto"/>
        <w:rPr>
          <w:rFonts w:ascii="Times New Roman" w:hAnsi="Times New Roman" w:cs="Times New Roman"/>
        </w:rPr>
      </w:pPr>
      <w:r w:rsidRPr="004040AA">
        <w:rPr>
          <w:rFonts w:ascii="Times New Roman" w:hAnsi="Times New Roman" w:cs="Times New Roman"/>
        </w:rPr>
        <w:t xml:space="preserve">Ziet </w:t>
      </w:r>
      <w:r w:rsidRPr="004040AA" w:rsidR="00754D8B">
        <w:rPr>
          <w:rFonts w:ascii="Times New Roman" w:hAnsi="Times New Roman" w:cs="Times New Roman"/>
        </w:rPr>
        <w:t>de minister</w:t>
      </w:r>
      <w:r w:rsidRPr="004040AA">
        <w:rPr>
          <w:rFonts w:ascii="Times New Roman" w:hAnsi="Times New Roman" w:cs="Times New Roman"/>
        </w:rPr>
        <w:t xml:space="preserve"> nog mogelijkheden om deze besparing in de komende onderhandelingen te waarborgen? Op welke onderdelen van het MFK kan Nederland inzetten om tot deze besparing te komen?</w:t>
      </w:r>
    </w:p>
    <w:p w:rsidRPr="004040AA" w:rsidR="00102413" w:rsidP="00592C24" w:rsidRDefault="00102413" w14:paraId="64F7103E" w14:textId="3A59B7F3">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710381" w:rsidP="00592C24" w:rsidRDefault="00633A27" w14:paraId="7E0D70A5" w14:textId="2C4368D8">
      <w:pPr>
        <w:spacing w:line="276" w:lineRule="auto"/>
        <w:rPr>
          <w:rFonts w:ascii="Times New Roman" w:hAnsi="Times New Roman" w:cs="Times New Roman"/>
          <w:b/>
          <w:bCs/>
        </w:rPr>
      </w:pPr>
      <w:r w:rsidRPr="004040AA">
        <w:rPr>
          <w:rFonts w:ascii="Times New Roman" w:hAnsi="Times New Roman" w:cs="Times New Roman"/>
          <w:b/>
        </w:rPr>
        <w:t>Het kabinet zal</w:t>
      </w:r>
      <w:r w:rsidRPr="004040AA" w:rsidR="00675F8D">
        <w:rPr>
          <w:rFonts w:ascii="Times New Roman" w:hAnsi="Times New Roman" w:cs="Times New Roman"/>
          <w:b/>
        </w:rPr>
        <w:t xml:space="preserve"> conform het hoofdlijnenakkoord</w:t>
      </w:r>
      <w:r w:rsidRPr="004040AA">
        <w:rPr>
          <w:rFonts w:ascii="Times New Roman" w:hAnsi="Times New Roman" w:cs="Times New Roman"/>
          <w:b/>
        </w:rPr>
        <w:t xml:space="preserve"> in de MFK-onderhandelingen op inzetten dat de Nederlandse afdrachten aan de Europese begroting vanaf 2028 minder zullen stijgen dan ten tijde van het hoofdlijnenakkoord in de meerjarenraming was voorzien. Het kabinet is van mening dat keuzes gemaakt dienen te worden en dat ook met een beperkte stijging van het MFK belangrijke uitdagingen kunnen worden </w:t>
      </w:r>
      <w:r w:rsidRPr="004040AA">
        <w:rPr>
          <w:rFonts w:ascii="Times New Roman" w:hAnsi="Times New Roman" w:cs="Times New Roman"/>
          <w:b/>
        </w:rPr>
        <w:lastRenderedPageBreak/>
        <w:t>geadresseerd. Momenteel werk</w:t>
      </w:r>
      <w:r w:rsidRPr="004040AA" w:rsidR="000518F5">
        <w:rPr>
          <w:rFonts w:ascii="Times New Roman" w:hAnsi="Times New Roman" w:cs="Times New Roman"/>
          <w:b/>
        </w:rPr>
        <w:t>t</w:t>
      </w:r>
      <w:r w:rsidRPr="004040AA">
        <w:rPr>
          <w:rFonts w:ascii="Times New Roman" w:hAnsi="Times New Roman" w:cs="Times New Roman"/>
          <w:b/>
        </w:rPr>
        <w:t xml:space="preserve"> het kabinet de inzet op hoofdlijnen uit voor de onderhandelingen over het volgend MFK. Het streven is om uw Kamer hierover in het eerste kwartaal van 2025 te informeren.</w:t>
      </w:r>
      <w:r w:rsidRPr="004040AA" w:rsidR="00E62B4C">
        <w:rPr>
          <w:rFonts w:ascii="Times New Roman" w:hAnsi="Times New Roman" w:cs="Times New Roman"/>
          <w:b/>
        </w:rPr>
        <w:br/>
      </w:r>
      <w:r w:rsidRPr="004040AA" w:rsidR="003C7F52">
        <w:rPr>
          <w:rFonts w:ascii="Times New Roman" w:hAnsi="Times New Roman" w:cs="Times New Roman"/>
          <w:b/>
          <w:bCs/>
        </w:rPr>
        <w:br/>
      </w:r>
      <w:r w:rsidRPr="004040AA" w:rsidR="00710381">
        <w:rPr>
          <w:rFonts w:ascii="Times New Roman" w:hAnsi="Times New Roman" w:cs="Times New Roman"/>
          <w:b/>
          <w:bCs/>
        </w:rPr>
        <w:t>EU-VK Relaties</w:t>
      </w:r>
    </w:p>
    <w:p w:rsidRPr="004040AA" w:rsidR="00710381" w:rsidP="00592C24" w:rsidRDefault="00710381" w14:paraId="64A76EA3" w14:textId="5ADA020A">
      <w:pPr>
        <w:spacing w:line="276" w:lineRule="auto"/>
        <w:rPr>
          <w:rFonts w:ascii="Times New Roman" w:hAnsi="Times New Roman" w:cs="Times New Roman"/>
        </w:rPr>
      </w:pPr>
      <w:r w:rsidRPr="004040AA">
        <w:rPr>
          <w:rFonts w:ascii="Times New Roman" w:hAnsi="Times New Roman" w:cs="Times New Roman"/>
        </w:rPr>
        <w:t xml:space="preserve">Gelet op de verslechterde trans-Atlantische betrekkingen en de geopolitieke spanningen achten de leden van de NSC-fractie een nauwere samenwerking tussen de EU en het Verenigd Koninkrijk belangrijker dan ooit. Aangezien er brede steun lijkt te zijn binnen de EU voor hechtere banden met het VK, vernemen zij graag hoe </w:t>
      </w:r>
      <w:r w:rsidRPr="004040AA" w:rsidR="00754D8B">
        <w:rPr>
          <w:rFonts w:ascii="Times New Roman" w:hAnsi="Times New Roman" w:cs="Times New Roman"/>
        </w:rPr>
        <w:t>de minister</w:t>
      </w:r>
      <w:r w:rsidRPr="004040AA">
        <w:rPr>
          <w:rFonts w:ascii="Times New Roman" w:hAnsi="Times New Roman" w:cs="Times New Roman"/>
        </w:rPr>
        <w:t xml:space="preserve"> zich hiervoor inzet. Hoe draagt Nederland bij aan het versterken van structurele samenwerkingsmechanismen tussen de EU en het VK?</w:t>
      </w:r>
    </w:p>
    <w:p w:rsidRPr="004040AA" w:rsidR="00102413" w:rsidP="00592C24" w:rsidRDefault="00102413" w14:paraId="5EE902AB" w14:textId="48196DAD">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B146FB">
        <w:rPr>
          <w:rFonts w:ascii="Times New Roman" w:hAnsi="Times New Roman" w:cs="Times New Roman"/>
          <w:b/>
          <w:color w:val="FF0000"/>
        </w:rPr>
        <w:t xml:space="preserve"> </w:t>
      </w:r>
      <w:r w:rsidRPr="004040AA" w:rsidR="001278F1">
        <w:rPr>
          <w:rFonts w:ascii="Times New Roman" w:hAnsi="Times New Roman" w:cs="Times New Roman"/>
          <w:b/>
          <w:color w:val="FF0000"/>
        </w:rPr>
        <w:br/>
      </w:r>
    </w:p>
    <w:p w:rsidRPr="004040AA" w:rsidR="00102413" w:rsidP="00592C24" w:rsidRDefault="00EC394D" w14:paraId="5117F25F" w14:textId="75C7088E">
      <w:pPr>
        <w:spacing w:line="276" w:lineRule="auto"/>
        <w:rPr>
          <w:rFonts w:ascii="Times New Roman" w:hAnsi="Times New Roman" w:cs="Times New Roman"/>
          <w:b/>
          <w:bCs/>
        </w:rPr>
      </w:pPr>
      <w:r w:rsidRPr="004040AA">
        <w:rPr>
          <w:rFonts w:ascii="Times New Roman" w:hAnsi="Times New Roman" w:cs="Times New Roman"/>
          <w:b/>
          <w:bCs/>
        </w:rPr>
        <w:t xml:space="preserve">Het kabinet staat open voor het verkennen van mogelijkheden om de goede relatie voor de lange termijn te bestendigen en te verdiepen waar dit voor Nederland van toegevoegde waarde is, zoals op het gebied van veiligheids-, buitenland- en defensiebeleid. Nederland maakt dit in Brussel kenbaar en draagt hiervoor concrete ideeën aan samen met andere lidstaten. </w:t>
      </w:r>
      <w:r w:rsidRPr="004040AA" w:rsidR="008B725C">
        <w:rPr>
          <w:rFonts w:ascii="Times New Roman" w:hAnsi="Times New Roman" w:cs="Times New Roman"/>
          <w:b/>
          <w:bCs/>
        </w:rPr>
        <w:t xml:space="preserve">Hierbij benadrukt Nederland steeds dat dergelijke samenwerking </w:t>
      </w:r>
      <w:r w:rsidRPr="004040AA" w:rsidR="003C51FB">
        <w:rPr>
          <w:rFonts w:ascii="Times New Roman" w:hAnsi="Times New Roman" w:cs="Times New Roman"/>
          <w:b/>
          <w:bCs/>
        </w:rPr>
        <w:t xml:space="preserve">in samenhang </w:t>
      </w:r>
      <w:r w:rsidRPr="004040AA" w:rsidR="008B725C">
        <w:rPr>
          <w:rFonts w:ascii="Times New Roman" w:hAnsi="Times New Roman" w:cs="Times New Roman"/>
          <w:b/>
          <w:bCs/>
        </w:rPr>
        <w:t xml:space="preserve">met eventuele toekomstige onderhandelingen over andere onderwerpen bezien moet worden. </w:t>
      </w:r>
      <w:r w:rsidRPr="004040AA" w:rsidR="00AB2390">
        <w:rPr>
          <w:rFonts w:ascii="Times New Roman" w:hAnsi="Times New Roman" w:cs="Times New Roman"/>
          <w:b/>
          <w:bCs/>
        </w:rPr>
        <w:t>Hierbij zet het kabinet zich eveneens in voor stevige lange termijn afspraken over zowel energie als visserij.</w:t>
      </w:r>
    </w:p>
    <w:p w:rsidRPr="004040AA" w:rsidR="00710381" w:rsidP="00592C24" w:rsidRDefault="00710381" w14:paraId="064C576F" w14:textId="0F5337D8">
      <w:pPr>
        <w:spacing w:line="276" w:lineRule="auto"/>
        <w:rPr>
          <w:rFonts w:ascii="Times New Roman" w:hAnsi="Times New Roman" w:cs="Times New Roman"/>
        </w:rPr>
      </w:pPr>
      <w:r w:rsidRPr="004040AA">
        <w:rPr>
          <w:rFonts w:ascii="Times New Roman" w:hAnsi="Times New Roman" w:cs="Times New Roman"/>
        </w:rPr>
        <w:t xml:space="preserve">Deze leden kijken eveneens positief naar de samenwerking binnen de </w:t>
      </w:r>
      <w:r w:rsidRPr="004040AA" w:rsidR="00754D8B">
        <w:rPr>
          <w:rFonts w:ascii="Times New Roman" w:hAnsi="Times New Roman" w:cs="Times New Roman"/>
        </w:rPr>
        <w:t>‘</w:t>
      </w:r>
      <w:proofErr w:type="spellStart"/>
      <w:r w:rsidRPr="004040AA">
        <w:rPr>
          <w:rFonts w:ascii="Times New Roman" w:hAnsi="Times New Roman" w:cs="Times New Roman"/>
        </w:rPr>
        <w:t>coalition</w:t>
      </w:r>
      <w:proofErr w:type="spellEnd"/>
      <w:r w:rsidRPr="004040AA">
        <w:rPr>
          <w:rFonts w:ascii="Times New Roman" w:hAnsi="Times New Roman" w:cs="Times New Roman"/>
        </w:rPr>
        <w:t xml:space="preserve"> of </w:t>
      </w:r>
      <w:proofErr w:type="spellStart"/>
      <w:r w:rsidRPr="004040AA">
        <w:rPr>
          <w:rFonts w:ascii="Times New Roman" w:hAnsi="Times New Roman" w:cs="Times New Roman"/>
        </w:rPr>
        <w:t>the</w:t>
      </w:r>
      <w:proofErr w:type="spellEnd"/>
      <w:r w:rsidRPr="004040AA">
        <w:rPr>
          <w:rFonts w:ascii="Times New Roman" w:hAnsi="Times New Roman" w:cs="Times New Roman"/>
        </w:rPr>
        <w:t xml:space="preserve"> </w:t>
      </w:r>
      <w:proofErr w:type="spellStart"/>
      <w:r w:rsidRPr="004040AA">
        <w:rPr>
          <w:rFonts w:ascii="Times New Roman" w:hAnsi="Times New Roman" w:cs="Times New Roman"/>
        </w:rPr>
        <w:t>willing</w:t>
      </w:r>
      <w:proofErr w:type="spellEnd"/>
      <w:r w:rsidRPr="004040AA" w:rsidR="00754D8B">
        <w:rPr>
          <w:rFonts w:ascii="Times New Roman" w:hAnsi="Times New Roman" w:cs="Times New Roman"/>
        </w:rPr>
        <w:t>’</w:t>
      </w:r>
      <w:r w:rsidRPr="004040AA">
        <w:rPr>
          <w:rFonts w:ascii="Times New Roman" w:hAnsi="Times New Roman" w:cs="Times New Roman"/>
        </w:rPr>
        <w:t xml:space="preserve">, waar niet EU-landen als het VK en Noorwegen zich samen met EU-lidstaten inzetten voor de bescherming van Oekraïne en Europa. Deze samenwerking wordt namelijk niet gehinderd door lidstaten als Hongarije en Slowakije. </w:t>
      </w:r>
      <w:r w:rsidRPr="004040AA" w:rsidR="00754D8B">
        <w:rPr>
          <w:rFonts w:ascii="Times New Roman" w:hAnsi="Times New Roman" w:cs="Times New Roman"/>
        </w:rPr>
        <w:t>Voornoemde</w:t>
      </w:r>
      <w:r w:rsidRPr="004040AA">
        <w:rPr>
          <w:rFonts w:ascii="Times New Roman" w:hAnsi="Times New Roman" w:cs="Times New Roman"/>
        </w:rPr>
        <w:t xml:space="preserve"> leden zien het daarom als wenselijk de komende maanden meer in te zetten op deze </w:t>
      </w:r>
      <w:r w:rsidRPr="004040AA" w:rsidR="00754D8B">
        <w:rPr>
          <w:rFonts w:ascii="Times New Roman" w:hAnsi="Times New Roman" w:cs="Times New Roman"/>
        </w:rPr>
        <w:t>‘</w:t>
      </w:r>
      <w:proofErr w:type="spellStart"/>
      <w:r w:rsidRPr="004040AA">
        <w:rPr>
          <w:rFonts w:ascii="Times New Roman" w:hAnsi="Times New Roman" w:cs="Times New Roman"/>
        </w:rPr>
        <w:t>coalition</w:t>
      </w:r>
      <w:proofErr w:type="spellEnd"/>
      <w:r w:rsidRPr="004040AA">
        <w:rPr>
          <w:rFonts w:ascii="Times New Roman" w:hAnsi="Times New Roman" w:cs="Times New Roman"/>
        </w:rPr>
        <w:t xml:space="preserve"> of </w:t>
      </w:r>
      <w:proofErr w:type="spellStart"/>
      <w:r w:rsidRPr="004040AA">
        <w:rPr>
          <w:rFonts w:ascii="Times New Roman" w:hAnsi="Times New Roman" w:cs="Times New Roman"/>
        </w:rPr>
        <w:t>the</w:t>
      </w:r>
      <w:proofErr w:type="spellEnd"/>
      <w:r w:rsidRPr="004040AA">
        <w:rPr>
          <w:rFonts w:ascii="Times New Roman" w:hAnsi="Times New Roman" w:cs="Times New Roman"/>
        </w:rPr>
        <w:t xml:space="preserve"> </w:t>
      </w:r>
      <w:proofErr w:type="spellStart"/>
      <w:r w:rsidRPr="004040AA">
        <w:rPr>
          <w:rFonts w:ascii="Times New Roman" w:hAnsi="Times New Roman" w:cs="Times New Roman"/>
        </w:rPr>
        <w:t>willing</w:t>
      </w:r>
      <w:proofErr w:type="spellEnd"/>
      <w:r w:rsidRPr="004040AA" w:rsidR="00754D8B">
        <w:rPr>
          <w:rFonts w:ascii="Times New Roman" w:hAnsi="Times New Roman" w:cs="Times New Roman"/>
        </w:rPr>
        <w:t>’</w:t>
      </w:r>
      <w:r w:rsidRPr="004040AA">
        <w:rPr>
          <w:rFonts w:ascii="Times New Roman" w:hAnsi="Times New Roman" w:cs="Times New Roman"/>
        </w:rPr>
        <w:t xml:space="preserve"> dan op de Europese Unie, waar de </w:t>
      </w:r>
      <w:r w:rsidRPr="004040AA" w:rsidR="00D86919">
        <w:rPr>
          <w:rFonts w:ascii="Times New Roman" w:hAnsi="Times New Roman" w:cs="Times New Roman"/>
        </w:rPr>
        <w:t>eerdergenoemde</w:t>
      </w:r>
      <w:r w:rsidRPr="004040AA">
        <w:rPr>
          <w:rFonts w:ascii="Times New Roman" w:hAnsi="Times New Roman" w:cs="Times New Roman"/>
        </w:rPr>
        <w:t xml:space="preserve"> lidstaten met een veto schade kunnen aanrichten in de eenheid van steun aan Oekraïne en sancties aan Rusland.</w:t>
      </w:r>
    </w:p>
    <w:p w:rsidRPr="004040AA" w:rsidR="001E7411" w:rsidP="00592C24" w:rsidRDefault="00710381" w14:paraId="350BE30B" w14:textId="3E745A1A">
      <w:pPr>
        <w:spacing w:line="276" w:lineRule="auto"/>
        <w:rPr>
          <w:rFonts w:ascii="Times New Roman" w:hAnsi="Times New Roman" w:cs="Times New Roman"/>
        </w:rPr>
      </w:pPr>
      <w:r w:rsidRPr="004040AA">
        <w:rPr>
          <w:rFonts w:ascii="Times New Roman" w:hAnsi="Times New Roman" w:cs="Times New Roman"/>
        </w:rPr>
        <w:t>De leden van de NSC-fractie zien uit naar de beantwoording van deze vragen en de verdere inzet tijdens de Raad Algemene Zaken.</w:t>
      </w:r>
    </w:p>
    <w:p w:rsidRPr="004040AA" w:rsidR="00710381" w:rsidP="00592C24" w:rsidRDefault="00C86746" w14:paraId="317398A3" w14:textId="26DBAE17">
      <w:pPr>
        <w:spacing w:line="276" w:lineRule="auto"/>
        <w:rPr>
          <w:rFonts w:ascii="Times New Roman" w:hAnsi="Times New Roman" w:cs="Times New Roman"/>
          <w:u w:val="single"/>
        </w:rPr>
      </w:pPr>
      <w:r w:rsidRPr="004040AA">
        <w:rPr>
          <w:rFonts w:ascii="Times New Roman" w:hAnsi="Times New Roman" w:cs="Times New Roman"/>
          <w:u w:val="single"/>
        </w:rPr>
        <w:t>Vragen en opmerkingen van de leden van de D66-fractie</w:t>
      </w:r>
    </w:p>
    <w:p w:rsidRPr="004040AA" w:rsidR="00C86746" w:rsidP="00592C24" w:rsidRDefault="00C86746" w14:paraId="6EBA9707" w14:textId="302FBAA9">
      <w:pPr>
        <w:spacing w:line="276" w:lineRule="auto"/>
        <w:rPr>
          <w:rFonts w:ascii="Times New Roman" w:hAnsi="Times New Roman" w:eastAsia="Times New Roman" w:cs="Times New Roman"/>
          <w:kern w:val="0"/>
          <w:lang w:eastAsia="nl-NL"/>
          <w14:ligatures w14:val="none"/>
        </w:rPr>
      </w:pPr>
      <w:r w:rsidRPr="004040AA">
        <w:rPr>
          <w:rFonts w:ascii="Times New Roman" w:hAnsi="Times New Roman" w:cs="Times New Roman"/>
        </w:rPr>
        <w:t>De leden van de D66-fractie hebben met interesse kennisgenomen van de gea</w:t>
      </w:r>
      <w:r w:rsidRPr="004040AA" w:rsidR="00221FB3">
        <w:rPr>
          <w:rFonts w:ascii="Times New Roman" w:hAnsi="Times New Roman" w:cs="Times New Roman"/>
        </w:rPr>
        <w:t>nnote</w:t>
      </w:r>
      <w:r w:rsidRPr="004040AA">
        <w:rPr>
          <w:rFonts w:ascii="Times New Roman" w:hAnsi="Times New Roman" w:cs="Times New Roman"/>
        </w:rPr>
        <w:t xml:space="preserve">erde agenda voor de Raad Algemene Zaken. Over deze onderwerpen hebben </w:t>
      </w:r>
      <w:r w:rsidRPr="004040AA" w:rsidR="000D034C">
        <w:rPr>
          <w:rFonts w:ascii="Times New Roman" w:hAnsi="Times New Roman" w:cs="Times New Roman"/>
        </w:rPr>
        <w:t>zij</w:t>
      </w:r>
      <w:r w:rsidRPr="004040AA">
        <w:rPr>
          <w:rFonts w:ascii="Times New Roman" w:hAnsi="Times New Roman" w:cs="Times New Roman"/>
        </w:rPr>
        <w:t xml:space="preserve"> nog enkele vragen</w:t>
      </w:r>
      <w:r w:rsidRPr="004040AA" w:rsidR="00221FB3">
        <w:rPr>
          <w:rFonts w:ascii="Times New Roman" w:hAnsi="Times New Roman" w:cs="Times New Roman"/>
        </w:rPr>
        <w:t>.</w:t>
      </w:r>
    </w:p>
    <w:p w:rsidRPr="004040AA" w:rsidR="00102413" w:rsidP="00592C24" w:rsidRDefault="00C86746" w14:paraId="23EEB93E" w14:textId="2208797C">
      <w:pPr>
        <w:pStyle w:val="NormalWeb"/>
        <w:spacing w:line="276" w:lineRule="auto"/>
      </w:pPr>
      <w:r w:rsidRPr="004040AA">
        <w:t xml:space="preserve">Overwegende dat het intensiveren van de militaire steun aan Oekraïne op de agenda staat in het licht van de veranderende inzet vanuit de nieuwe Amerikaanse regering, </w:t>
      </w:r>
      <w:r w:rsidRPr="004040AA" w:rsidR="00221FB3">
        <w:t xml:space="preserve">vragen deze leden </w:t>
      </w:r>
      <w:r w:rsidRPr="004040AA">
        <w:t>wat namens Nederland hier de boodschap</w:t>
      </w:r>
      <w:r w:rsidRPr="004040AA" w:rsidR="00221FB3">
        <w:t xml:space="preserve"> zal</w:t>
      </w:r>
      <w:r w:rsidRPr="004040AA">
        <w:t xml:space="preserve"> zijn? </w:t>
      </w:r>
    </w:p>
    <w:p w:rsidRPr="004040AA" w:rsidR="00984022" w:rsidP="00592C24" w:rsidRDefault="00102413" w14:paraId="464763FF" w14:textId="0745C985">
      <w:pPr>
        <w:pStyle w:val="ListParagraph"/>
        <w:numPr>
          <w:ilvl w:val="0"/>
          <w:numId w:val="11"/>
        </w:numPr>
        <w:spacing w:after="0" w:line="276" w:lineRule="auto"/>
        <w:rPr>
          <w:rFonts w:ascii="Times New Roman" w:hAnsi="Times New Roman" w:cs="Times New Roman"/>
          <w:b/>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146FB" w:rsidP="00592C24" w:rsidRDefault="00B146FB" w14:paraId="7DEB04A2" w14:textId="77777777">
      <w:pPr>
        <w:pStyle w:val="ListParagraph"/>
        <w:spacing w:after="0" w:line="276" w:lineRule="auto"/>
        <w:ind w:left="360"/>
        <w:rPr>
          <w:rFonts w:ascii="Times New Roman" w:hAnsi="Times New Roman" w:cs="Times New Roman"/>
          <w:b/>
        </w:rPr>
      </w:pPr>
    </w:p>
    <w:p w:rsidRPr="004040AA" w:rsidR="00190944" w:rsidP="00592C24" w:rsidRDefault="000A747C" w14:paraId="63980F35" w14:textId="05D251C0">
      <w:pPr>
        <w:spacing w:after="0" w:line="276" w:lineRule="auto"/>
        <w:rPr>
          <w:rFonts w:ascii="Times New Roman" w:hAnsi="Times New Roman" w:cs="Times New Roman"/>
          <w:b/>
        </w:rPr>
      </w:pPr>
      <w:r w:rsidRPr="004040AA">
        <w:rPr>
          <w:rFonts w:ascii="Times New Roman" w:hAnsi="Times New Roman" w:cs="Times New Roman"/>
          <w:b/>
        </w:rPr>
        <w:lastRenderedPageBreak/>
        <w:t xml:space="preserve">Zoals in het </w:t>
      </w:r>
      <w:r w:rsidRPr="004040AA" w:rsidR="001278F1">
        <w:rPr>
          <w:rFonts w:ascii="Times New Roman" w:hAnsi="Times New Roman" w:cs="Times New Roman"/>
          <w:b/>
        </w:rPr>
        <w:t>r</w:t>
      </w:r>
      <w:r w:rsidRPr="004040AA">
        <w:rPr>
          <w:rFonts w:ascii="Times New Roman" w:hAnsi="Times New Roman" w:cs="Times New Roman"/>
          <w:b/>
        </w:rPr>
        <w:t>egeerprogramma staat blijft dit kabinet Oekraïne actief en onverminderd steunen</w:t>
      </w:r>
      <w:r w:rsidRPr="004040AA" w:rsidR="00E64425">
        <w:rPr>
          <w:rFonts w:ascii="Times New Roman" w:hAnsi="Times New Roman" w:cs="Times New Roman"/>
          <w:b/>
        </w:rPr>
        <w:t>.</w:t>
      </w:r>
      <w:r w:rsidRPr="004040AA" w:rsidDel="000A747C">
        <w:rPr>
          <w:rFonts w:ascii="Times New Roman" w:hAnsi="Times New Roman" w:cs="Times New Roman"/>
          <w:b/>
        </w:rPr>
        <w:t xml:space="preserve"> </w:t>
      </w:r>
      <w:r w:rsidRPr="004040AA">
        <w:rPr>
          <w:rFonts w:ascii="Times New Roman" w:hAnsi="Times New Roman" w:cs="Times New Roman"/>
          <w:b/>
        </w:rPr>
        <w:t xml:space="preserve">Daarom heeft Kabinet in het debat met uw </w:t>
      </w:r>
      <w:r w:rsidRPr="004040AA" w:rsidR="007476B8">
        <w:rPr>
          <w:rFonts w:ascii="Times New Roman" w:hAnsi="Times New Roman" w:cs="Times New Roman"/>
          <w:b/>
        </w:rPr>
        <w:t>K</w:t>
      </w:r>
      <w:r w:rsidRPr="004040AA">
        <w:rPr>
          <w:rFonts w:ascii="Times New Roman" w:hAnsi="Times New Roman" w:cs="Times New Roman"/>
          <w:b/>
        </w:rPr>
        <w:t xml:space="preserve">amer toegezegd dat Nederland voor 2026 ruim </w:t>
      </w:r>
      <w:r w:rsidRPr="004040AA" w:rsidR="00DE6656">
        <w:rPr>
          <w:rFonts w:ascii="Times New Roman" w:hAnsi="Times New Roman" w:cs="Times New Roman"/>
          <w:b/>
        </w:rPr>
        <w:t xml:space="preserve">EUR </w:t>
      </w:r>
      <w:r w:rsidRPr="004040AA">
        <w:rPr>
          <w:rFonts w:ascii="Times New Roman" w:hAnsi="Times New Roman" w:cs="Times New Roman"/>
          <w:b/>
        </w:rPr>
        <w:t>3,5 m</w:t>
      </w:r>
      <w:r w:rsidRPr="004040AA" w:rsidR="00E33DED">
        <w:rPr>
          <w:rFonts w:ascii="Times New Roman" w:hAnsi="Times New Roman" w:cs="Times New Roman"/>
          <w:b/>
        </w:rPr>
        <w:t>l</w:t>
      </w:r>
      <w:r w:rsidRPr="004040AA">
        <w:rPr>
          <w:rFonts w:ascii="Times New Roman" w:hAnsi="Times New Roman" w:cs="Times New Roman"/>
          <w:b/>
        </w:rPr>
        <w:t xml:space="preserve">d. aan militaire en niet-militaire steun voor Oekraïne reserveert. </w:t>
      </w:r>
      <w:r w:rsidRPr="004040AA" w:rsidR="00E33DED">
        <w:rPr>
          <w:rFonts w:ascii="Times New Roman" w:hAnsi="Times New Roman" w:cs="Times New Roman"/>
          <w:b/>
        </w:rPr>
        <w:t xml:space="preserve">Dit </w:t>
      </w:r>
      <w:r w:rsidRPr="004040AA" w:rsidR="00D86919">
        <w:rPr>
          <w:rFonts w:ascii="Times New Roman" w:hAnsi="Times New Roman" w:cs="Times New Roman"/>
          <w:b/>
        </w:rPr>
        <w:t>kan indien</w:t>
      </w:r>
      <w:r w:rsidRPr="004040AA" w:rsidR="00E33DED">
        <w:rPr>
          <w:rFonts w:ascii="Times New Roman" w:hAnsi="Times New Roman" w:cs="Times New Roman"/>
          <w:b/>
        </w:rPr>
        <w:t xml:space="preserve"> nodig naar voren worden gehaald om al in 2025 extra verplichtingen aan te gaan</w:t>
      </w:r>
      <w:r w:rsidRPr="004040AA">
        <w:rPr>
          <w:rFonts w:ascii="Times New Roman" w:hAnsi="Times New Roman" w:cs="Times New Roman"/>
          <w:b/>
        </w:rPr>
        <w:t xml:space="preserve">. </w:t>
      </w:r>
      <w:r w:rsidRPr="004040AA" w:rsidR="00190944">
        <w:rPr>
          <w:rFonts w:ascii="Times New Roman" w:hAnsi="Times New Roman" w:cs="Times New Roman"/>
          <w:b/>
        </w:rPr>
        <w:t xml:space="preserve">Nederland </w:t>
      </w:r>
      <w:r w:rsidRPr="004040AA" w:rsidR="00D96F5F">
        <w:rPr>
          <w:rFonts w:ascii="Times New Roman" w:hAnsi="Times New Roman" w:cs="Times New Roman"/>
          <w:b/>
        </w:rPr>
        <w:t xml:space="preserve">en Europa </w:t>
      </w:r>
      <w:r w:rsidRPr="004040AA" w:rsidR="00E33DED">
        <w:rPr>
          <w:rFonts w:ascii="Times New Roman" w:hAnsi="Times New Roman" w:cs="Times New Roman"/>
          <w:b/>
        </w:rPr>
        <w:t xml:space="preserve">zullen verantwoordelijkheid moeten nemen, ook voor onze eigen veiligheid. </w:t>
      </w:r>
      <w:r w:rsidRPr="004040AA" w:rsidR="00ED7C60">
        <w:rPr>
          <w:rFonts w:ascii="Times New Roman" w:hAnsi="Times New Roman" w:cs="Times New Roman"/>
          <w:b/>
        </w:rPr>
        <w:t>Daarom</w:t>
      </w:r>
      <w:r w:rsidRPr="004040AA" w:rsidR="00984022">
        <w:rPr>
          <w:rFonts w:ascii="Times New Roman" w:hAnsi="Times New Roman" w:cs="Times New Roman"/>
          <w:b/>
        </w:rPr>
        <w:t xml:space="preserve"> sluit</w:t>
      </w:r>
      <w:r w:rsidRPr="004040AA" w:rsidR="00ED7C60">
        <w:rPr>
          <w:rFonts w:ascii="Times New Roman" w:hAnsi="Times New Roman" w:cs="Times New Roman"/>
          <w:b/>
        </w:rPr>
        <w:t xml:space="preserve"> het kabinet</w:t>
      </w:r>
      <w:r w:rsidRPr="004040AA" w:rsidR="00984022">
        <w:rPr>
          <w:rFonts w:ascii="Times New Roman" w:hAnsi="Times New Roman" w:cs="Times New Roman"/>
          <w:b/>
        </w:rPr>
        <w:t xml:space="preserve"> op voorhand </w:t>
      </w:r>
      <w:r w:rsidRPr="004040AA" w:rsidR="00E33DED">
        <w:rPr>
          <w:rFonts w:ascii="Times New Roman" w:hAnsi="Times New Roman" w:cs="Times New Roman"/>
          <w:b/>
        </w:rPr>
        <w:t xml:space="preserve">ook </w:t>
      </w:r>
      <w:r w:rsidRPr="004040AA" w:rsidR="00984022">
        <w:rPr>
          <w:rFonts w:ascii="Times New Roman" w:hAnsi="Times New Roman" w:cs="Times New Roman"/>
          <w:b/>
        </w:rPr>
        <w:t>geen opties voor verdere militaire steun uit</w:t>
      </w:r>
      <w:r w:rsidRPr="004040AA" w:rsidR="000D34BC">
        <w:rPr>
          <w:rFonts w:ascii="Times New Roman" w:hAnsi="Times New Roman" w:cs="Times New Roman"/>
          <w:b/>
        </w:rPr>
        <w:t xml:space="preserve"> en </w:t>
      </w:r>
      <w:r w:rsidRPr="004040AA" w:rsidR="00835C19">
        <w:rPr>
          <w:rFonts w:ascii="Times New Roman" w:hAnsi="Times New Roman" w:cs="Times New Roman"/>
          <w:b/>
        </w:rPr>
        <w:t>verwelkomt</w:t>
      </w:r>
      <w:r w:rsidRPr="004040AA" w:rsidR="000D34BC">
        <w:rPr>
          <w:rFonts w:ascii="Times New Roman" w:hAnsi="Times New Roman" w:cs="Times New Roman"/>
          <w:b/>
        </w:rPr>
        <w:t xml:space="preserve"> het </w:t>
      </w:r>
      <w:r w:rsidRPr="004040AA" w:rsidR="007476B8">
        <w:rPr>
          <w:rFonts w:ascii="Times New Roman" w:hAnsi="Times New Roman" w:cs="Times New Roman"/>
          <w:b/>
        </w:rPr>
        <w:t xml:space="preserve">kabinet </w:t>
      </w:r>
      <w:r w:rsidRPr="004040AA" w:rsidR="000D34BC">
        <w:rPr>
          <w:rFonts w:ascii="Times New Roman" w:hAnsi="Times New Roman" w:cs="Times New Roman"/>
          <w:b/>
        </w:rPr>
        <w:t>het voorstel van de H</w:t>
      </w:r>
      <w:r w:rsidRPr="004040AA" w:rsidR="007476B8">
        <w:rPr>
          <w:rFonts w:ascii="Times New Roman" w:hAnsi="Times New Roman" w:cs="Times New Roman"/>
          <w:b/>
        </w:rPr>
        <w:t xml:space="preserve">oge </w:t>
      </w:r>
      <w:r w:rsidRPr="004040AA" w:rsidR="000D34BC">
        <w:rPr>
          <w:rFonts w:ascii="Times New Roman" w:hAnsi="Times New Roman" w:cs="Times New Roman"/>
          <w:b/>
        </w:rPr>
        <w:t>V</w:t>
      </w:r>
      <w:r w:rsidRPr="004040AA" w:rsidR="007476B8">
        <w:rPr>
          <w:rFonts w:ascii="Times New Roman" w:hAnsi="Times New Roman" w:cs="Times New Roman"/>
          <w:b/>
        </w:rPr>
        <w:t>ertegenwoordiger</w:t>
      </w:r>
      <w:r w:rsidRPr="004040AA" w:rsidR="000D34BC">
        <w:rPr>
          <w:rFonts w:ascii="Times New Roman" w:hAnsi="Times New Roman" w:cs="Times New Roman"/>
          <w:b/>
        </w:rPr>
        <w:t xml:space="preserve"> </w:t>
      </w:r>
      <w:r w:rsidRPr="004040AA" w:rsidR="007476B8">
        <w:rPr>
          <w:rFonts w:ascii="Times New Roman" w:hAnsi="Times New Roman" w:cs="Times New Roman"/>
          <w:b/>
        </w:rPr>
        <w:t>dat</w:t>
      </w:r>
      <w:r w:rsidRPr="004040AA" w:rsidR="000D34BC">
        <w:rPr>
          <w:rFonts w:ascii="Times New Roman" w:hAnsi="Times New Roman" w:cs="Times New Roman"/>
          <w:b/>
        </w:rPr>
        <w:t xml:space="preserve"> Europese lidstaten </w:t>
      </w:r>
      <w:r w:rsidRPr="004040AA" w:rsidR="007476B8">
        <w:rPr>
          <w:rFonts w:ascii="Times New Roman" w:hAnsi="Times New Roman" w:cs="Times New Roman"/>
          <w:b/>
        </w:rPr>
        <w:t xml:space="preserve">in 2025 </w:t>
      </w:r>
      <w:r w:rsidRPr="004040AA" w:rsidR="000D34BC">
        <w:rPr>
          <w:rFonts w:ascii="Times New Roman" w:hAnsi="Times New Roman" w:cs="Times New Roman"/>
          <w:b/>
        </w:rPr>
        <w:t>additionele militaire steun leveren.</w:t>
      </w:r>
      <w:r w:rsidRPr="004040AA" w:rsidDel="000A747C" w:rsidR="002769FF">
        <w:rPr>
          <w:rFonts w:ascii="Times New Roman" w:hAnsi="Times New Roman" w:cs="Times New Roman"/>
          <w:b/>
        </w:rPr>
        <w:t xml:space="preserve"> </w:t>
      </w:r>
      <w:r w:rsidRPr="004040AA" w:rsidR="00C95D8D">
        <w:rPr>
          <w:rFonts w:ascii="Times New Roman" w:hAnsi="Times New Roman" w:cs="Times New Roman"/>
          <w:b/>
        </w:rPr>
        <w:t xml:space="preserve">Het </w:t>
      </w:r>
      <w:r w:rsidRPr="004040AA" w:rsidR="00AF63C6">
        <w:rPr>
          <w:rFonts w:ascii="Times New Roman" w:hAnsi="Times New Roman" w:cs="Times New Roman"/>
          <w:b/>
        </w:rPr>
        <w:t>k</w:t>
      </w:r>
      <w:r w:rsidRPr="004040AA" w:rsidR="00C95D8D">
        <w:rPr>
          <w:rFonts w:ascii="Times New Roman" w:hAnsi="Times New Roman" w:cs="Times New Roman"/>
          <w:b/>
        </w:rPr>
        <w:t xml:space="preserve">abinet </w:t>
      </w:r>
      <w:r w:rsidRPr="004040AA" w:rsidR="00984022">
        <w:rPr>
          <w:rFonts w:ascii="Times New Roman" w:hAnsi="Times New Roman" w:cs="Times New Roman"/>
          <w:b/>
        </w:rPr>
        <w:t>werk</w:t>
      </w:r>
      <w:r w:rsidRPr="004040AA" w:rsidR="00ED7C60">
        <w:rPr>
          <w:rFonts w:ascii="Times New Roman" w:hAnsi="Times New Roman" w:cs="Times New Roman"/>
          <w:b/>
        </w:rPr>
        <w:t>t op dit moment</w:t>
      </w:r>
      <w:r w:rsidRPr="004040AA" w:rsidR="00984022">
        <w:rPr>
          <w:rFonts w:ascii="Times New Roman" w:hAnsi="Times New Roman" w:cs="Times New Roman"/>
          <w:b/>
        </w:rPr>
        <w:t xml:space="preserve"> </w:t>
      </w:r>
      <w:r w:rsidRPr="004040AA" w:rsidR="00E33DED">
        <w:rPr>
          <w:rFonts w:ascii="Times New Roman" w:hAnsi="Times New Roman" w:cs="Times New Roman"/>
          <w:b/>
        </w:rPr>
        <w:t>de beschikbare mogelijkheden</w:t>
      </w:r>
      <w:r w:rsidRPr="004040AA" w:rsidR="00984022">
        <w:rPr>
          <w:rFonts w:ascii="Times New Roman" w:hAnsi="Times New Roman" w:cs="Times New Roman"/>
          <w:b/>
        </w:rPr>
        <w:t xml:space="preserve"> uit om militaire steun te versnellen </w:t>
      </w:r>
      <w:r w:rsidRPr="004040AA" w:rsidR="003874B1">
        <w:rPr>
          <w:rFonts w:ascii="Times New Roman" w:hAnsi="Times New Roman" w:cs="Times New Roman"/>
          <w:b/>
        </w:rPr>
        <w:t xml:space="preserve">en </w:t>
      </w:r>
      <w:r w:rsidRPr="004040AA" w:rsidR="00F616C9">
        <w:rPr>
          <w:rFonts w:ascii="Times New Roman" w:hAnsi="Times New Roman" w:cs="Times New Roman"/>
          <w:b/>
        </w:rPr>
        <w:t xml:space="preserve">daardoor de geleverde steun op korte termijn </w:t>
      </w:r>
      <w:r w:rsidRPr="004040AA" w:rsidR="003874B1">
        <w:rPr>
          <w:rFonts w:ascii="Times New Roman" w:hAnsi="Times New Roman" w:cs="Times New Roman"/>
          <w:b/>
        </w:rPr>
        <w:t>te intensiveren</w:t>
      </w:r>
      <w:r w:rsidRPr="004040AA" w:rsidR="00984022">
        <w:rPr>
          <w:rFonts w:ascii="Times New Roman" w:hAnsi="Times New Roman" w:cs="Times New Roman"/>
          <w:b/>
        </w:rPr>
        <w:t xml:space="preserve">, en </w:t>
      </w:r>
      <w:r w:rsidRPr="004040AA" w:rsidR="00E33DED">
        <w:rPr>
          <w:rFonts w:ascii="Times New Roman" w:hAnsi="Times New Roman" w:cs="Times New Roman"/>
          <w:b/>
        </w:rPr>
        <w:t xml:space="preserve">Nederland </w:t>
      </w:r>
      <w:r w:rsidRPr="004040AA" w:rsidR="00984022">
        <w:rPr>
          <w:rFonts w:ascii="Times New Roman" w:hAnsi="Times New Roman" w:cs="Times New Roman"/>
          <w:b/>
        </w:rPr>
        <w:t>zal andere landen hier ook toe oproepen</w:t>
      </w:r>
      <w:r w:rsidRPr="004040AA" w:rsidR="007476B8">
        <w:rPr>
          <w:rFonts w:ascii="Times New Roman" w:hAnsi="Times New Roman" w:cs="Times New Roman"/>
          <w:b/>
        </w:rPr>
        <w:t>.</w:t>
      </w:r>
      <w:r w:rsidRPr="004040AA" w:rsidR="005D74D3">
        <w:rPr>
          <w:rFonts w:ascii="Times New Roman" w:hAnsi="Times New Roman" w:cs="Times New Roman"/>
          <w:b/>
        </w:rPr>
        <w:t xml:space="preserve"> Uw Kamer zal hierover geïnformeerd worden. </w:t>
      </w:r>
    </w:p>
    <w:p w:rsidRPr="004040AA" w:rsidR="00C32656" w:rsidP="00592C24" w:rsidRDefault="00C32656" w14:paraId="44F4855B" w14:textId="77777777">
      <w:pPr>
        <w:spacing w:after="0" w:line="276" w:lineRule="auto"/>
        <w:rPr>
          <w:rFonts w:ascii="Times New Roman" w:hAnsi="Times New Roman" w:cs="Times New Roman"/>
          <w:b/>
        </w:rPr>
      </w:pPr>
    </w:p>
    <w:p w:rsidRPr="004040AA" w:rsidR="00C32656" w:rsidP="00592C24" w:rsidRDefault="00C32656" w14:paraId="42E1AF9F" w14:textId="147E001F">
      <w:pPr>
        <w:spacing w:after="0" w:line="276" w:lineRule="auto"/>
        <w:rPr>
          <w:rFonts w:ascii="Times New Roman" w:hAnsi="Times New Roman" w:cs="Times New Roman"/>
          <w:b/>
        </w:rPr>
      </w:pPr>
      <w:r w:rsidRPr="004040AA">
        <w:rPr>
          <w:rFonts w:ascii="Times New Roman" w:hAnsi="Times New Roman" w:cs="Times New Roman"/>
          <w:b/>
        </w:rPr>
        <w:t xml:space="preserve">Na afloop van de gesprekken tussen Oekraïne en de Verenigde Staten in </w:t>
      </w:r>
      <w:proofErr w:type="spellStart"/>
      <w:r w:rsidRPr="004040AA">
        <w:rPr>
          <w:rFonts w:ascii="Times New Roman" w:hAnsi="Times New Roman" w:cs="Times New Roman"/>
          <w:b/>
        </w:rPr>
        <w:t>Jeddah</w:t>
      </w:r>
      <w:proofErr w:type="spellEnd"/>
      <w:r w:rsidRPr="004040AA">
        <w:rPr>
          <w:rFonts w:ascii="Times New Roman" w:hAnsi="Times New Roman" w:cs="Times New Roman"/>
          <w:b/>
        </w:rPr>
        <w:t xml:space="preserve"> op 11 maart jl. heeft de VS aangekondigd de ingestelde pauzering op militaire steun op te heffen. Het is van groot belang zowel voor de Oekraïense als de Europese veiligheid dat de steun en inlichtingen aan Oekraïne </w:t>
      </w:r>
      <w:r w:rsidRPr="004040AA" w:rsidR="00D40FEF">
        <w:rPr>
          <w:rFonts w:ascii="Times New Roman" w:hAnsi="Times New Roman" w:cs="Times New Roman"/>
          <w:b/>
          <w:bCs/>
        </w:rPr>
        <w:t>is</w:t>
      </w:r>
      <w:r w:rsidRPr="004040AA">
        <w:rPr>
          <w:rFonts w:ascii="Times New Roman" w:hAnsi="Times New Roman" w:cs="Times New Roman"/>
          <w:b/>
        </w:rPr>
        <w:t xml:space="preserve"> hervat.</w:t>
      </w:r>
    </w:p>
    <w:p w:rsidRPr="004040AA" w:rsidR="00C86746" w:rsidP="00592C24" w:rsidRDefault="00C86746" w14:paraId="5D163E04" w14:textId="3C765D86">
      <w:pPr>
        <w:pStyle w:val="NormalWeb"/>
        <w:spacing w:line="276" w:lineRule="auto"/>
      </w:pPr>
      <w:r w:rsidRPr="004040AA">
        <w:t>K</w:t>
      </w:r>
      <w:r w:rsidRPr="004040AA" w:rsidR="00221FB3">
        <w:t xml:space="preserve">an de minister </w:t>
      </w:r>
      <w:r w:rsidRPr="004040AA">
        <w:t xml:space="preserve">aangeven waarom Nederland sinds de top van de </w:t>
      </w:r>
      <w:r w:rsidRPr="004040AA" w:rsidR="000D034C">
        <w:t>‘</w:t>
      </w:r>
      <w:proofErr w:type="spellStart"/>
      <w:r w:rsidRPr="004040AA">
        <w:t>coalition</w:t>
      </w:r>
      <w:proofErr w:type="spellEnd"/>
      <w:r w:rsidRPr="004040AA">
        <w:t xml:space="preserve"> of </w:t>
      </w:r>
      <w:proofErr w:type="spellStart"/>
      <w:r w:rsidRPr="004040AA">
        <w:t>the</w:t>
      </w:r>
      <w:proofErr w:type="spellEnd"/>
      <w:r w:rsidRPr="004040AA">
        <w:t xml:space="preserve"> </w:t>
      </w:r>
      <w:proofErr w:type="spellStart"/>
      <w:r w:rsidRPr="004040AA">
        <w:t>willing</w:t>
      </w:r>
      <w:proofErr w:type="spellEnd"/>
      <w:r w:rsidRPr="004040AA" w:rsidR="000D034C">
        <w:t>’</w:t>
      </w:r>
      <w:r w:rsidRPr="004040AA">
        <w:rPr>
          <w:i/>
          <w:iCs/>
        </w:rPr>
        <w:t xml:space="preserve"> </w:t>
      </w:r>
      <w:r w:rsidRPr="004040AA">
        <w:t xml:space="preserve">in Londen nog geen extra steun voor Oekraïne in dit begrotingsjaar (2025) heeft aangekondigd, terwijl de meeste andere landen aan tafel dat wel hebben gedaan? Hoe kijkt </w:t>
      </w:r>
      <w:r w:rsidRPr="004040AA" w:rsidR="00221FB3">
        <w:t>de minister</w:t>
      </w:r>
      <w:r w:rsidRPr="004040AA">
        <w:t xml:space="preserve"> naar de extra 1,8 miljard euro die </w:t>
      </w:r>
      <w:r w:rsidRPr="004040AA" w:rsidR="000D034C">
        <w:t xml:space="preserve">de Britse </w:t>
      </w:r>
      <w:r w:rsidRPr="004040AA">
        <w:t xml:space="preserve">premier </w:t>
      </w:r>
      <w:proofErr w:type="spellStart"/>
      <w:r w:rsidRPr="004040AA">
        <w:t>Starmer</w:t>
      </w:r>
      <w:proofErr w:type="spellEnd"/>
      <w:r w:rsidRPr="004040AA">
        <w:t xml:space="preserve"> na de top in Londen aankondigde voor 5</w:t>
      </w:r>
      <w:r w:rsidRPr="004040AA" w:rsidR="00221FB3">
        <w:t>.</w:t>
      </w:r>
      <w:r w:rsidRPr="004040AA">
        <w:t>000 luchtverdedigingsraketten voor Oekraïne? Kan Nederland ook een extra stap zetten om zo het Amerikaanse gat mede te helpen opvullen, en zo nee, waarom niet?</w:t>
      </w:r>
    </w:p>
    <w:p w:rsidRPr="004040AA" w:rsidR="00102413" w:rsidP="00592C24" w:rsidRDefault="00102413" w14:paraId="450FCF8C" w14:textId="3C1DB895">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102413" w:rsidP="00592C24" w:rsidRDefault="00614162" w14:paraId="72B789FB" w14:textId="79F3C3B8">
      <w:pPr>
        <w:spacing w:after="60" w:line="276" w:lineRule="auto"/>
        <w:rPr>
          <w:rFonts w:ascii="Times New Roman" w:hAnsi="Times New Roman" w:cs="Times New Roman"/>
          <w:b/>
        </w:rPr>
      </w:pPr>
      <w:r w:rsidRPr="004040AA">
        <w:rPr>
          <w:rFonts w:ascii="Times New Roman" w:hAnsi="Times New Roman" w:cs="Times New Roman"/>
          <w:b/>
        </w:rPr>
        <w:t xml:space="preserve">Het is van groot belang dat Europese landen verantwoordelijkheid nemen voor het versterken van de Europese veiligheid, en het voortzetten van steun aan Oekraïne. </w:t>
      </w:r>
      <w:r w:rsidRPr="004040AA" w:rsidR="007929F2">
        <w:rPr>
          <w:rFonts w:ascii="Times New Roman" w:hAnsi="Times New Roman" w:cs="Times New Roman"/>
          <w:b/>
        </w:rPr>
        <w:t xml:space="preserve">Op 5 maart jl. kondigde </w:t>
      </w:r>
      <w:r w:rsidRPr="004040AA" w:rsidR="00110AD0">
        <w:rPr>
          <w:rFonts w:ascii="Times New Roman" w:hAnsi="Times New Roman" w:cs="Times New Roman"/>
          <w:b/>
        </w:rPr>
        <w:t>het kabinet</w:t>
      </w:r>
      <w:r w:rsidRPr="004040AA" w:rsidR="007929F2">
        <w:rPr>
          <w:rFonts w:ascii="Times New Roman" w:hAnsi="Times New Roman" w:cs="Times New Roman"/>
          <w:b/>
        </w:rPr>
        <w:t xml:space="preserve"> tijdens het plenair debat Staat van de Oorlog in Europa aan </w:t>
      </w:r>
      <w:r w:rsidRPr="004040AA" w:rsidR="00AF63C6">
        <w:rPr>
          <w:rFonts w:ascii="Times New Roman" w:hAnsi="Times New Roman" w:cs="Times New Roman"/>
          <w:b/>
        </w:rPr>
        <w:t xml:space="preserve">EUR </w:t>
      </w:r>
      <w:r w:rsidRPr="004040AA" w:rsidR="007929F2">
        <w:rPr>
          <w:rFonts w:ascii="Times New Roman" w:hAnsi="Times New Roman" w:cs="Times New Roman"/>
          <w:b/>
        </w:rPr>
        <w:t xml:space="preserve">3,5 </w:t>
      </w:r>
      <w:proofErr w:type="spellStart"/>
      <w:r w:rsidRPr="004040AA" w:rsidR="007929F2">
        <w:rPr>
          <w:rFonts w:ascii="Times New Roman" w:hAnsi="Times New Roman" w:cs="Times New Roman"/>
          <w:b/>
        </w:rPr>
        <w:t>m</w:t>
      </w:r>
      <w:r w:rsidRPr="004040AA" w:rsidR="008A554D">
        <w:rPr>
          <w:rFonts w:ascii="Times New Roman" w:hAnsi="Times New Roman" w:cs="Times New Roman"/>
          <w:b/>
        </w:rPr>
        <w:t>r</w:t>
      </w:r>
      <w:r w:rsidRPr="004040AA" w:rsidR="007929F2">
        <w:rPr>
          <w:rFonts w:ascii="Times New Roman" w:hAnsi="Times New Roman" w:cs="Times New Roman"/>
          <w:b/>
        </w:rPr>
        <w:t>d</w:t>
      </w:r>
      <w:proofErr w:type="spellEnd"/>
      <w:r w:rsidRPr="004040AA" w:rsidR="007929F2">
        <w:rPr>
          <w:rFonts w:ascii="Times New Roman" w:hAnsi="Times New Roman" w:cs="Times New Roman"/>
          <w:b/>
        </w:rPr>
        <w:t xml:space="preserve">. te reserveren </w:t>
      </w:r>
      <w:r w:rsidRPr="004040AA" w:rsidR="008A554D">
        <w:rPr>
          <w:rFonts w:ascii="Times New Roman" w:hAnsi="Times New Roman" w:cs="Times New Roman"/>
          <w:b/>
        </w:rPr>
        <w:t xml:space="preserve">voor zowel militaire als niet-militaire steun </w:t>
      </w:r>
      <w:r w:rsidRPr="004040AA" w:rsidR="007929F2">
        <w:rPr>
          <w:rFonts w:ascii="Times New Roman" w:hAnsi="Times New Roman" w:cs="Times New Roman"/>
          <w:b/>
        </w:rPr>
        <w:t xml:space="preserve">voor 2026, </w:t>
      </w:r>
      <w:r w:rsidRPr="004040AA" w:rsidR="008A554D">
        <w:rPr>
          <w:rFonts w:ascii="Times New Roman" w:hAnsi="Times New Roman" w:cs="Times New Roman"/>
          <w:b/>
        </w:rPr>
        <w:t xml:space="preserve">die </w:t>
      </w:r>
      <w:r w:rsidRPr="004040AA" w:rsidR="007929F2">
        <w:rPr>
          <w:rFonts w:ascii="Times New Roman" w:hAnsi="Times New Roman" w:cs="Times New Roman"/>
          <w:b/>
        </w:rPr>
        <w:t>indien nodig naar voren kan worden gehaald om al in 2025 extra verplichtingen aan te gaan</w:t>
      </w:r>
      <w:r w:rsidRPr="004040AA" w:rsidR="008E6F6E">
        <w:rPr>
          <w:rFonts w:ascii="Times New Roman" w:hAnsi="Times New Roman" w:cs="Times New Roman"/>
          <w:b/>
        </w:rPr>
        <w:t xml:space="preserve"> en op deze wijze steun te intensiveren.</w:t>
      </w:r>
      <w:r w:rsidRPr="004040AA" w:rsidR="007929F2">
        <w:rPr>
          <w:rFonts w:ascii="Times New Roman" w:hAnsi="Times New Roman" w:cs="Times New Roman"/>
          <w:b/>
        </w:rPr>
        <w:t xml:space="preserve"> </w:t>
      </w:r>
      <w:bookmarkStart w:name="_Hlk192579132" w:id="6"/>
      <w:r w:rsidRPr="004040AA" w:rsidR="003874B1">
        <w:rPr>
          <w:rFonts w:ascii="Times New Roman" w:hAnsi="Times New Roman" w:cs="Times New Roman"/>
          <w:b/>
        </w:rPr>
        <w:t xml:space="preserve">Zie het antwoord op vraag 2. Het is evident dat Europa </w:t>
      </w:r>
      <w:r w:rsidRPr="004040AA" w:rsidR="00BA144F">
        <w:rPr>
          <w:rFonts w:ascii="Times New Roman" w:hAnsi="Times New Roman" w:cs="Times New Roman"/>
          <w:b/>
        </w:rPr>
        <w:t>en Nederland</w:t>
      </w:r>
      <w:r w:rsidRPr="004040AA" w:rsidR="003874B1">
        <w:rPr>
          <w:rFonts w:ascii="Times New Roman" w:hAnsi="Times New Roman" w:cs="Times New Roman"/>
          <w:b/>
        </w:rPr>
        <w:t xml:space="preserve"> in deze tijden meer verantwoordelijkheid moeten </w:t>
      </w:r>
      <w:r w:rsidRPr="004040AA" w:rsidR="008A554D">
        <w:rPr>
          <w:rFonts w:ascii="Times New Roman" w:hAnsi="Times New Roman" w:cs="Times New Roman"/>
          <w:b/>
        </w:rPr>
        <w:t xml:space="preserve">nemen </w:t>
      </w:r>
      <w:r w:rsidRPr="004040AA" w:rsidR="003874B1">
        <w:rPr>
          <w:rFonts w:ascii="Times New Roman" w:hAnsi="Times New Roman" w:cs="Times New Roman"/>
          <w:b/>
        </w:rPr>
        <w:t xml:space="preserve">in aanvulling op de forse bijdrage aan militaire en niet militaire steun aan </w:t>
      </w:r>
      <w:r w:rsidRPr="004040AA" w:rsidR="008E6F6E">
        <w:rPr>
          <w:rFonts w:ascii="Times New Roman" w:hAnsi="Times New Roman" w:cs="Times New Roman"/>
          <w:b/>
        </w:rPr>
        <w:t>Oekraïne</w:t>
      </w:r>
      <w:r w:rsidRPr="004040AA" w:rsidR="003874B1">
        <w:rPr>
          <w:rFonts w:ascii="Times New Roman" w:hAnsi="Times New Roman" w:cs="Times New Roman"/>
          <w:b/>
        </w:rPr>
        <w:t xml:space="preserve"> die reeds is en nog steeds wordt geleverd. Onze veiligheid en vrijheid zijn niet vanzelfsprekend en zullen met noodzakelijke kosten </w:t>
      </w:r>
      <w:bookmarkEnd w:id="6"/>
      <w:r w:rsidRPr="004040AA" w:rsidR="008A554D">
        <w:rPr>
          <w:rFonts w:ascii="Times New Roman" w:hAnsi="Times New Roman" w:cs="Times New Roman"/>
          <w:b/>
        </w:rPr>
        <w:t>moeten worden bevochten.</w:t>
      </w:r>
    </w:p>
    <w:p w:rsidRPr="004040AA" w:rsidR="00AF63C6" w:rsidP="009B5415" w:rsidRDefault="00C86746" w14:paraId="0E89E9D4" w14:textId="707B5474">
      <w:pPr>
        <w:pStyle w:val="NormalWeb"/>
        <w:spacing w:line="276" w:lineRule="auto"/>
      </w:pPr>
      <w:bookmarkStart w:name="_Hlk192496292" w:id="7"/>
      <w:r w:rsidRPr="004040AA">
        <w:t xml:space="preserve">Tijdens het rondetafelgesprek over de militaire steun aan Oekraïne heeft de ambassadeur van Denemarken aangegeven dat Nederland nog niet deelneemt aan het Deense mechanisme om de defensie-industrie in Oekraïne te ondersteunen. Daarbij gaf hij aan dat hun mechanisme openstaat voor financiering vanuit andere landen (zoals momenteel gebeurt vanuit Noorwegen, IJsland, Zweden en Canada) en dat er meer behoefte is vanuit de industrie dan beschikbare financiering. Hoe verklaart </w:t>
      </w:r>
      <w:r w:rsidRPr="004040AA" w:rsidR="00221FB3">
        <w:t>de minister</w:t>
      </w:r>
      <w:r w:rsidRPr="004040AA">
        <w:t xml:space="preserve"> het feit dat Nederland niet deelneemt, </w:t>
      </w:r>
      <w:r w:rsidRPr="004040AA">
        <w:lastRenderedPageBreak/>
        <w:t xml:space="preserve">terwijl een ruime meerderheid van de Kamer </w:t>
      </w:r>
      <w:r w:rsidRPr="004040AA" w:rsidR="000D034C">
        <w:t xml:space="preserve">de motie van de leden </w:t>
      </w:r>
      <w:proofErr w:type="spellStart"/>
      <w:r w:rsidRPr="004040AA" w:rsidR="000D034C">
        <w:t>Paternotte</w:t>
      </w:r>
      <w:proofErr w:type="spellEnd"/>
      <w:r w:rsidRPr="004040AA" w:rsidR="000D034C">
        <w:t xml:space="preserve"> en </w:t>
      </w:r>
      <w:proofErr w:type="spellStart"/>
      <w:r w:rsidRPr="004040AA" w:rsidR="000D034C">
        <w:t>Boswijk</w:t>
      </w:r>
      <w:proofErr w:type="spellEnd"/>
      <w:r w:rsidRPr="004040AA" w:rsidR="000D034C">
        <w:t xml:space="preserve"> over de Oekraïense wapenindustrie ondersteunen door directe investeringen in de lokale productiecapaciteit met de middelen die zijn gereserveerd voor militaire steun aan Oekraïne (Kamerstuk 28676, nr. 475) </w:t>
      </w:r>
      <w:r w:rsidRPr="004040AA">
        <w:t>heeft aangenomen, die oproept om het voorbeeld van Denemarken te volgen</w:t>
      </w:r>
      <w:r w:rsidRPr="004040AA" w:rsidR="000D034C">
        <w:t xml:space="preserve">. </w:t>
      </w:r>
      <w:r w:rsidRPr="004040AA">
        <w:t xml:space="preserve">Welke concrete opvolging is er tot op heden gegeven aan deze motie door het </w:t>
      </w:r>
      <w:r w:rsidRPr="004040AA" w:rsidR="00AC6749">
        <w:t>k</w:t>
      </w:r>
      <w:r w:rsidRPr="004040AA">
        <w:t xml:space="preserve">abinet? Erkent </w:t>
      </w:r>
      <w:r w:rsidRPr="004040AA" w:rsidR="00AC6749">
        <w:t>de minister</w:t>
      </w:r>
      <w:r w:rsidRPr="004040AA">
        <w:t xml:space="preserve"> dat het kabinet meermaals heeft aangegeven dat de militaire steun voor Oekraïne niet tijdig kon worden uitgegeven, met als gevolg dat er een kasschuif heeft plaatsgevonden tussen 2024 en 2025? </w:t>
      </w:r>
      <w:r w:rsidRPr="004040AA" w:rsidR="007404BE">
        <w:t>Overwegende dat er wel degelijk meer behoefte is aan financiering van de Oekraïense defensie-industrie, is de minister bereid per direct te investeren in het Deense mechanisme voor investeringen in de Oekraïense defensie-industrie?</w:t>
      </w:r>
    </w:p>
    <w:p w:rsidRPr="004040AA" w:rsidR="00102413" w:rsidP="00592C24" w:rsidRDefault="00102413" w14:paraId="26FFBD87" w14:textId="36504C99">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sidR="00B146FB">
        <w:rPr>
          <w:rFonts w:ascii="Times New Roman" w:hAnsi="Times New Roman" w:cs="Times New Roman"/>
          <w:b/>
          <w:color w:val="FF0000"/>
        </w:rPr>
        <w:t xml:space="preserve"> </w:t>
      </w:r>
      <w:r w:rsidRPr="004040AA" w:rsidR="001278F1">
        <w:rPr>
          <w:rFonts w:ascii="Times New Roman" w:hAnsi="Times New Roman" w:cs="Times New Roman"/>
          <w:b/>
          <w:color w:val="FF0000"/>
        </w:rPr>
        <w:br/>
      </w:r>
    </w:p>
    <w:p w:rsidRPr="004040AA" w:rsidR="00172636" w:rsidP="00592C24" w:rsidRDefault="00EC53E2" w14:paraId="12F974E3" w14:textId="4663CEF7">
      <w:pPr>
        <w:spacing w:after="60" w:line="276" w:lineRule="auto"/>
        <w:rPr>
          <w:rFonts w:ascii="Times New Roman" w:hAnsi="Times New Roman" w:cs="Times New Roman"/>
          <w:b/>
        </w:rPr>
      </w:pPr>
      <w:r w:rsidRPr="004040AA">
        <w:rPr>
          <w:rFonts w:ascii="Times New Roman" w:hAnsi="Times New Roman" w:cs="Times New Roman"/>
          <w:b/>
        </w:rPr>
        <w:t xml:space="preserve">In lijn met de motie van de leden </w:t>
      </w:r>
      <w:proofErr w:type="spellStart"/>
      <w:r w:rsidRPr="004040AA">
        <w:rPr>
          <w:rFonts w:ascii="Times New Roman" w:hAnsi="Times New Roman" w:cs="Times New Roman"/>
          <w:b/>
        </w:rPr>
        <w:t>Paternotte</w:t>
      </w:r>
      <w:proofErr w:type="spellEnd"/>
      <w:r w:rsidRPr="004040AA">
        <w:rPr>
          <w:rFonts w:ascii="Times New Roman" w:hAnsi="Times New Roman" w:cs="Times New Roman"/>
          <w:b/>
        </w:rPr>
        <w:t xml:space="preserve"> en </w:t>
      </w:r>
      <w:proofErr w:type="spellStart"/>
      <w:r w:rsidRPr="004040AA">
        <w:rPr>
          <w:rFonts w:ascii="Times New Roman" w:hAnsi="Times New Roman" w:cs="Times New Roman"/>
          <w:b/>
        </w:rPr>
        <w:t>Boswijk</w:t>
      </w:r>
      <w:proofErr w:type="spellEnd"/>
      <w:r w:rsidRPr="004040AA" w:rsidR="00AF63C6">
        <w:rPr>
          <w:rStyle w:val="FootnoteReference"/>
          <w:rFonts w:ascii="Times New Roman" w:hAnsi="Times New Roman" w:cs="Times New Roman"/>
          <w:b/>
        </w:rPr>
        <w:footnoteReference w:id="13"/>
      </w:r>
      <w:r w:rsidRPr="004040AA">
        <w:rPr>
          <w:rFonts w:ascii="Times New Roman" w:hAnsi="Times New Roman" w:cs="Times New Roman"/>
          <w:b/>
        </w:rPr>
        <w:t xml:space="preserve"> heeft het kabinet zich ingespannen om gereserveerde middelen te investeren in de Oekraïense defensie-industrie via directe aankoop bij Oekraïense bedrijven</w:t>
      </w:r>
      <w:r w:rsidRPr="004040AA" w:rsidR="00172636">
        <w:rPr>
          <w:rFonts w:ascii="Times New Roman" w:hAnsi="Times New Roman" w:cs="Times New Roman"/>
          <w:b/>
        </w:rPr>
        <w:t>, uiteraard met raad en advies van de Oekraïense overheid</w:t>
      </w:r>
      <w:r w:rsidRPr="004040AA">
        <w:rPr>
          <w:rFonts w:ascii="Times New Roman" w:hAnsi="Times New Roman" w:cs="Times New Roman"/>
          <w:b/>
        </w:rPr>
        <w:t xml:space="preserve">. Het is de prioriteit van Nederland om </w:t>
      </w:r>
      <w:r w:rsidRPr="004040AA" w:rsidR="00172636">
        <w:rPr>
          <w:rFonts w:ascii="Times New Roman" w:hAnsi="Times New Roman" w:cs="Times New Roman"/>
          <w:b/>
        </w:rPr>
        <w:t xml:space="preserve">inzetbare goederen zo snel mogelijk te leveren. Hierbij is samenwerking met de Oekraïense defensie-industrie cruciaal gebleken vanwege de relatief snelle levertijden en de </w:t>
      </w:r>
      <w:r w:rsidRPr="004040AA" w:rsidR="000A747C">
        <w:rPr>
          <w:rFonts w:ascii="Times New Roman" w:hAnsi="Times New Roman" w:cs="Times New Roman"/>
          <w:b/>
        </w:rPr>
        <w:t xml:space="preserve">implementatie </w:t>
      </w:r>
      <w:r w:rsidRPr="004040AA" w:rsidR="00172636">
        <w:rPr>
          <w:rFonts w:ascii="Times New Roman" w:hAnsi="Times New Roman" w:cs="Times New Roman"/>
          <w:b/>
        </w:rPr>
        <w:t xml:space="preserve">van </w:t>
      </w:r>
      <w:r w:rsidRPr="004040AA" w:rsidR="000A747C">
        <w:rPr>
          <w:rFonts w:ascii="Times New Roman" w:hAnsi="Times New Roman" w:cs="Times New Roman"/>
          <w:b/>
        </w:rPr>
        <w:t>geleerde lessen</w:t>
      </w:r>
      <w:r w:rsidRPr="004040AA" w:rsidR="00172636">
        <w:rPr>
          <w:rFonts w:ascii="Times New Roman" w:hAnsi="Times New Roman" w:cs="Times New Roman"/>
          <w:b/>
          <w:i/>
          <w:iCs/>
        </w:rPr>
        <w:t xml:space="preserve">. </w:t>
      </w:r>
      <w:r w:rsidRPr="004040AA" w:rsidR="00172636">
        <w:rPr>
          <w:rFonts w:ascii="Times New Roman" w:hAnsi="Times New Roman" w:cs="Times New Roman"/>
          <w:b/>
        </w:rPr>
        <w:t>Daarom spant Nederland zich sinds de eerste verzoeken van Oekraïne actief in om de Oekraïense defensie-industrie te versterken. Volgens de</w:t>
      </w:r>
      <w:r w:rsidRPr="004040AA">
        <w:rPr>
          <w:rFonts w:ascii="Times New Roman" w:hAnsi="Times New Roman" w:cs="Times New Roman"/>
          <w:b/>
        </w:rPr>
        <w:t xml:space="preserve"> bestaande Nederlandse procedures en </w:t>
      </w:r>
      <w:proofErr w:type="spellStart"/>
      <w:r w:rsidRPr="004040AA">
        <w:rPr>
          <w:rFonts w:ascii="Times New Roman" w:hAnsi="Times New Roman" w:cs="Times New Roman"/>
          <w:b/>
        </w:rPr>
        <w:t>auditing</w:t>
      </w:r>
      <w:proofErr w:type="spellEnd"/>
      <w:r w:rsidRPr="004040AA">
        <w:rPr>
          <w:rFonts w:ascii="Times New Roman" w:hAnsi="Times New Roman" w:cs="Times New Roman"/>
          <w:b/>
        </w:rPr>
        <w:t xml:space="preserve"> regels is </w:t>
      </w:r>
      <w:r w:rsidRPr="004040AA" w:rsidR="00172636">
        <w:rPr>
          <w:rFonts w:ascii="Times New Roman" w:hAnsi="Times New Roman" w:cs="Times New Roman"/>
          <w:b/>
        </w:rPr>
        <w:t xml:space="preserve">directe aankoop bij het Oekraïense bedrijfsleven </w:t>
      </w:r>
      <w:r w:rsidRPr="004040AA">
        <w:rPr>
          <w:rFonts w:ascii="Times New Roman" w:hAnsi="Times New Roman" w:cs="Times New Roman"/>
          <w:b/>
        </w:rPr>
        <w:t xml:space="preserve">de snelste manier om militaire productie in Oekraïne tot stand te brengen, waarbij tevens de Oekraïense verwervingsorganisatie ontlast wordt. </w:t>
      </w:r>
      <w:r w:rsidRPr="004040AA" w:rsidR="00172636">
        <w:rPr>
          <w:rFonts w:ascii="Times New Roman" w:hAnsi="Times New Roman" w:cs="Times New Roman"/>
          <w:b/>
        </w:rPr>
        <w:t xml:space="preserve">Het Deense industriemodel hanteert een ander proces waarbij financiële middelen niet rechtstreeks naar de defensie-industrie gaan, maar via de Oekraïense overheid lopen. </w:t>
      </w:r>
      <w:r w:rsidRPr="004040AA" w:rsidR="00620A32">
        <w:rPr>
          <w:rFonts w:ascii="Times New Roman" w:hAnsi="Times New Roman" w:cs="Times New Roman"/>
          <w:b/>
          <w:bCs/>
        </w:rPr>
        <w:t xml:space="preserve">Het Nederlandse model wordt ook met interesse door Denemarken en </w:t>
      </w:r>
      <w:r w:rsidRPr="004040AA" w:rsidR="008A554D">
        <w:rPr>
          <w:rFonts w:ascii="Times New Roman" w:hAnsi="Times New Roman" w:cs="Times New Roman"/>
          <w:b/>
        </w:rPr>
        <w:t>andere partners</w:t>
      </w:r>
      <w:r w:rsidRPr="004040AA" w:rsidR="008A554D">
        <w:rPr>
          <w:rFonts w:ascii="Times New Roman" w:hAnsi="Times New Roman" w:cs="Times New Roman"/>
          <w:b/>
          <w:bCs/>
        </w:rPr>
        <w:t xml:space="preserve"> </w:t>
      </w:r>
      <w:r w:rsidRPr="004040AA" w:rsidR="00620A32">
        <w:rPr>
          <w:rFonts w:ascii="Times New Roman" w:hAnsi="Times New Roman" w:cs="Times New Roman"/>
          <w:b/>
          <w:bCs/>
        </w:rPr>
        <w:t xml:space="preserve">gevolgd. </w:t>
      </w:r>
      <w:r w:rsidRPr="004040AA" w:rsidR="00172636">
        <w:rPr>
          <w:rFonts w:ascii="Times New Roman" w:hAnsi="Times New Roman" w:cs="Times New Roman"/>
          <w:b/>
        </w:rPr>
        <w:t>Nederland en Denemarken hebben afgesproken de respectievelijke ervaringen en</w:t>
      </w:r>
      <w:r w:rsidRPr="004040AA" w:rsidDel="000A747C" w:rsidR="00172636">
        <w:rPr>
          <w:rFonts w:ascii="Times New Roman" w:hAnsi="Times New Roman" w:cs="Times New Roman"/>
          <w:b/>
        </w:rPr>
        <w:t xml:space="preserve"> </w:t>
      </w:r>
      <w:r w:rsidRPr="004040AA" w:rsidR="000A747C">
        <w:rPr>
          <w:rFonts w:ascii="Times New Roman" w:hAnsi="Times New Roman" w:cs="Times New Roman"/>
          <w:b/>
        </w:rPr>
        <w:t>geleerde lessen</w:t>
      </w:r>
      <w:r w:rsidRPr="004040AA" w:rsidR="000A747C">
        <w:rPr>
          <w:rFonts w:ascii="Times New Roman" w:hAnsi="Times New Roman" w:cs="Times New Roman"/>
          <w:b/>
          <w:i/>
          <w:iCs/>
        </w:rPr>
        <w:t xml:space="preserve"> </w:t>
      </w:r>
      <w:r w:rsidRPr="004040AA" w:rsidR="00172636">
        <w:rPr>
          <w:rFonts w:ascii="Times New Roman" w:hAnsi="Times New Roman" w:cs="Times New Roman"/>
          <w:b/>
        </w:rPr>
        <w:t xml:space="preserve">op termijn uit te wisselen om de steun aan Oekraïne op een zo efficiënt mogelijke wijze te kunnen voortzetten. </w:t>
      </w:r>
      <w:r w:rsidRPr="004040AA" w:rsidR="00AF63C6">
        <w:rPr>
          <w:rFonts w:ascii="Times New Roman" w:hAnsi="Times New Roman" w:cs="Times New Roman"/>
          <w:b/>
        </w:rPr>
        <w:br/>
      </w:r>
      <w:r w:rsidRPr="004040AA" w:rsidR="00AF63C6">
        <w:rPr>
          <w:rFonts w:ascii="Times New Roman" w:hAnsi="Times New Roman" w:cs="Times New Roman"/>
          <w:b/>
        </w:rPr>
        <w:br/>
      </w:r>
      <w:r w:rsidRPr="004040AA" w:rsidR="00172636">
        <w:rPr>
          <w:rFonts w:ascii="Times New Roman" w:hAnsi="Times New Roman" w:cs="Times New Roman"/>
          <w:b/>
        </w:rPr>
        <w:t xml:space="preserve">Het opzetten van de samenwerking met de Oekraïense industrie kostte tijd, maar de eerste contracten zijn inmiddels in de afgelopen maanden getekend. </w:t>
      </w:r>
      <w:r w:rsidRPr="004040AA">
        <w:rPr>
          <w:rFonts w:ascii="Times New Roman" w:hAnsi="Times New Roman" w:cs="Times New Roman"/>
          <w:b/>
        </w:rPr>
        <w:t xml:space="preserve">Nederland heeft </w:t>
      </w:r>
      <w:r w:rsidRPr="004040AA" w:rsidR="00172636">
        <w:rPr>
          <w:rFonts w:ascii="Times New Roman" w:hAnsi="Times New Roman" w:cs="Times New Roman"/>
          <w:b/>
        </w:rPr>
        <w:t xml:space="preserve">daarom </w:t>
      </w:r>
      <w:r w:rsidRPr="004040AA">
        <w:rPr>
          <w:rFonts w:ascii="Times New Roman" w:hAnsi="Times New Roman" w:cs="Times New Roman"/>
          <w:b/>
        </w:rPr>
        <w:t xml:space="preserve">op zondag 2 maart jl. aangekondigd investeringen ter waarde van </w:t>
      </w:r>
      <w:r w:rsidRPr="004040AA" w:rsidR="00172636">
        <w:rPr>
          <w:rFonts w:ascii="Times New Roman" w:hAnsi="Times New Roman" w:cs="Times New Roman"/>
          <w:b/>
        </w:rPr>
        <w:t>minimaal</w:t>
      </w:r>
      <w:r w:rsidRPr="004040AA">
        <w:rPr>
          <w:rFonts w:ascii="Times New Roman" w:hAnsi="Times New Roman" w:cs="Times New Roman"/>
          <w:b/>
        </w:rPr>
        <w:t xml:space="preserve"> 700 mln. euro in de Oekraïense defensie-industrie te </w:t>
      </w:r>
      <w:r w:rsidRPr="004040AA" w:rsidR="00172636">
        <w:rPr>
          <w:rFonts w:ascii="Times New Roman" w:hAnsi="Times New Roman" w:cs="Times New Roman"/>
          <w:b/>
        </w:rPr>
        <w:t xml:space="preserve">gaan </w:t>
      </w:r>
      <w:r w:rsidRPr="004040AA">
        <w:rPr>
          <w:rFonts w:ascii="Times New Roman" w:hAnsi="Times New Roman" w:cs="Times New Roman"/>
          <w:b/>
        </w:rPr>
        <w:t>doen</w:t>
      </w:r>
      <w:r w:rsidRPr="004040AA" w:rsidR="00620A32">
        <w:rPr>
          <w:rFonts w:ascii="Times New Roman" w:hAnsi="Times New Roman" w:cs="Times New Roman"/>
          <w:b/>
        </w:rPr>
        <w:t xml:space="preserve">, </w:t>
      </w:r>
      <w:r w:rsidRPr="004040AA" w:rsidR="00620A32">
        <w:rPr>
          <w:rFonts w:ascii="Times New Roman" w:hAnsi="Times New Roman" w:cs="Times New Roman"/>
          <w:b/>
          <w:bCs/>
        </w:rPr>
        <w:t>dit in aanvulling op de eerdere</w:t>
      </w:r>
      <w:r w:rsidRPr="004040AA" w:rsidR="00DE6656">
        <w:rPr>
          <w:rFonts w:ascii="Times New Roman" w:hAnsi="Times New Roman" w:cs="Times New Roman"/>
          <w:b/>
          <w:bCs/>
        </w:rPr>
        <w:t xml:space="preserve"> EUR</w:t>
      </w:r>
      <w:r w:rsidRPr="004040AA" w:rsidR="00620A32">
        <w:rPr>
          <w:rFonts w:ascii="Times New Roman" w:hAnsi="Times New Roman" w:cs="Times New Roman"/>
          <w:b/>
          <w:bCs/>
        </w:rPr>
        <w:t xml:space="preserve"> 400 mln. voor het drone actieplan waarbij ook sprake is van samenwerking met de Oekraïense defensie-industrie. Nederland staat in nauw contact met het Oekraïense ministerie van Defensie en het ministerie voor strategische industrie aangaande deze onderwerpen. Voortgang hierop is besproken tijdens het Oekraïense bezoek van Oekraïense </w:t>
      </w:r>
      <w:r w:rsidRPr="004040AA" w:rsidR="000A747C">
        <w:rPr>
          <w:rFonts w:ascii="Times New Roman" w:hAnsi="Times New Roman" w:cs="Times New Roman"/>
          <w:b/>
          <w:bCs/>
        </w:rPr>
        <w:t>m</w:t>
      </w:r>
      <w:r w:rsidRPr="004040AA" w:rsidR="00620A32">
        <w:rPr>
          <w:rFonts w:ascii="Times New Roman" w:hAnsi="Times New Roman" w:cs="Times New Roman"/>
          <w:b/>
          <w:bCs/>
        </w:rPr>
        <w:t xml:space="preserve">inister van Defensie </w:t>
      </w:r>
      <w:proofErr w:type="spellStart"/>
      <w:r w:rsidRPr="004040AA" w:rsidR="00620A32">
        <w:rPr>
          <w:rFonts w:ascii="Times New Roman" w:hAnsi="Times New Roman" w:cs="Times New Roman"/>
          <w:b/>
          <w:bCs/>
        </w:rPr>
        <w:t>Umerov</w:t>
      </w:r>
      <w:proofErr w:type="spellEnd"/>
      <w:r w:rsidRPr="004040AA" w:rsidR="00620A32">
        <w:rPr>
          <w:rFonts w:ascii="Times New Roman" w:hAnsi="Times New Roman" w:cs="Times New Roman"/>
          <w:b/>
          <w:bCs/>
        </w:rPr>
        <w:t xml:space="preserve"> op 7 maart jl. </w:t>
      </w:r>
    </w:p>
    <w:bookmarkEnd w:id="7"/>
    <w:p w:rsidRPr="004040AA" w:rsidR="00102413" w:rsidP="00592C24" w:rsidRDefault="00C86746" w14:paraId="4EBD3795" w14:textId="77777777">
      <w:pPr>
        <w:pStyle w:val="NormalWeb"/>
        <w:spacing w:line="276" w:lineRule="auto"/>
      </w:pPr>
      <w:r w:rsidRPr="004040AA">
        <w:lastRenderedPageBreak/>
        <w:t xml:space="preserve">Naast Oekraïne wordt gesproken over mogelijke aanvullende initiatieven in EU-verband op het gebied van veiligheid en defensie. Is </w:t>
      </w:r>
      <w:r w:rsidRPr="004040AA" w:rsidR="00AC6749">
        <w:t>de minister</w:t>
      </w:r>
      <w:r w:rsidRPr="004040AA">
        <w:t xml:space="preserve"> bereid met een positieve grondhouding mee te blijven werken aan de </w:t>
      </w:r>
      <w:r w:rsidRPr="004040AA" w:rsidR="000D034C">
        <w:t>‘</w:t>
      </w:r>
      <w:proofErr w:type="spellStart"/>
      <w:r w:rsidRPr="004040AA">
        <w:t>ReArm</w:t>
      </w:r>
      <w:proofErr w:type="spellEnd"/>
      <w:r w:rsidRPr="004040AA">
        <w:t xml:space="preserve"> Europe</w:t>
      </w:r>
      <w:r w:rsidRPr="004040AA" w:rsidR="000D034C">
        <w:t>’</w:t>
      </w:r>
      <w:r w:rsidRPr="004040AA">
        <w:t xml:space="preserve">-voorstellen? </w:t>
      </w:r>
    </w:p>
    <w:p w:rsidRPr="004040AA" w:rsidR="00B146FB" w:rsidP="00592C24" w:rsidRDefault="00102413" w14:paraId="51D3A574" w14:textId="6D31595D">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AF55D7" w:rsidP="00592C24" w:rsidRDefault="0099058B" w14:paraId="44153174" w14:textId="00619857">
      <w:pPr>
        <w:pStyle w:val="NormalWeb"/>
        <w:spacing w:line="276" w:lineRule="auto"/>
        <w:rPr>
          <w:b/>
        </w:rPr>
      </w:pPr>
      <w:r w:rsidRPr="004040AA">
        <w:rPr>
          <w:b/>
        </w:rPr>
        <w:t>Het kabinet heeft kennisgenomen van de aangenomen motie-Eerdmans</w:t>
      </w:r>
      <w:r w:rsidRPr="004040AA" w:rsidR="006F020E">
        <w:rPr>
          <w:rStyle w:val="FootnoteReference"/>
          <w:b/>
        </w:rPr>
        <w:footnoteReference w:id="14"/>
      </w:r>
      <w:r w:rsidRPr="004040AA">
        <w:rPr>
          <w:b/>
        </w:rPr>
        <w:t xml:space="preserve"> inzake ideeën van de voorzitter van de Commissie voor versterking van de Europese defensie (REARM). Het kabinet informeert uw Kamer verder voorafgaand aan het debat over de Europese Raad van 20-21 maart.</w:t>
      </w:r>
    </w:p>
    <w:p w:rsidRPr="004040AA" w:rsidR="00102413" w:rsidP="00592C24" w:rsidRDefault="00C86746" w14:paraId="2DEACDB9" w14:textId="30839C70">
      <w:pPr>
        <w:pStyle w:val="NormalWeb"/>
        <w:spacing w:line="276" w:lineRule="auto"/>
      </w:pPr>
      <w:r w:rsidRPr="004040AA">
        <w:t xml:space="preserve">Wat is de toekomstvisie van het kabinet op de Europese veiligheid en hoe denkt dit kabinet deze Europese ambities te financieren? </w:t>
      </w:r>
    </w:p>
    <w:p w:rsidRPr="004040AA" w:rsidR="00E93E11" w:rsidP="00592C24" w:rsidRDefault="00102413" w14:paraId="3C48B815" w14:textId="77777777">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E93E11" w:rsidP="00592C24" w:rsidRDefault="00E93E11" w14:paraId="19EA489A" w14:textId="77777777">
      <w:pPr>
        <w:pStyle w:val="ListParagraph"/>
        <w:spacing w:after="0" w:line="276" w:lineRule="auto"/>
        <w:ind w:left="360"/>
        <w:rPr>
          <w:rFonts w:ascii="Times New Roman" w:hAnsi="Times New Roman" w:cs="Times New Roman"/>
          <w:b/>
          <w:u w:val="single"/>
        </w:rPr>
      </w:pPr>
    </w:p>
    <w:p w:rsidRPr="004040AA" w:rsidR="00F042C0" w:rsidP="00592C24" w:rsidRDefault="00F042C0" w14:paraId="190329D4" w14:textId="65C30379">
      <w:pPr>
        <w:spacing w:after="0" w:line="276" w:lineRule="auto"/>
        <w:rPr>
          <w:rFonts w:ascii="Times New Roman" w:hAnsi="Times New Roman" w:cs="Times New Roman"/>
          <w:b/>
          <w:u w:val="single"/>
        </w:rPr>
      </w:pPr>
      <w:r w:rsidRPr="004040AA">
        <w:rPr>
          <w:rFonts w:ascii="Times New Roman" w:hAnsi="Times New Roman" w:cs="Times New Roman"/>
          <w:b/>
        </w:rPr>
        <w:t xml:space="preserve">Het kabinet benadrukt dat Europese landen een grotere verantwoordelijkheid moeten nemen voor de veiligheid op het eigen continent. Hiervoor moeten ze een grotere bijdrage gaan leveren aan de collectieve afschrikking en verdediging van de NAVO. De EU kan hier een faciliterende en stimulerende rol in spelen, bijvoorbeeld op het gebied van defensie-industrie. In eerste instantie is het van belang dat alle NAVO-leden voldoen aan de 2%-norm. Daarnaast dient ingezet te worden op beter bereik van privaat kapitaal en gebruik van de EIB. Tevens kan binnen het huidige MFK gekeken worden naar mogelijkheden om via </w:t>
      </w:r>
      <w:proofErr w:type="spellStart"/>
      <w:r w:rsidRPr="004040AA">
        <w:rPr>
          <w:rFonts w:ascii="Times New Roman" w:hAnsi="Times New Roman" w:cs="Times New Roman"/>
          <w:b/>
        </w:rPr>
        <w:t>herprioritering</w:t>
      </w:r>
      <w:proofErr w:type="spellEnd"/>
      <w:r w:rsidRPr="004040AA">
        <w:rPr>
          <w:rFonts w:ascii="Times New Roman" w:hAnsi="Times New Roman" w:cs="Times New Roman"/>
          <w:b/>
        </w:rPr>
        <w:t xml:space="preserve"> extra geld voor defensie vrij te maken. </w:t>
      </w:r>
    </w:p>
    <w:p w:rsidRPr="004040AA" w:rsidR="00C86746" w:rsidP="00592C24" w:rsidRDefault="00C86746" w14:paraId="2F6D22B6" w14:textId="316F61AE">
      <w:pPr>
        <w:pStyle w:val="NormalWeb"/>
        <w:spacing w:line="276" w:lineRule="auto"/>
      </w:pPr>
      <w:r w:rsidRPr="004040AA">
        <w:t xml:space="preserve">Ziet </w:t>
      </w:r>
      <w:r w:rsidRPr="004040AA" w:rsidR="00AC6749">
        <w:t>de minister</w:t>
      </w:r>
      <w:r w:rsidRPr="004040AA">
        <w:t xml:space="preserve">, in deze tijden van verhoogde dreiging, in dat het onverstandig is te pleiten voor een verlaging van de Nederlandse bijdrage aan de Europese begroting? Zo </w:t>
      </w:r>
      <w:r w:rsidRPr="004040AA" w:rsidR="000D034C">
        <w:t>nee</w:t>
      </w:r>
      <w:r w:rsidRPr="004040AA">
        <w:t xml:space="preserve">, erkent </w:t>
      </w:r>
      <w:r w:rsidRPr="004040AA" w:rsidR="00AC6749">
        <w:t>de minister</w:t>
      </w:r>
      <w:r w:rsidRPr="004040AA">
        <w:t xml:space="preserve"> dat een dergelijke houding van Nederland de reputatie en invloed van ons land op belangrijke besluitvorming, zoals op het gebied van defensie en Oekraïne, kan schaden?</w:t>
      </w:r>
    </w:p>
    <w:p w:rsidRPr="004040AA" w:rsidR="006C5350" w:rsidP="00592C24" w:rsidRDefault="00102413" w14:paraId="42430E39" w14:textId="0EE4743A">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102413" w:rsidP="00592C24" w:rsidRDefault="006C5350" w14:paraId="46F856D6" w14:textId="7ABC7DD8">
      <w:pPr>
        <w:spacing w:line="276" w:lineRule="auto"/>
        <w:rPr>
          <w:rFonts w:ascii="Times New Roman" w:hAnsi="Times New Roman" w:cs="Times New Roman"/>
          <w:b/>
        </w:rPr>
      </w:pPr>
      <w:r w:rsidRPr="004040AA">
        <w:rPr>
          <w:rFonts w:ascii="Times New Roman" w:hAnsi="Times New Roman" w:cs="Times New Roman"/>
          <w:b/>
        </w:rPr>
        <w:t>Het kabinet zal er in de onderhandelingen over het volgend MFK op inzetten dat de Nederlandse afdrachten aan de Europese begroting vanaf 2028 minder zullen stijgen dan ten tijde van het hoofdlijnenakkoord in de meerjarenraming was voorzien. Het kabinet is van mening dat financiële stabiliteit van groot belang is en daarom keuzes gemaakt dienen te worden. Ook met een beperkte stijging van het MFK kunnen belangrijke uitdagingen</w:t>
      </w:r>
      <w:r w:rsidRPr="004040AA" w:rsidR="003874B1">
        <w:rPr>
          <w:rFonts w:ascii="Times New Roman" w:hAnsi="Times New Roman" w:cs="Times New Roman"/>
          <w:b/>
        </w:rPr>
        <w:t>, waaronder veiligheid en defensie,</w:t>
      </w:r>
      <w:r w:rsidRPr="004040AA">
        <w:rPr>
          <w:rFonts w:ascii="Times New Roman" w:hAnsi="Times New Roman" w:cs="Times New Roman"/>
          <w:b/>
        </w:rPr>
        <w:t xml:space="preserve"> worden geadresseerd. Belangrijk om hierbij te benoemen dat de onderhandelingen gaan over de EU-begroting vanaf 2028. Dit staat los van discussies over acute noden voor bijvoorbeeld defensie en Oekraïne</w:t>
      </w:r>
      <w:r w:rsidRPr="004040AA" w:rsidR="003874B1">
        <w:rPr>
          <w:rFonts w:ascii="Times New Roman" w:hAnsi="Times New Roman" w:cs="Times New Roman"/>
          <w:b/>
        </w:rPr>
        <w:t>, die eerder wordt gevoerd.</w:t>
      </w:r>
      <w:r w:rsidRPr="004040AA">
        <w:rPr>
          <w:rFonts w:ascii="Times New Roman" w:hAnsi="Times New Roman" w:cs="Times New Roman"/>
          <w:b/>
        </w:rPr>
        <w:t xml:space="preserve"> </w:t>
      </w:r>
    </w:p>
    <w:p w:rsidRPr="004040AA" w:rsidR="00102413" w:rsidP="00592C24" w:rsidRDefault="00C86746" w14:paraId="3C3928E4" w14:textId="77777777">
      <w:pPr>
        <w:spacing w:line="276" w:lineRule="auto"/>
        <w:rPr>
          <w:rFonts w:ascii="Times New Roman" w:hAnsi="Times New Roman" w:cs="Times New Roman"/>
        </w:rPr>
      </w:pPr>
      <w:r w:rsidRPr="004040AA">
        <w:rPr>
          <w:rFonts w:ascii="Times New Roman" w:hAnsi="Times New Roman" w:cs="Times New Roman"/>
        </w:rPr>
        <w:lastRenderedPageBreak/>
        <w:t xml:space="preserve">Overwegende dat het kabinet nog geen visie heeft gepresenteerd op het MFK en dat deze pas eind maart wordt verwacht, </w:t>
      </w:r>
      <w:r w:rsidRPr="004040AA" w:rsidR="00AC6749">
        <w:rPr>
          <w:rFonts w:ascii="Times New Roman" w:hAnsi="Times New Roman" w:cs="Times New Roman"/>
        </w:rPr>
        <w:t xml:space="preserve">kan de minister </w:t>
      </w:r>
      <w:r w:rsidRPr="004040AA">
        <w:rPr>
          <w:rFonts w:ascii="Times New Roman" w:hAnsi="Times New Roman" w:cs="Times New Roman"/>
        </w:rPr>
        <w:t>toezeggen geen standpunt namens Nederland in te nemen over het MFK voordat de Kamer hierover is geïnformeerd?</w:t>
      </w:r>
    </w:p>
    <w:p w:rsidRPr="004040AA" w:rsidR="00102413" w:rsidP="00592C24" w:rsidRDefault="00102413" w14:paraId="4631C0D0" w14:textId="6D4B8FD0">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C86746" w:rsidP="00592C24" w:rsidRDefault="00633A27" w14:paraId="6D07A531" w14:textId="0DD4D230">
      <w:pPr>
        <w:spacing w:after="60" w:line="276" w:lineRule="auto"/>
        <w:rPr>
          <w:rFonts w:ascii="Times New Roman" w:hAnsi="Times New Roman" w:eastAsia="Aptos" w:cs="Times New Roman"/>
        </w:rPr>
      </w:pPr>
      <w:r w:rsidRPr="004040AA">
        <w:rPr>
          <w:rFonts w:ascii="Times New Roman" w:hAnsi="Times New Roman" w:cs="Times New Roman"/>
          <w:b/>
        </w:rPr>
        <w:t xml:space="preserve">Het kabinet heeft </w:t>
      </w:r>
      <w:r w:rsidRPr="004040AA" w:rsidR="0000221C">
        <w:rPr>
          <w:rFonts w:ascii="Times New Roman" w:hAnsi="Times New Roman" w:cs="Times New Roman"/>
          <w:b/>
        </w:rPr>
        <w:t>zijn</w:t>
      </w:r>
      <w:r w:rsidRPr="004040AA">
        <w:rPr>
          <w:rFonts w:ascii="Times New Roman" w:hAnsi="Times New Roman" w:cs="Times New Roman"/>
          <w:b/>
        </w:rPr>
        <w:t xml:space="preserve"> budgettaire inzet voor het volgend MFK verwoord in het hoofdlijnenakkoord. De nadere inhoudelijke standpuntbepaling zal Nederland gaan uitdragen nadat de Kamer hierover is geïnformeerd.</w:t>
      </w:r>
      <w:r w:rsidRPr="004040AA" w:rsidR="003874B1">
        <w:rPr>
          <w:rFonts w:ascii="Times New Roman" w:hAnsi="Times New Roman" w:cs="Times New Roman"/>
          <w:b/>
        </w:rPr>
        <w:t xml:space="preserve"> Naar verwachting is dat nog </w:t>
      </w:r>
      <w:r w:rsidRPr="004040AA" w:rsidR="00701D12">
        <w:rPr>
          <w:rFonts w:ascii="Times New Roman" w:hAnsi="Times New Roman" w:cs="Times New Roman"/>
          <w:b/>
        </w:rPr>
        <w:t>deze maand</w:t>
      </w:r>
      <w:r w:rsidRPr="004040AA" w:rsidR="003874B1">
        <w:rPr>
          <w:rFonts w:ascii="Times New Roman" w:hAnsi="Times New Roman" w:cs="Times New Roman"/>
          <w:b/>
        </w:rPr>
        <w:t>.</w:t>
      </w:r>
      <w:r w:rsidRPr="004040AA" w:rsidR="00C86746">
        <w:rPr>
          <w:rFonts w:ascii="Times New Roman" w:hAnsi="Times New Roman" w:cs="Times New Roman"/>
        </w:rPr>
        <w:br/>
      </w:r>
      <w:r w:rsidRPr="004040AA" w:rsidR="00C86746">
        <w:rPr>
          <w:rFonts w:ascii="Times New Roman" w:hAnsi="Times New Roman" w:cs="Times New Roman"/>
        </w:rPr>
        <w:br/>
      </w:r>
      <w:r w:rsidRPr="004040AA" w:rsidR="00C86746">
        <w:rPr>
          <w:rFonts w:ascii="Times New Roman" w:hAnsi="Times New Roman" w:eastAsia="Aptos" w:cs="Times New Roman"/>
        </w:rPr>
        <w:t xml:space="preserve">Hongarije heeft diverse malen laten zien bereid te zijn de EU te gijzelen voor eigen belang of zelfs voor het Russische belang. Overwegende dat het hoge dreigingsniveau en een terugtrekkend Amerika vragen om een besluitvaardig Europa, </w:t>
      </w:r>
      <w:r w:rsidRPr="004040AA" w:rsidR="00AC6749">
        <w:rPr>
          <w:rFonts w:ascii="Times New Roman" w:hAnsi="Times New Roman" w:eastAsia="Aptos" w:cs="Times New Roman"/>
        </w:rPr>
        <w:t>is de minister</w:t>
      </w:r>
      <w:r w:rsidRPr="004040AA" w:rsidR="00C86746">
        <w:rPr>
          <w:rFonts w:ascii="Times New Roman" w:hAnsi="Times New Roman" w:eastAsia="Aptos" w:cs="Times New Roman"/>
        </w:rPr>
        <w:t xml:space="preserve"> bereid in Europa te pleiten voor het gebruik van de passerelleclausule, zodat het buitenlandbeleid niet langer per unanimiteit wordt besloten? Zo </w:t>
      </w:r>
      <w:r w:rsidRPr="004040AA" w:rsidR="000D034C">
        <w:rPr>
          <w:rFonts w:ascii="Times New Roman" w:hAnsi="Times New Roman" w:eastAsia="Aptos" w:cs="Times New Roman"/>
        </w:rPr>
        <w:t>nee</w:t>
      </w:r>
      <w:r w:rsidRPr="004040AA" w:rsidR="00AC6749">
        <w:rPr>
          <w:rFonts w:ascii="Times New Roman" w:hAnsi="Times New Roman" w:eastAsia="Aptos" w:cs="Times New Roman"/>
        </w:rPr>
        <w:t>, is de minister we</w:t>
      </w:r>
      <w:r w:rsidRPr="004040AA" w:rsidR="00C86746">
        <w:rPr>
          <w:rFonts w:ascii="Times New Roman" w:hAnsi="Times New Roman" w:eastAsia="Aptos" w:cs="Times New Roman"/>
        </w:rPr>
        <w:t>l bereid hiernaar te kijken als het gaat om Oekraïense steun en Russische sancties?</w:t>
      </w:r>
      <w:r w:rsidRPr="004040AA" w:rsidR="00B146FB">
        <w:rPr>
          <w:rFonts w:ascii="Times New Roman" w:hAnsi="Times New Roman" w:eastAsia="Aptos" w:cs="Times New Roman"/>
        </w:rPr>
        <w:br/>
      </w:r>
    </w:p>
    <w:p w:rsidRPr="004040AA" w:rsidR="00726935" w:rsidP="00592C24" w:rsidRDefault="00726935" w14:paraId="1A04081C" w14:textId="06D907FE">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1E7411" w:rsidP="00592C24" w:rsidRDefault="00DB253B" w14:paraId="5D296497" w14:textId="0A5BEB39">
      <w:pPr>
        <w:spacing w:after="60" w:line="276" w:lineRule="auto"/>
        <w:rPr>
          <w:rFonts w:ascii="Times New Roman" w:hAnsi="Times New Roman" w:cs="Times New Roman"/>
          <w:b/>
        </w:rPr>
      </w:pPr>
      <w:r w:rsidRPr="004040AA">
        <w:rPr>
          <w:rFonts w:ascii="Times New Roman" w:hAnsi="Times New Roman" w:cs="Times New Roman"/>
          <w:b/>
        </w:rPr>
        <w:t xml:space="preserve">Het kabinet zet in op het vergroten van de effectiviteit van besluitvorming in het </w:t>
      </w:r>
      <w:r w:rsidRPr="004040AA" w:rsidR="00D86919">
        <w:rPr>
          <w:rFonts w:ascii="Times New Roman" w:hAnsi="Times New Roman" w:cs="Times New Roman"/>
          <w:b/>
        </w:rPr>
        <w:t>EU-buitenlandbeleid</w:t>
      </w:r>
      <w:r w:rsidRPr="004040AA">
        <w:rPr>
          <w:rFonts w:ascii="Times New Roman" w:hAnsi="Times New Roman" w:cs="Times New Roman"/>
          <w:b/>
        </w:rPr>
        <w:t xml:space="preserve">. </w:t>
      </w:r>
      <w:r w:rsidRPr="004040AA" w:rsidR="004E1997">
        <w:rPr>
          <w:rFonts w:ascii="Times New Roman" w:hAnsi="Times New Roman" w:cs="Times New Roman"/>
          <w:b/>
        </w:rPr>
        <w:t xml:space="preserve">Dit kan op meerdere manieren, bijvoorbeeld door de efficiëntie van de Raad Buitenlandse Zaken te vergroten of door vaker gebruik te maken van constructieve onthouding. </w:t>
      </w:r>
      <w:r w:rsidRPr="004040AA" w:rsidR="005502F5">
        <w:rPr>
          <w:rFonts w:ascii="Times New Roman" w:hAnsi="Times New Roman" w:cs="Times New Roman"/>
          <w:b/>
        </w:rPr>
        <w:t>De EU heeft</w:t>
      </w:r>
      <w:r w:rsidRPr="004040AA" w:rsidR="00AA6943">
        <w:rPr>
          <w:rFonts w:ascii="Times New Roman" w:hAnsi="Times New Roman" w:cs="Times New Roman"/>
          <w:b/>
        </w:rPr>
        <w:t xml:space="preserve"> sinds de start van de Russische agressieoorlog pal achter Oekraïne gestaan en</w:t>
      </w:r>
      <w:r w:rsidRPr="004040AA" w:rsidR="005502F5">
        <w:rPr>
          <w:rFonts w:ascii="Times New Roman" w:hAnsi="Times New Roman" w:cs="Times New Roman"/>
          <w:b/>
        </w:rPr>
        <w:t xml:space="preserve"> laten zien </w:t>
      </w:r>
      <w:r w:rsidRPr="004040AA" w:rsidR="00975ABE">
        <w:rPr>
          <w:rFonts w:ascii="Times New Roman" w:hAnsi="Times New Roman" w:cs="Times New Roman"/>
          <w:b/>
        </w:rPr>
        <w:t xml:space="preserve">gezamenlijk </w:t>
      </w:r>
      <w:r w:rsidRPr="004040AA" w:rsidR="005502F5">
        <w:rPr>
          <w:rFonts w:ascii="Times New Roman" w:hAnsi="Times New Roman" w:cs="Times New Roman"/>
          <w:b/>
        </w:rPr>
        <w:t xml:space="preserve">besluiten te kunnen nemen over steun aan </w:t>
      </w:r>
      <w:r w:rsidRPr="004040AA" w:rsidR="00975ABE">
        <w:rPr>
          <w:rFonts w:ascii="Times New Roman" w:hAnsi="Times New Roman" w:cs="Times New Roman"/>
          <w:b/>
        </w:rPr>
        <w:t>Oekraïne</w:t>
      </w:r>
      <w:r w:rsidRPr="004040AA" w:rsidR="005502F5">
        <w:rPr>
          <w:rFonts w:ascii="Times New Roman" w:hAnsi="Times New Roman" w:cs="Times New Roman"/>
          <w:b/>
        </w:rPr>
        <w:t xml:space="preserve"> en restrictieve maatregelen tegen Rusland. </w:t>
      </w:r>
      <w:r w:rsidRPr="004040AA" w:rsidR="00AA6943">
        <w:rPr>
          <w:rFonts w:ascii="Times New Roman" w:hAnsi="Times New Roman" w:cs="Times New Roman"/>
          <w:b/>
        </w:rPr>
        <w:t xml:space="preserve">Het kabinet blijft zich elke keer weer inspannen om de benodigde EU-eenheid te bewerkstelligen. </w:t>
      </w:r>
      <w:r w:rsidRPr="004040AA" w:rsidR="00E91A09">
        <w:rPr>
          <w:rFonts w:ascii="Times New Roman" w:hAnsi="Times New Roman" w:cs="Times New Roman"/>
          <w:b/>
        </w:rPr>
        <w:t xml:space="preserve">Het </w:t>
      </w:r>
      <w:r w:rsidRPr="004040AA" w:rsidR="00975ABE">
        <w:rPr>
          <w:rFonts w:ascii="Times New Roman" w:hAnsi="Times New Roman" w:cs="Times New Roman"/>
          <w:b/>
        </w:rPr>
        <w:t xml:space="preserve">pleiten voor het </w:t>
      </w:r>
      <w:r w:rsidRPr="004040AA" w:rsidR="00E91A09">
        <w:rPr>
          <w:rFonts w:ascii="Times New Roman" w:hAnsi="Times New Roman" w:cs="Times New Roman"/>
          <w:b/>
        </w:rPr>
        <w:t xml:space="preserve">gebruik van de passerelleclausule voor het EU-buitenlandbeleid </w:t>
      </w:r>
      <w:r w:rsidRPr="004040AA" w:rsidR="004E1997">
        <w:rPr>
          <w:rFonts w:ascii="Times New Roman" w:hAnsi="Times New Roman" w:cs="Times New Roman"/>
          <w:b/>
        </w:rPr>
        <w:t>wordt</w:t>
      </w:r>
      <w:r w:rsidRPr="004040AA" w:rsidR="00E91A09">
        <w:rPr>
          <w:rFonts w:ascii="Times New Roman" w:hAnsi="Times New Roman" w:cs="Times New Roman"/>
          <w:b/>
        </w:rPr>
        <w:t xml:space="preserve"> op dit moment niet </w:t>
      </w:r>
      <w:r w:rsidRPr="004040AA" w:rsidR="004E1997">
        <w:rPr>
          <w:rFonts w:ascii="Times New Roman" w:hAnsi="Times New Roman" w:cs="Times New Roman"/>
          <w:b/>
        </w:rPr>
        <w:t>overwogen</w:t>
      </w:r>
      <w:r w:rsidRPr="004040AA" w:rsidR="00E91A09">
        <w:rPr>
          <w:rFonts w:ascii="Times New Roman" w:hAnsi="Times New Roman" w:cs="Times New Roman"/>
          <w:b/>
        </w:rPr>
        <w:t xml:space="preserve">. </w:t>
      </w:r>
      <w:r w:rsidRPr="004040AA" w:rsidR="001278F1">
        <w:rPr>
          <w:rFonts w:ascii="Times New Roman" w:hAnsi="Times New Roman" w:cs="Times New Roman"/>
          <w:b/>
        </w:rPr>
        <w:br/>
      </w:r>
    </w:p>
    <w:p w:rsidRPr="004040AA" w:rsidR="003B4785" w:rsidP="00592C24" w:rsidRDefault="003B4785" w14:paraId="57E59FB1" w14:textId="71B7F044">
      <w:pPr>
        <w:spacing w:line="276" w:lineRule="auto"/>
        <w:rPr>
          <w:rFonts w:ascii="Times New Roman" w:hAnsi="Times New Roman" w:cs="Times New Roman"/>
          <w:u w:val="single"/>
        </w:rPr>
      </w:pPr>
      <w:r w:rsidRPr="004040AA">
        <w:rPr>
          <w:rFonts w:ascii="Times New Roman" w:hAnsi="Times New Roman" w:cs="Times New Roman"/>
          <w:u w:val="single"/>
        </w:rPr>
        <w:t>Vragen en opmerkingen van de leden van de SGP-fractie</w:t>
      </w:r>
    </w:p>
    <w:p w:rsidRPr="004040AA" w:rsidR="003B4785" w:rsidP="00592C24" w:rsidRDefault="003B4785" w14:paraId="67D66DD5" w14:textId="417B90A6">
      <w:pPr>
        <w:spacing w:line="276" w:lineRule="auto"/>
        <w:rPr>
          <w:rFonts w:ascii="Times New Roman" w:hAnsi="Times New Roman" w:cs="Times New Roman"/>
        </w:rPr>
      </w:pPr>
      <w:r w:rsidRPr="004040AA">
        <w:rPr>
          <w:rFonts w:ascii="Times New Roman" w:hAnsi="Times New Roman" w:cs="Times New Roman"/>
        </w:rPr>
        <w:t>De leden van de SGP-fractie hebben de stukken ten behoeve van de Raad Algemene Zaken ontvangen. Zij danken de minister voor de toezending daarvan en hebben nog enige vragen en opmerkingen.</w:t>
      </w:r>
    </w:p>
    <w:p w:rsidRPr="004040AA" w:rsidR="003B4785" w:rsidP="00592C24" w:rsidRDefault="003B4785" w14:paraId="4BF1F368" w14:textId="6469B315">
      <w:pPr>
        <w:spacing w:line="276" w:lineRule="auto"/>
        <w:rPr>
          <w:rFonts w:ascii="Times New Roman" w:hAnsi="Times New Roman" w:cs="Times New Roman"/>
        </w:rPr>
      </w:pPr>
      <w:r w:rsidRPr="004040AA">
        <w:rPr>
          <w:rFonts w:ascii="Times New Roman" w:hAnsi="Times New Roman" w:cs="Times New Roman"/>
        </w:rPr>
        <w:t xml:space="preserve">De komende jaren gaan Europese landen veel meer doen voor hun defensie en aan defensiesamenwerking. Ook zijn er veel Europese stappen gezet rond defensiesamenwerking en defensie-integratie. Deze leden missen echter een langere termijnvisie op de doelen van deze integratie in EU-verband en de criteria waaraan nieuwe stappen worden getoetst. Derhalve kijken voornoemde leden uit naar het Defensie witboek en vragen of het kabinet een kabinetsreactie daarop zal geven en aan de Kamer </w:t>
      </w:r>
      <w:r w:rsidRPr="004040AA" w:rsidR="00AC6749">
        <w:rPr>
          <w:rFonts w:ascii="Times New Roman" w:hAnsi="Times New Roman" w:cs="Times New Roman"/>
        </w:rPr>
        <w:t>zal</w:t>
      </w:r>
      <w:r w:rsidRPr="004040AA">
        <w:rPr>
          <w:rFonts w:ascii="Times New Roman" w:hAnsi="Times New Roman" w:cs="Times New Roman"/>
        </w:rPr>
        <w:t xml:space="preserve"> toezenden?</w:t>
      </w:r>
    </w:p>
    <w:p w:rsidRPr="004040AA" w:rsidR="0039042C" w:rsidP="00592C24" w:rsidRDefault="0039042C" w14:paraId="52B92416" w14:textId="77777777">
      <w:pPr>
        <w:spacing w:line="276" w:lineRule="auto"/>
        <w:rPr>
          <w:rFonts w:ascii="Times New Roman" w:hAnsi="Times New Roman" w:cs="Times New Roman"/>
        </w:rPr>
      </w:pPr>
    </w:p>
    <w:p w:rsidRPr="004040AA" w:rsidR="00B82682" w:rsidP="00592C24" w:rsidRDefault="00B82682" w14:paraId="53ADDD8D" w14:textId="56A589DF">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lastRenderedPageBreak/>
        <w:t>Antwoord van het kabinet:</w:t>
      </w:r>
      <w:r w:rsidRPr="004040AA">
        <w:rPr>
          <w:rFonts w:ascii="Times New Roman" w:hAnsi="Times New Roman" w:cs="Times New Roman"/>
          <w:b/>
        </w:rPr>
        <w:t xml:space="preserve"> </w:t>
      </w:r>
      <w:r w:rsidRPr="004040AA" w:rsidR="001278F1">
        <w:rPr>
          <w:rFonts w:ascii="Times New Roman" w:hAnsi="Times New Roman" w:cs="Times New Roman"/>
          <w:b/>
          <w:color w:val="FF0000"/>
        </w:rPr>
        <w:br/>
      </w:r>
    </w:p>
    <w:p w:rsidRPr="004040AA" w:rsidR="00B82682" w:rsidP="00592C24" w:rsidRDefault="00374CC9" w14:paraId="1A604137" w14:textId="2D4D251D">
      <w:pPr>
        <w:spacing w:after="60" w:line="276" w:lineRule="auto"/>
        <w:rPr>
          <w:rFonts w:ascii="Times New Roman" w:hAnsi="Times New Roman" w:cs="Times New Roman"/>
          <w:b/>
        </w:rPr>
      </w:pPr>
      <w:r w:rsidRPr="004040AA">
        <w:rPr>
          <w:rFonts w:ascii="Times New Roman" w:hAnsi="Times New Roman" w:cs="Times New Roman"/>
          <w:b/>
        </w:rPr>
        <w:t>Na het verschijnen van het witboek Defensie zal h</w:t>
      </w:r>
      <w:r w:rsidRPr="004040AA" w:rsidR="00597F7C">
        <w:rPr>
          <w:rFonts w:ascii="Times New Roman" w:hAnsi="Times New Roman" w:cs="Times New Roman"/>
          <w:b/>
        </w:rPr>
        <w:t xml:space="preserve">et kabinet </w:t>
      </w:r>
      <w:r w:rsidRPr="004040AA" w:rsidR="00A837C7">
        <w:rPr>
          <w:rFonts w:ascii="Times New Roman" w:hAnsi="Times New Roman" w:cs="Times New Roman"/>
          <w:b/>
        </w:rPr>
        <w:t xml:space="preserve">de Kamer </w:t>
      </w:r>
      <w:r w:rsidRPr="004040AA" w:rsidR="00B16F83">
        <w:rPr>
          <w:rFonts w:ascii="Times New Roman" w:hAnsi="Times New Roman" w:cs="Times New Roman"/>
          <w:b/>
        </w:rPr>
        <w:t xml:space="preserve">een appreciatie </w:t>
      </w:r>
      <w:r w:rsidRPr="004040AA" w:rsidR="00A837C7">
        <w:rPr>
          <w:rFonts w:ascii="Times New Roman" w:hAnsi="Times New Roman" w:cs="Times New Roman"/>
          <w:b/>
        </w:rPr>
        <w:t>sturen</w:t>
      </w:r>
      <w:r w:rsidRPr="004040AA" w:rsidR="003A4A1E">
        <w:rPr>
          <w:rFonts w:ascii="Times New Roman" w:hAnsi="Times New Roman" w:cs="Times New Roman"/>
          <w:b/>
        </w:rPr>
        <w:t xml:space="preserve"> in lijn met de geldende informatieafspraken</w:t>
      </w:r>
      <w:r w:rsidRPr="004040AA" w:rsidR="00A837C7">
        <w:rPr>
          <w:rFonts w:ascii="Times New Roman" w:hAnsi="Times New Roman" w:cs="Times New Roman"/>
          <w:b/>
        </w:rPr>
        <w:t>.</w:t>
      </w:r>
      <w:r w:rsidRPr="004040AA" w:rsidR="001278F1">
        <w:rPr>
          <w:rFonts w:ascii="Times New Roman" w:hAnsi="Times New Roman" w:cs="Times New Roman"/>
          <w:b/>
        </w:rPr>
        <w:br/>
      </w:r>
    </w:p>
    <w:p w:rsidRPr="004040AA" w:rsidR="003B4785" w:rsidP="00592C24" w:rsidRDefault="003B4785" w14:paraId="3DE6499F" w14:textId="389032A9">
      <w:pPr>
        <w:spacing w:line="276" w:lineRule="auto"/>
        <w:rPr>
          <w:rFonts w:ascii="Times New Roman" w:hAnsi="Times New Roman" w:cs="Times New Roman"/>
        </w:rPr>
      </w:pPr>
      <w:r w:rsidRPr="004040AA">
        <w:rPr>
          <w:rFonts w:ascii="Times New Roman" w:hAnsi="Times New Roman" w:cs="Times New Roman"/>
        </w:rPr>
        <w:t xml:space="preserve">De leden van de SGP-fractie verwelkomen de discussies over de EU-VK relaties. Daarbij benadrukken zij de lange en historisch nauwe banden met het VK alsmede het huidige imperatief om goed en verstandig samen te werken. Zeker inzake Europese veiligheid verwelkomen deze leden samenwerking met het VK. Dit laat niet staan dat de implementatie van de </w:t>
      </w:r>
      <w:proofErr w:type="spellStart"/>
      <w:r w:rsidRPr="004040AA">
        <w:rPr>
          <w:rFonts w:ascii="Times New Roman" w:hAnsi="Times New Roman" w:cs="Times New Roman"/>
        </w:rPr>
        <w:t>Brexit</w:t>
      </w:r>
      <w:proofErr w:type="spellEnd"/>
      <w:r w:rsidRPr="004040AA">
        <w:rPr>
          <w:rFonts w:ascii="Times New Roman" w:hAnsi="Times New Roman" w:cs="Times New Roman"/>
        </w:rPr>
        <w:t xml:space="preserve"> nog niet geheel naar tevredenheid voltooid is. Kan de minister aangeven hoe dit naast de nieuwe samenwerking alsnog effectief geïmplementeerd gaat worden, en niet het een zonder het ander?</w:t>
      </w:r>
      <w:r w:rsidRPr="004040AA" w:rsidR="0039042C">
        <w:rPr>
          <w:rFonts w:ascii="Times New Roman" w:hAnsi="Times New Roman" w:cs="Times New Roman"/>
        </w:rPr>
        <w:t xml:space="preserve"> </w:t>
      </w:r>
    </w:p>
    <w:p w:rsidRPr="004040AA" w:rsidR="00B146FB" w:rsidP="00592C24" w:rsidRDefault="00B82682" w14:paraId="48E75CAE" w14:textId="77777777">
      <w:pPr>
        <w:pStyle w:val="ListParagraph"/>
        <w:numPr>
          <w:ilvl w:val="0"/>
          <w:numId w:val="11"/>
        </w:numPr>
        <w:spacing w:after="60" w:line="276" w:lineRule="auto"/>
        <w:rPr>
          <w:rFonts w:ascii="Times New Roman" w:hAnsi="Times New Roman" w:cs="Times New Roman"/>
          <w:b/>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146FB" w:rsidP="00592C24" w:rsidRDefault="00B146FB" w14:paraId="0ACD32DB" w14:textId="77777777">
      <w:pPr>
        <w:spacing w:after="60" w:line="276" w:lineRule="auto"/>
        <w:rPr>
          <w:rFonts w:ascii="Times New Roman" w:hAnsi="Times New Roman" w:cs="Times New Roman"/>
          <w:b/>
        </w:rPr>
      </w:pPr>
    </w:p>
    <w:p w:rsidRPr="004040AA" w:rsidR="00B82682" w:rsidP="00592C24" w:rsidRDefault="001C57AB" w14:paraId="6A91A822" w14:textId="0EF45237">
      <w:pPr>
        <w:spacing w:after="60" w:line="276" w:lineRule="auto"/>
        <w:rPr>
          <w:rFonts w:ascii="Times New Roman" w:hAnsi="Times New Roman" w:cs="Times New Roman"/>
          <w:b/>
        </w:rPr>
      </w:pPr>
      <w:r w:rsidRPr="004040AA">
        <w:rPr>
          <w:rFonts w:ascii="Times New Roman" w:hAnsi="Times New Roman" w:cs="Times New Roman"/>
          <w:b/>
        </w:rPr>
        <w:t xml:space="preserve">Het kabinet kan bevestigen dat </w:t>
      </w:r>
      <w:r w:rsidRPr="004040AA" w:rsidR="000C6ABD">
        <w:rPr>
          <w:rFonts w:ascii="Times New Roman" w:hAnsi="Times New Roman" w:cs="Times New Roman"/>
          <w:b/>
        </w:rPr>
        <w:t>volledige implementatie van de bestaande akkoorden</w:t>
      </w:r>
      <w:r w:rsidRPr="004040AA">
        <w:rPr>
          <w:rFonts w:ascii="Times New Roman" w:hAnsi="Times New Roman" w:cs="Times New Roman"/>
          <w:b/>
        </w:rPr>
        <w:t xml:space="preserve"> de Nederlandse en EU</w:t>
      </w:r>
      <w:r w:rsidRPr="004040AA" w:rsidR="00701D12">
        <w:rPr>
          <w:rFonts w:ascii="Times New Roman" w:hAnsi="Times New Roman" w:cs="Times New Roman"/>
          <w:b/>
        </w:rPr>
        <w:t>-</w:t>
      </w:r>
      <w:r w:rsidRPr="004040AA">
        <w:rPr>
          <w:rFonts w:ascii="Times New Roman" w:hAnsi="Times New Roman" w:cs="Times New Roman"/>
          <w:b/>
        </w:rPr>
        <w:t xml:space="preserve">inzet is. </w:t>
      </w:r>
      <w:r w:rsidRPr="004040AA" w:rsidR="001278F1">
        <w:rPr>
          <w:rFonts w:ascii="Times New Roman" w:hAnsi="Times New Roman" w:cs="Times New Roman"/>
          <w:b/>
        </w:rPr>
        <w:br/>
      </w:r>
    </w:p>
    <w:p w:rsidRPr="004040AA" w:rsidR="003B4785" w:rsidP="00592C24" w:rsidRDefault="003B4785" w14:paraId="3CCD325D" w14:textId="4D189416">
      <w:pPr>
        <w:spacing w:line="276" w:lineRule="auto"/>
        <w:rPr>
          <w:rFonts w:ascii="Times New Roman" w:hAnsi="Times New Roman" w:cs="Times New Roman"/>
        </w:rPr>
      </w:pPr>
      <w:r w:rsidRPr="004040AA">
        <w:rPr>
          <w:rFonts w:ascii="Times New Roman" w:hAnsi="Times New Roman" w:cs="Times New Roman"/>
        </w:rPr>
        <w:t>De leden van de SGP-fractie vragen daarnaast of de inzet bij de gesprekken over de EU-VK relatie ook het gezamenlijke versterken van de trans-Atlantische band bespreken? Zo ja, welke suggesties heeft de minister daarvoor?</w:t>
      </w:r>
    </w:p>
    <w:p w:rsidRPr="004040AA" w:rsidR="00B82682" w:rsidP="00592C24" w:rsidRDefault="00B82682" w14:paraId="0292E74A" w14:textId="28ED7EBE">
      <w:pPr>
        <w:pStyle w:val="ListParagraph"/>
        <w:numPr>
          <w:ilvl w:val="0"/>
          <w:numId w:val="11"/>
        </w:numPr>
        <w:spacing w:after="0" w:line="276" w:lineRule="auto"/>
        <w:rPr>
          <w:rFonts w:ascii="Times New Roman" w:hAnsi="Times New Roman" w:cs="Times New Roman"/>
          <w:b/>
          <w:u w:val="single"/>
        </w:rPr>
      </w:pPr>
      <w:r w:rsidRPr="004040AA">
        <w:rPr>
          <w:rFonts w:ascii="Times New Roman" w:hAnsi="Times New Roman" w:cs="Times New Roman"/>
          <w:b/>
          <w:u w:val="single"/>
        </w:rPr>
        <w:t>Antwoord van het kabinet:</w:t>
      </w:r>
      <w:r w:rsidRPr="004040AA">
        <w:rPr>
          <w:rFonts w:ascii="Times New Roman" w:hAnsi="Times New Roman" w:cs="Times New Roman"/>
          <w:b/>
        </w:rPr>
        <w:t xml:space="preserve"> </w:t>
      </w:r>
    </w:p>
    <w:p w:rsidRPr="004040AA" w:rsidR="00B82682" w:rsidP="00592C24" w:rsidRDefault="00E62B4C" w14:paraId="4F3589BB" w14:textId="2139BD01">
      <w:pPr>
        <w:spacing w:after="60" w:line="276" w:lineRule="auto"/>
        <w:rPr>
          <w:rFonts w:ascii="Times New Roman" w:hAnsi="Times New Roman" w:cs="Times New Roman"/>
          <w:b/>
        </w:rPr>
      </w:pPr>
      <w:r w:rsidRPr="004040AA">
        <w:rPr>
          <w:rFonts w:ascii="Times New Roman" w:hAnsi="Times New Roman" w:cs="Times New Roman"/>
          <w:b/>
          <w:bCs/>
        </w:rPr>
        <w:br/>
      </w:r>
      <w:r w:rsidRPr="004040AA" w:rsidR="00A76863">
        <w:rPr>
          <w:rFonts w:ascii="Times New Roman" w:hAnsi="Times New Roman" w:cs="Times New Roman"/>
          <w:b/>
        </w:rPr>
        <w:t xml:space="preserve">De EU en het VK zijn belangrijke partners en bondgenoten en werken nauw met elkaar samen op het gebied van buitenland- en veiligheidsbeleid. </w:t>
      </w:r>
      <w:r w:rsidRPr="004040AA" w:rsidR="006E4528">
        <w:rPr>
          <w:rFonts w:ascii="Times New Roman" w:hAnsi="Times New Roman" w:cs="Times New Roman"/>
          <w:b/>
        </w:rPr>
        <w:t>De Raad bespreekt nu op welke manier de EU de relatie met het VK zou willen vormgeven</w:t>
      </w:r>
      <w:r w:rsidRPr="004040AA" w:rsidR="00B25058">
        <w:rPr>
          <w:rFonts w:ascii="Times New Roman" w:hAnsi="Times New Roman" w:cs="Times New Roman"/>
          <w:b/>
        </w:rPr>
        <w:t xml:space="preserve"> in aanvulling op bestaande akkoorden</w:t>
      </w:r>
      <w:r w:rsidRPr="004040AA" w:rsidR="006E4528">
        <w:rPr>
          <w:rFonts w:ascii="Times New Roman" w:hAnsi="Times New Roman" w:cs="Times New Roman"/>
          <w:b/>
        </w:rPr>
        <w:t xml:space="preserve">. Er zijn in dit kader geen discussies over het gezamenlijk versterken van de trans-Atlantische band. </w:t>
      </w:r>
    </w:p>
    <w:p w:rsidRPr="004040AA" w:rsidR="00E11907" w:rsidP="00592C24" w:rsidRDefault="00E11907" w14:paraId="78AC40C0" w14:textId="4E939511">
      <w:pPr>
        <w:spacing w:line="276" w:lineRule="auto"/>
        <w:rPr>
          <w:rFonts w:ascii="Times New Roman" w:hAnsi="Times New Roman" w:cs="Times New Roman"/>
          <w:b/>
          <w:bCs/>
        </w:rPr>
      </w:pPr>
    </w:p>
    <w:p w:rsidRPr="004040AA" w:rsidR="005D3E5E" w:rsidP="00592C24" w:rsidRDefault="0071556B" w14:paraId="6957DDF0" w14:textId="0F1F4CC2">
      <w:pPr>
        <w:pStyle w:val="ListParagraph"/>
        <w:numPr>
          <w:ilvl w:val="0"/>
          <w:numId w:val="3"/>
        </w:numPr>
        <w:spacing w:line="276" w:lineRule="auto"/>
        <w:rPr>
          <w:rFonts w:ascii="Times New Roman" w:hAnsi="Times New Roman" w:cs="Times New Roman"/>
          <w:b/>
          <w:bCs/>
        </w:rPr>
      </w:pPr>
      <w:r w:rsidRPr="004040AA">
        <w:rPr>
          <w:rFonts w:ascii="Times New Roman" w:hAnsi="Times New Roman" w:cs="Times New Roman"/>
          <w:b/>
          <w:bCs/>
        </w:rPr>
        <w:t>Reactie van de minister van Buitenlandse Zaken</w:t>
      </w:r>
    </w:p>
    <w:p w:rsidRPr="00592C24" w:rsidR="00871A05" w:rsidP="00592C24" w:rsidRDefault="00871A05" w14:paraId="610FC3F0" w14:textId="77777777">
      <w:pPr>
        <w:spacing w:line="276" w:lineRule="auto"/>
        <w:rPr>
          <w:rFonts w:ascii="Times New Roman" w:hAnsi="Times New Roman" w:cs="Times New Roman"/>
        </w:rPr>
      </w:pPr>
    </w:p>
    <w:sectPr w:rsidRPr="00592C24" w:rsidR="00871A0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8CE4" w14:textId="77777777" w:rsidR="00E06D7C" w:rsidRDefault="00E06D7C" w:rsidP="00063FD1">
      <w:pPr>
        <w:spacing w:after="0" w:line="240" w:lineRule="auto"/>
      </w:pPr>
      <w:r>
        <w:separator/>
      </w:r>
    </w:p>
  </w:endnote>
  <w:endnote w:type="continuationSeparator" w:id="0">
    <w:p w14:paraId="0B2EAC7E" w14:textId="77777777" w:rsidR="00E06D7C" w:rsidRDefault="00E06D7C" w:rsidP="00063FD1">
      <w:pPr>
        <w:spacing w:after="0" w:line="240" w:lineRule="auto"/>
      </w:pPr>
      <w:r>
        <w:continuationSeparator/>
      </w:r>
    </w:p>
  </w:endnote>
  <w:endnote w:type="continuationNotice" w:id="1">
    <w:p w14:paraId="39AA0F41" w14:textId="77777777" w:rsidR="00E06D7C" w:rsidRDefault="00E06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8826" w14:textId="77777777" w:rsidR="00E06D7C" w:rsidRDefault="00E06D7C" w:rsidP="00063FD1">
      <w:pPr>
        <w:spacing w:after="0" w:line="240" w:lineRule="auto"/>
      </w:pPr>
      <w:r>
        <w:separator/>
      </w:r>
    </w:p>
  </w:footnote>
  <w:footnote w:type="continuationSeparator" w:id="0">
    <w:p w14:paraId="7A26DF37" w14:textId="77777777" w:rsidR="00E06D7C" w:rsidRDefault="00E06D7C" w:rsidP="00063FD1">
      <w:pPr>
        <w:spacing w:after="0" w:line="240" w:lineRule="auto"/>
      </w:pPr>
      <w:r>
        <w:continuationSeparator/>
      </w:r>
    </w:p>
  </w:footnote>
  <w:footnote w:type="continuationNotice" w:id="1">
    <w:p w14:paraId="11CC006B" w14:textId="77777777" w:rsidR="00E06D7C" w:rsidRDefault="00E06D7C">
      <w:pPr>
        <w:spacing w:after="0" w:line="240" w:lineRule="auto"/>
      </w:pPr>
    </w:p>
  </w:footnote>
  <w:footnote w:id="2">
    <w:p w14:paraId="767B1B7B" w14:textId="77777777" w:rsidR="00513B4A" w:rsidRPr="009B5415" w:rsidRDefault="00513B4A" w:rsidP="00513B4A">
      <w:pPr>
        <w:pStyle w:val="FootnoteText"/>
      </w:pPr>
      <w:r w:rsidRPr="006F020E">
        <w:rPr>
          <w:rStyle w:val="FootnoteReference"/>
          <w:rFonts w:ascii="Times New Roman" w:hAnsi="Times New Roman" w:cs="Times New Roman"/>
        </w:rPr>
        <w:footnoteRef/>
      </w:r>
      <w:r w:rsidRPr="006F020E">
        <w:rPr>
          <w:rFonts w:ascii="Times New Roman" w:hAnsi="Times New Roman" w:cs="Times New Roman"/>
        </w:rPr>
        <w:t xml:space="preserve"> </w:t>
      </w:r>
      <w:r w:rsidRPr="009B5415">
        <w:rPr>
          <w:rFonts w:ascii="Times New Roman" w:hAnsi="Times New Roman" w:cs="Times New Roman"/>
        </w:rPr>
        <w:t>Kamerstukken 21 501-29, nr. 2207</w:t>
      </w:r>
    </w:p>
  </w:footnote>
  <w:footnote w:id="3">
    <w:p w14:paraId="00134B6A" w14:textId="7DFDB8BA" w:rsidR="000A7B9A" w:rsidRPr="00373373" w:rsidRDefault="000A7B9A">
      <w:pPr>
        <w:pStyle w:val="FootnoteText"/>
        <w:rPr>
          <w:rFonts w:ascii="Times New Roman" w:hAnsi="Times New Roman" w:cs="Times New Roman"/>
        </w:rPr>
      </w:pPr>
      <w:r w:rsidRPr="00373373">
        <w:rPr>
          <w:rStyle w:val="FootnoteReference"/>
          <w:rFonts w:ascii="Times New Roman" w:hAnsi="Times New Roman" w:cs="Times New Roman"/>
        </w:rPr>
        <w:footnoteRef/>
      </w:r>
      <w:r w:rsidRPr="00373373">
        <w:rPr>
          <w:rFonts w:ascii="Times New Roman" w:hAnsi="Times New Roman" w:cs="Times New Roman"/>
        </w:rPr>
        <w:t xml:space="preserve"> </w:t>
      </w:r>
      <w:r w:rsidR="00373373" w:rsidRPr="00373373">
        <w:rPr>
          <w:rFonts w:ascii="Times New Roman" w:hAnsi="Times New Roman" w:cs="Times New Roman"/>
        </w:rPr>
        <w:t>Kamerstukken 21501-02</w:t>
      </w:r>
      <w:r w:rsidR="00373373">
        <w:rPr>
          <w:rFonts w:ascii="Times New Roman" w:hAnsi="Times New Roman" w:cs="Times New Roman"/>
        </w:rPr>
        <w:t>,</w:t>
      </w:r>
      <w:r w:rsidR="00373373" w:rsidRPr="00373373">
        <w:rPr>
          <w:rFonts w:ascii="Times New Roman" w:hAnsi="Times New Roman" w:cs="Times New Roman"/>
        </w:rPr>
        <w:t xml:space="preserve"> nr. 3002</w:t>
      </w:r>
    </w:p>
  </w:footnote>
  <w:footnote w:id="4">
    <w:p w14:paraId="70A08EDD" w14:textId="77777777" w:rsidR="00456F4E" w:rsidRPr="000E087B" w:rsidRDefault="00456F4E" w:rsidP="00456F4E">
      <w:pPr>
        <w:pStyle w:val="FootnoteText"/>
        <w:rPr>
          <w:rFonts w:ascii="Times New Roman" w:hAnsi="Times New Roman" w:cs="Times New Roman"/>
        </w:rPr>
      </w:pPr>
      <w:r w:rsidRPr="000E087B">
        <w:rPr>
          <w:rStyle w:val="FootnoteReference"/>
          <w:rFonts w:ascii="Times New Roman" w:hAnsi="Times New Roman" w:cs="Times New Roman"/>
        </w:rPr>
        <w:footnoteRef/>
      </w:r>
      <w:r w:rsidRPr="000E087B">
        <w:rPr>
          <w:rFonts w:ascii="Times New Roman" w:hAnsi="Times New Roman" w:cs="Times New Roman"/>
        </w:rPr>
        <w:t xml:space="preserve"> Zie hiervoor: https://www.consilium.europa.eu/en/press/press-releases/2017/04/29/euco-brexit-guidelines/pdf </w:t>
      </w:r>
    </w:p>
  </w:footnote>
  <w:footnote w:id="5">
    <w:p w14:paraId="131B02C7" w14:textId="414E9E69" w:rsidR="00A45C11" w:rsidRPr="000E087B" w:rsidRDefault="00A45C11">
      <w:pPr>
        <w:pStyle w:val="FootnoteText"/>
        <w:rPr>
          <w:rFonts w:ascii="Times New Roman" w:hAnsi="Times New Roman" w:cs="Times New Roman"/>
        </w:rPr>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Kamerstukken 21 501-07, nr. 2070</w:t>
      </w:r>
    </w:p>
  </w:footnote>
  <w:footnote w:id="6">
    <w:p w14:paraId="31CD10FC" w14:textId="001FF71E" w:rsidR="00A45C11" w:rsidRPr="000E087B" w:rsidRDefault="00A45C11">
      <w:pPr>
        <w:pStyle w:val="FootnoteText"/>
        <w:rPr>
          <w:rFonts w:ascii="Times New Roman" w:hAnsi="Times New Roman" w:cs="Times New Roman"/>
        </w:rPr>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Kamerstukken 21 501-07, nr. 2087</w:t>
      </w:r>
    </w:p>
  </w:footnote>
  <w:footnote w:id="7">
    <w:p w14:paraId="23DBF0CF" w14:textId="791D8ED7" w:rsidR="00A45C11" w:rsidRPr="00A45C11" w:rsidRDefault="00A45C11">
      <w:pPr>
        <w:pStyle w:val="FootnoteText"/>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Kamerstukken 32 013, nr. 302</w:t>
      </w:r>
    </w:p>
  </w:footnote>
  <w:footnote w:id="8">
    <w:p w14:paraId="3148915C" w14:textId="78D51368" w:rsidR="00811E3E" w:rsidRPr="000E087B" w:rsidRDefault="00811E3E">
      <w:pPr>
        <w:pStyle w:val="FootnoteText"/>
        <w:rPr>
          <w:rFonts w:ascii="Times New Roman" w:hAnsi="Times New Roman" w:cs="Times New Roman"/>
        </w:rPr>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Kamerstukken 21 501-07, nr. 2087</w:t>
      </w:r>
    </w:p>
  </w:footnote>
  <w:footnote w:id="9">
    <w:p w14:paraId="184BF049" w14:textId="708BF604" w:rsidR="002B306A" w:rsidRDefault="002B306A">
      <w:pPr>
        <w:pStyle w:val="FootnoteText"/>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Kamerstukken 29 544, nr. 1260</w:t>
      </w:r>
    </w:p>
  </w:footnote>
  <w:footnote w:id="10">
    <w:p w14:paraId="1B26A604" w14:textId="15DCC5AC" w:rsidR="00FE3D18" w:rsidRPr="000E087B" w:rsidRDefault="00FE3D18">
      <w:pPr>
        <w:pStyle w:val="FootnoteText"/>
        <w:rPr>
          <w:rFonts w:ascii="Times New Roman" w:hAnsi="Times New Roman" w:cs="Times New Roman"/>
        </w:rPr>
      </w:pPr>
      <w:r w:rsidRPr="000E087B">
        <w:rPr>
          <w:rStyle w:val="FootnoteReference"/>
          <w:rFonts w:ascii="Times New Roman" w:hAnsi="Times New Roman" w:cs="Times New Roman"/>
        </w:rPr>
        <w:footnoteRef/>
      </w:r>
      <w:r w:rsidRPr="000E087B">
        <w:rPr>
          <w:rFonts w:ascii="Times New Roman" w:hAnsi="Times New Roman" w:cs="Times New Roman"/>
        </w:rPr>
        <w:t xml:space="preserve"> Kamerstuk</w:t>
      </w:r>
      <w:r w:rsidR="00373373">
        <w:rPr>
          <w:rFonts w:ascii="Times New Roman" w:hAnsi="Times New Roman" w:cs="Times New Roman"/>
        </w:rPr>
        <w:t xml:space="preserve">ken </w:t>
      </w:r>
      <w:r w:rsidRPr="000E087B">
        <w:rPr>
          <w:rFonts w:ascii="Times New Roman" w:hAnsi="Times New Roman" w:cs="Times New Roman"/>
        </w:rPr>
        <w:t>21501-02</w:t>
      </w:r>
      <w:r w:rsidR="00373373">
        <w:rPr>
          <w:rFonts w:ascii="Times New Roman" w:hAnsi="Times New Roman" w:cs="Times New Roman"/>
        </w:rPr>
        <w:t>,</w:t>
      </w:r>
      <w:r w:rsidR="000E087B">
        <w:rPr>
          <w:rFonts w:ascii="Times New Roman" w:hAnsi="Times New Roman" w:cs="Times New Roman"/>
        </w:rPr>
        <w:t xml:space="preserve"> nr. </w:t>
      </w:r>
      <w:r w:rsidRPr="000E087B">
        <w:rPr>
          <w:rFonts w:ascii="Times New Roman" w:hAnsi="Times New Roman" w:cs="Times New Roman"/>
        </w:rPr>
        <w:t>3063</w:t>
      </w:r>
    </w:p>
  </w:footnote>
  <w:footnote w:id="11">
    <w:p w14:paraId="4614B6DE" w14:textId="5D3AAA74" w:rsidR="00FE3D18" w:rsidRPr="00FE3D18" w:rsidRDefault="00FE3D18">
      <w:pPr>
        <w:pStyle w:val="FootnoteText"/>
      </w:pPr>
      <w:r w:rsidRPr="000E087B">
        <w:rPr>
          <w:rStyle w:val="FootnoteReference"/>
          <w:rFonts w:ascii="Times New Roman" w:hAnsi="Times New Roman" w:cs="Times New Roman"/>
        </w:rPr>
        <w:footnoteRef/>
      </w:r>
      <w:r w:rsidRPr="000E087B">
        <w:rPr>
          <w:rFonts w:ascii="Times New Roman" w:hAnsi="Times New Roman" w:cs="Times New Roman"/>
        </w:rPr>
        <w:t xml:space="preserve"> Uw Kamer kan de opname van deze openbare sessie terugzien op de website van de Raad van de Europese Unie: https://video.consilium.europa.eu/event/en/27827</w:t>
      </w:r>
    </w:p>
  </w:footnote>
  <w:footnote w:id="12">
    <w:p w14:paraId="09B15D1F" w14:textId="77777777" w:rsidR="00513B4A" w:rsidRPr="009B5415" w:rsidRDefault="00513B4A" w:rsidP="00513B4A">
      <w:pPr>
        <w:pStyle w:val="FootnoteText"/>
      </w:pPr>
      <w:r w:rsidRPr="006F020E">
        <w:rPr>
          <w:rStyle w:val="FootnoteReference"/>
          <w:rFonts w:ascii="Times New Roman" w:hAnsi="Times New Roman" w:cs="Times New Roman"/>
        </w:rPr>
        <w:footnoteRef/>
      </w:r>
      <w:r w:rsidRPr="006F020E">
        <w:rPr>
          <w:rFonts w:ascii="Times New Roman" w:hAnsi="Times New Roman" w:cs="Times New Roman"/>
        </w:rPr>
        <w:t xml:space="preserve"> </w:t>
      </w:r>
      <w:r w:rsidRPr="009B5415">
        <w:rPr>
          <w:rFonts w:ascii="Times New Roman" w:hAnsi="Times New Roman" w:cs="Times New Roman"/>
        </w:rPr>
        <w:t>Kamerstukken 21 501-29, nr. 2207</w:t>
      </w:r>
    </w:p>
  </w:footnote>
  <w:footnote w:id="13">
    <w:p w14:paraId="3CB6B2FD" w14:textId="51981334" w:rsidR="00AF63C6" w:rsidRPr="009B5415" w:rsidRDefault="00AF63C6">
      <w:pPr>
        <w:pStyle w:val="FootnoteText"/>
        <w:rPr>
          <w:rFonts w:ascii="Times New Roman" w:hAnsi="Times New Roman" w:cs="Times New Roman"/>
        </w:rPr>
      </w:pPr>
      <w:r w:rsidRPr="006F020E">
        <w:rPr>
          <w:rStyle w:val="FootnoteReference"/>
          <w:rFonts w:ascii="Times New Roman" w:hAnsi="Times New Roman" w:cs="Times New Roman"/>
        </w:rPr>
        <w:footnoteRef/>
      </w:r>
      <w:r w:rsidRPr="006F020E">
        <w:rPr>
          <w:rFonts w:ascii="Times New Roman" w:hAnsi="Times New Roman" w:cs="Times New Roman"/>
        </w:rPr>
        <w:t xml:space="preserve"> </w:t>
      </w:r>
      <w:r w:rsidRPr="009B5415">
        <w:rPr>
          <w:rFonts w:ascii="Times New Roman" w:hAnsi="Times New Roman" w:cs="Times New Roman"/>
        </w:rPr>
        <w:t>Kamerstukken 28676</w:t>
      </w:r>
      <w:r w:rsidR="00373373" w:rsidRPr="009B5415">
        <w:rPr>
          <w:rFonts w:ascii="Times New Roman" w:hAnsi="Times New Roman" w:cs="Times New Roman"/>
        </w:rPr>
        <w:t>,</w:t>
      </w:r>
      <w:r w:rsidRPr="009B5415">
        <w:rPr>
          <w:rFonts w:ascii="Times New Roman" w:hAnsi="Times New Roman" w:cs="Times New Roman"/>
        </w:rPr>
        <w:t xml:space="preserve"> nr. 475</w:t>
      </w:r>
    </w:p>
  </w:footnote>
  <w:footnote w:id="14">
    <w:p w14:paraId="3B1DF010" w14:textId="522582D0" w:rsidR="006F020E" w:rsidRPr="009B5415" w:rsidRDefault="006F020E">
      <w:pPr>
        <w:pStyle w:val="FootnoteText"/>
      </w:pPr>
      <w:r w:rsidRPr="006F020E">
        <w:rPr>
          <w:rStyle w:val="FootnoteReference"/>
          <w:rFonts w:ascii="Times New Roman" w:hAnsi="Times New Roman" w:cs="Times New Roman"/>
        </w:rPr>
        <w:footnoteRef/>
      </w:r>
      <w:r w:rsidRPr="006F020E">
        <w:rPr>
          <w:rFonts w:ascii="Times New Roman" w:hAnsi="Times New Roman" w:cs="Times New Roman"/>
        </w:rPr>
        <w:t xml:space="preserve"> </w:t>
      </w:r>
      <w:r w:rsidRPr="009B5415">
        <w:rPr>
          <w:rFonts w:ascii="Times New Roman" w:hAnsi="Times New Roman" w:cs="Times New Roman"/>
        </w:rPr>
        <w:t>Kamerstukken 21 501-29</w:t>
      </w:r>
      <w:r w:rsidR="00373373" w:rsidRPr="009B5415">
        <w:rPr>
          <w:rFonts w:ascii="Times New Roman" w:hAnsi="Times New Roman" w:cs="Times New Roman"/>
        </w:rPr>
        <w:t>,</w:t>
      </w:r>
      <w:r w:rsidRPr="009B5415">
        <w:rPr>
          <w:rFonts w:ascii="Times New Roman" w:hAnsi="Times New Roman" w:cs="Times New Roman"/>
        </w:rPr>
        <w:t xml:space="preserve"> nr. 2207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D2A"/>
    <w:multiLevelType w:val="hybridMultilevel"/>
    <w:tmpl w:val="13E21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B447D2"/>
    <w:multiLevelType w:val="multilevel"/>
    <w:tmpl w:val="1BA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0B373E"/>
    <w:multiLevelType w:val="hybridMultilevel"/>
    <w:tmpl w:val="97A0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D611B5"/>
    <w:multiLevelType w:val="hybridMultilevel"/>
    <w:tmpl w:val="2990F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666725"/>
    <w:multiLevelType w:val="hybridMultilevel"/>
    <w:tmpl w:val="2990F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EA7C1A"/>
    <w:multiLevelType w:val="hybridMultilevel"/>
    <w:tmpl w:val="2990F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403469"/>
    <w:multiLevelType w:val="multilevel"/>
    <w:tmpl w:val="07C0A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0" w15:restartNumberingAfterBreak="0">
    <w:nsid w:val="51DD3F75"/>
    <w:multiLevelType w:val="multilevel"/>
    <w:tmpl w:val="35A8E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D87A92"/>
    <w:multiLevelType w:val="hybridMultilevel"/>
    <w:tmpl w:val="0E60E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11"/>
  </w:num>
  <w:num w:numId="2" w16cid:durableId="156191582">
    <w:abstractNumId w:val="9"/>
  </w:num>
  <w:num w:numId="3" w16cid:durableId="1475440527">
    <w:abstractNumId w:val="3"/>
  </w:num>
  <w:num w:numId="4" w16cid:durableId="1547599837">
    <w:abstractNumId w:val="12"/>
  </w:num>
  <w:num w:numId="5" w16cid:durableId="1679505066">
    <w:abstractNumId w:val="4"/>
  </w:num>
  <w:num w:numId="6" w16cid:durableId="2073311165">
    <w:abstractNumId w:val="0"/>
  </w:num>
  <w:num w:numId="7" w16cid:durableId="1816490560">
    <w:abstractNumId w:val="2"/>
  </w:num>
  <w:num w:numId="8" w16cid:durableId="1930772217">
    <w:abstractNumId w:val="6"/>
  </w:num>
  <w:num w:numId="9" w16cid:durableId="301811239">
    <w:abstractNumId w:val="5"/>
  </w:num>
  <w:num w:numId="10" w16cid:durableId="1072972404">
    <w:abstractNumId w:val="7"/>
  </w:num>
  <w:num w:numId="11" w16cid:durableId="2097053021">
    <w:abstractNumId w:val="1"/>
  </w:num>
  <w:num w:numId="12" w16cid:durableId="2018847189">
    <w:abstractNumId w:val="8"/>
  </w:num>
  <w:num w:numId="13" w16cid:durableId="214415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B05"/>
    <w:rsid w:val="00000E4B"/>
    <w:rsid w:val="0000221C"/>
    <w:rsid w:val="00002369"/>
    <w:rsid w:val="000156AF"/>
    <w:rsid w:val="00017146"/>
    <w:rsid w:val="000179F7"/>
    <w:rsid w:val="00021253"/>
    <w:rsid w:val="00021E03"/>
    <w:rsid w:val="0002204C"/>
    <w:rsid w:val="0002365D"/>
    <w:rsid w:val="00032FCC"/>
    <w:rsid w:val="0003359A"/>
    <w:rsid w:val="0003581D"/>
    <w:rsid w:val="000407E7"/>
    <w:rsid w:val="0004445E"/>
    <w:rsid w:val="00045E0D"/>
    <w:rsid w:val="000518F5"/>
    <w:rsid w:val="00063FD1"/>
    <w:rsid w:val="000640AA"/>
    <w:rsid w:val="00074603"/>
    <w:rsid w:val="00074C7F"/>
    <w:rsid w:val="00087A3F"/>
    <w:rsid w:val="00091067"/>
    <w:rsid w:val="000928BB"/>
    <w:rsid w:val="00095A08"/>
    <w:rsid w:val="00096704"/>
    <w:rsid w:val="00096B28"/>
    <w:rsid w:val="00097962"/>
    <w:rsid w:val="000A747C"/>
    <w:rsid w:val="000A7B9A"/>
    <w:rsid w:val="000A7C78"/>
    <w:rsid w:val="000B23F6"/>
    <w:rsid w:val="000B3A93"/>
    <w:rsid w:val="000B733C"/>
    <w:rsid w:val="000C07B8"/>
    <w:rsid w:val="000C11D0"/>
    <w:rsid w:val="000C2BF4"/>
    <w:rsid w:val="000C6ABD"/>
    <w:rsid w:val="000D034C"/>
    <w:rsid w:val="000D0CD6"/>
    <w:rsid w:val="000D34BC"/>
    <w:rsid w:val="000D4050"/>
    <w:rsid w:val="000E087B"/>
    <w:rsid w:val="000E2383"/>
    <w:rsid w:val="000E35D4"/>
    <w:rsid w:val="000E4342"/>
    <w:rsid w:val="000F0920"/>
    <w:rsid w:val="000F51B2"/>
    <w:rsid w:val="00102413"/>
    <w:rsid w:val="001061B9"/>
    <w:rsid w:val="0011043D"/>
    <w:rsid w:val="00110AD0"/>
    <w:rsid w:val="00110F70"/>
    <w:rsid w:val="00111B10"/>
    <w:rsid w:val="00112A16"/>
    <w:rsid w:val="00113147"/>
    <w:rsid w:val="00115E96"/>
    <w:rsid w:val="001170EA"/>
    <w:rsid w:val="00120A29"/>
    <w:rsid w:val="00123064"/>
    <w:rsid w:val="00124431"/>
    <w:rsid w:val="00124463"/>
    <w:rsid w:val="0012572D"/>
    <w:rsid w:val="001278F1"/>
    <w:rsid w:val="00132053"/>
    <w:rsid w:val="00132B49"/>
    <w:rsid w:val="0013333A"/>
    <w:rsid w:val="00141DC0"/>
    <w:rsid w:val="001468DF"/>
    <w:rsid w:val="00151468"/>
    <w:rsid w:val="001531F9"/>
    <w:rsid w:val="0015366E"/>
    <w:rsid w:val="00153F34"/>
    <w:rsid w:val="00164042"/>
    <w:rsid w:val="00172636"/>
    <w:rsid w:val="0017491A"/>
    <w:rsid w:val="00175F64"/>
    <w:rsid w:val="00176B7B"/>
    <w:rsid w:val="00177FD5"/>
    <w:rsid w:val="00190944"/>
    <w:rsid w:val="001958F3"/>
    <w:rsid w:val="001A5196"/>
    <w:rsid w:val="001A646E"/>
    <w:rsid w:val="001A724B"/>
    <w:rsid w:val="001B18B1"/>
    <w:rsid w:val="001B2CD5"/>
    <w:rsid w:val="001B5335"/>
    <w:rsid w:val="001B5BE3"/>
    <w:rsid w:val="001B76FD"/>
    <w:rsid w:val="001C15CF"/>
    <w:rsid w:val="001C377F"/>
    <w:rsid w:val="001C3D8C"/>
    <w:rsid w:val="001C46BB"/>
    <w:rsid w:val="001C4ED4"/>
    <w:rsid w:val="001C57AB"/>
    <w:rsid w:val="001D29EF"/>
    <w:rsid w:val="001E1F6C"/>
    <w:rsid w:val="001E241D"/>
    <w:rsid w:val="001E7411"/>
    <w:rsid w:val="001F06D0"/>
    <w:rsid w:val="001F14A6"/>
    <w:rsid w:val="001F23FD"/>
    <w:rsid w:val="001F306F"/>
    <w:rsid w:val="001F31A6"/>
    <w:rsid w:val="001F7BEA"/>
    <w:rsid w:val="00203441"/>
    <w:rsid w:val="0020646F"/>
    <w:rsid w:val="00215D19"/>
    <w:rsid w:val="00217A88"/>
    <w:rsid w:val="0022069C"/>
    <w:rsid w:val="00221FB3"/>
    <w:rsid w:val="00223986"/>
    <w:rsid w:val="00224805"/>
    <w:rsid w:val="00225BA2"/>
    <w:rsid w:val="002303B8"/>
    <w:rsid w:val="00232F24"/>
    <w:rsid w:val="00235333"/>
    <w:rsid w:val="00236FCE"/>
    <w:rsid w:val="0024004B"/>
    <w:rsid w:val="002413DB"/>
    <w:rsid w:val="00242362"/>
    <w:rsid w:val="002440B5"/>
    <w:rsid w:val="00245D04"/>
    <w:rsid w:val="00260A1F"/>
    <w:rsid w:val="00270728"/>
    <w:rsid w:val="00272766"/>
    <w:rsid w:val="00273621"/>
    <w:rsid w:val="00274C29"/>
    <w:rsid w:val="002769FF"/>
    <w:rsid w:val="00283657"/>
    <w:rsid w:val="0028460E"/>
    <w:rsid w:val="00284C28"/>
    <w:rsid w:val="002973E0"/>
    <w:rsid w:val="002A2493"/>
    <w:rsid w:val="002A6100"/>
    <w:rsid w:val="002B0E56"/>
    <w:rsid w:val="002B136C"/>
    <w:rsid w:val="002B1730"/>
    <w:rsid w:val="002B2024"/>
    <w:rsid w:val="002B306A"/>
    <w:rsid w:val="002B54ED"/>
    <w:rsid w:val="002C0C45"/>
    <w:rsid w:val="002C3346"/>
    <w:rsid w:val="002D0426"/>
    <w:rsid w:val="002D0D0C"/>
    <w:rsid w:val="002D3076"/>
    <w:rsid w:val="002D5EBB"/>
    <w:rsid w:val="002E490B"/>
    <w:rsid w:val="002E51DB"/>
    <w:rsid w:val="002E7F0E"/>
    <w:rsid w:val="002F0341"/>
    <w:rsid w:val="002F0AD9"/>
    <w:rsid w:val="002F2623"/>
    <w:rsid w:val="002F3E12"/>
    <w:rsid w:val="00300301"/>
    <w:rsid w:val="00301BD3"/>
    <w:rsid w:val="00314F33"/>
    <w:rsid w:val="003173B6"/>
    <w:rsid w:val="00320200"/>
    <w:rsid w:val="00321677"/>
    <w:rsid w:val="00321B55"/>
    <w:rsid w:val="00322CBF"/>
    <w:rsid w:val="003243F2"/>
    <w:rsid w:val="003255DC"/>
    <w:rsid w:val="0032651A"/>
    <w:rsid w:val="003308BB"/>
    <w:rsid w:val="00332E56"/>
    <w:rsid w:val="00336033"/>
    <w:rsid w:val="00336170"/>
    <w:rsid w:val="00342679"/>
    <w:rsid w:val="00354B40"/>
    <w:rsid w:val="00354CA0"/>
    <w:rsid w:val="00357927"/>
    <w:rsid w:val="0036240A"/>
    <w:rsid w:val="0036421A"/>
    <w:rsid w:val="003661F7"/>
    <w:rsid w:val="00373373"/>
    <w:rsid w:val="00374CC9"/>
    <w:rsid w:val="003757D8"/>
    <w:rsid w:val="00377155"/>
    <w:rsid w:val="00383CA5"/>
    <w:rsid w:val="003870A1"/>
    <w:rsid w:val="003874B1"/>
    <w:rsid w:val="0039042C"/>
    <w:rsid w:val="00392E74"/>
    <w:rsid w:val="00396886"/>
    <w:rsid w:val="003A1122"/>
    <w:rsid w:val="003A387F"/>
    <w:rsid w:val="003A4A1E"/>
    <w:rsid w:val="003A7F4D"/>
    <w:rsid w:val="003B22A8"/>
    <w:rsid w:val="003B2331"/>
    <w:rsid w:val="003B38C1"/>
    <w:rsid w:val="003B4785"/>
    <w:rsid w:val="003C41E8"/>
    <w:rsid w:val="003C51FB"/>
    <w:rsid w:val="003C6208"/>
    <w:rsid w:val="003C7379"/>
    <w:rsid w:val="003C7F52"/>
    <w:rsid w:val="003D70E1"/>
    <w:rsid w:val="003E107D"/>
    <w:rsid w:val="003F021E"/>
    <w:rsid w:val="003F4B51"/>
    <w:rsid w:val="0040383A"/>
    <w:rsid w:val="004040AA"/>
    <w:rsid w:val="00404B37"/>
    <w:rsid w:val="00407E3E"/>
    <w:rsid w:val="00412019"/>
    <w:rsid w:val="00412F53"/>
    <w:rsid w:val="00413DD0"/>
    <w:rsid w:val="00420EF5"/>
    <w:rsid w:val="004217D0"/>
    <w:rsid w:val="00421803"/>
    <w:rsid w:val="004331A8"/>
    <w:rsid w:val="00433477"/>
    <w:rsid w:val="00433645"/>
    <w:rsid w:val="0043677A"/>
    <w:rsid w:val="00444705"/>
    <w:rsid w:val="004554F6"/>
    <w:rsid w:val="0045565A"/>
    <w:rsid w:val="00456F4E"/>
    <w:rsid w:val="00461B66"/>
    <w:rsid w:val="00464FD4"/>
    <w:rsid w:val="00471026"/>
    <w:rsid w:val="00471602"/>
    <w:rsid w:val="004718DA"/>
    <w:rsid w:val="00474477"/>
    <w:rsid w:val="00474FA8"/>
    <w:rsid w:val="004762C9"/>
    <w:rsid w:val="00480A77"/>
    <w:rsid w:val="00483B38"/>
    <w:rsid w:val="00490554"/>
    <w:rsid w:val="004930D8"/>
    <w:rsid w:val="0049425D"/>
    <w:rsid w:val="00497DE4"/>
    <w:rsid w:val="004A1567"/>
    <w:rsid w:val="004A50F7"/>
    <w:rsid w:val="004A72B1"/>
    <w:rsid w:val="004B2BB8"/>
    <w:rsid w:val="004B418D"/>
    <w:rsid w:val="004B63E8"/>
    <w:rsid w:val="004B74B0"/>
    <w:rsid w:val="004C5B72"/>
    <w:rsid w:val="004C6956"/>
    <w:rsid w:val="004D2CE3"/>
    <w:rsid w:val="004D37C8"/>
    <w:rsid w:val="004E0E9B"/>
    <w:rsid w:val="004E1997"/>
    <w:rsid w:val="004E4E84"/>
    <w:rsid w:val="004E5E7C"/>
    <w:rsid w:val="004E62EE"/>
    <w:rsid w:val="004E6A7D"/>
    <w:rsid w:val="004F09B6"/>
    <w:rsid w:val="004F5A59"/>
    <w:rsid w:val="0050119D"/>
    <w:rsid w:val="005077C8"/>
    <w:rsid w:val="00507FEE"/>
    <w:rsid w:val="00510842"/>
    <w:rsid w:val="005110C0"/>
    <w:rsid w:val="00513B4A"/>
    <w:rsid w:val="00514DCF"/>
    <w:rsid w:val="0052179C"/>
    <w:rsid w:val="00526BE4"/>
    <w:rsid w:val="005274F6"/>
    <w:rsid w:val="005322EA"/>
    <w:rsid w:val="0053673E"/>
    <w:rsid w:val="00540B53"/>
    <w:rsid w:val="005502F5"/>
    <w:rsid w:val="0056273A"/>
    <w:rsid w:val="0056524B"/>
    <w:rsid w:val="005729D4"/>
    <w:rsid w:val="00576F61"/>
    <w:rsid w:val="00577155"/>
    <w:rsid w:val="00577E7E"/>
    <w:rsid w:val="005841CB"/>
    <w:rsid w:val="00590179"/>
    <w:rsid w:val="00592C24"/>
    <w:rsid w:val="00593CDA"/>
    <w:rsid w:val="005941C0"/>
    <w:rsid w:val="0059522F"/>
    <w:rsid w:val="00597F7C"/>
    <w:rsid w:val="005A1502"/>
    <w:rsid w:val="005A3035"/>
    <w:rsid w:val="005A5471"/>
    <w:rsid w:val="005B0392"/>
    <w:rsid w:val="005B1A20"/>
    <w:rsid w:val="005B21C4"/>
    <w:rsid w:val="005C0DD8"/>
    <w:rsid w:val="005C3018"/>
    <w:rsid w:val="005C59A8"/>
    <w:rsid w:val="005C7A97"/>
    <w:rsid w:val="005D2C00"/>
    <w:rsid w:val="005D3E5E"/>
    <w:rsid w:val="005D5389"/>
    <w:rsid w:val="005D58F8"/>
    <w:rsid w:val="005D74D3"/>
    <w:rsid w:val="005E0C31"/>
    <w:rsid w:val="005E450D"/>
    <w:rsid w:val="005E5240"/>
    <w:rsid w:val="005E7894"/>
    <w:rsid w:val="005F2C4C"/>
    <w:rsid w:val="005F3B06"/>
    <w:rsid w:val="005F7657"/>
    <w:rsid w:val="005F7B3C"/>
    <w:rsid w:val="006026AC"/>
    <w:rsid w:val="00604CCB"/>
    <w:rsid w:val="0060631E"/>
    <w:rsid w:val="00611AF5"/>
    <w:rsid w:val="006137B7"/>
    <w:rsid w:val="00614162"/>
    <w:rsid w:val="00615C48"/>
    <w:rsid w:val="00615F69"/>
    <w:rsid w:val="006165E9"/>
    <w:rsid w:val="00620A32"/>
    <w:rsid w:val="00620A60"/>
    <w:rsid w:val="0062162C"/>
    <w:rsid w:val="006252B3"/>
    <w:rsid w:val="00633A27"/>
    <w:rsid w:val="00634669"/>
    <w:rsid w:val="00634BC8"/>
    <w:rsid w:val="00635D2E"/>
    <w:rsid w:val="00636318"/>
    <w:rsid w:val="00637D33"/>
    <w:rsid w:val="006465D7"/>
    <w:rsid w:val="00650CA7"/>
    <w:rsid w:val="0065122F"/>
    <w:rsid w:val="00652E84"/>
    <w:rsid w:val="00654758"/>
    <w:rsid w:val="00662724"/>
    <w:rsid w:val="006643E2"/>
    <w:rsid w:val="00665AEB"/>
    <w:rsid w:val="006702E3"/>
    <w:rsid w:val="006720D5"/>
    <w:rsid w:val="00674125"/>
    <w:rsid w:val="0067521A"/>
    <w:rsid w:val="00675F8D"/>
    <w:rsid w:val="006809BD"/>
    <w:rsid w:val="00680B16"/>
    <w:rsid w:val="0068237A"/>
    <w:rsid w:val="00683F46"/>
    <w:rsid w:val="006847F2"/>
    <w:rsid w:val="0068704E"/>
    <w:rsid w:val="0068779D"/>
    <w:rsid w:val="006941F0"/>
    <w:rsid w:val="006A6FAD"/>
    <w:rsid w:val="006B5A9D"/>
    <w:rsid w:val="006B776F"/>
    <w:rsid w:val="006C5350"/>
    <w:rsid w:val="006C5DC5"/>
    <w:rsid w:val="006D5A39"/>
    <w:rsid w:val="006E4528"/>
    <w:rsid w:val="006E7616"/>
    <w:rsid w:val="006F020E"/>
    <w:rsid w:val="006F0488"/>
    <w:rsid w:val="006F6CEB"/>
    <w:rsid w:val="00701D12"/>
    <w:rsid w:val="00706AC6"/>
    <w:rsid w:val="00710381"/>
    <w:rsid w:val="00712677"/>
    <w:rsid w:val="00715096"/>
    <w:rsid w:val="0071556B"/>
    <w:rsid w:val="00725A87"/>
    <w:rsid w:val="00726935"/>
    <w:rsid w:val="007302BC"/>
    <w:rsid w:val="007378CA"/>
    <w:rsid w:val="00737AD0"/>
    <w:rsid w:val="007404BE"/>
    <w:rsid w:val="00741332"/>
    <w:rsid w:val="007476B8"/>
    <w:rsid w:val="00751C3D"/>
    <w:rsid w:val="00752ACB"/>
    <w:rsid w:val="00754D8B"/>
    <w:rsid w:val="007552E5"/>
    <w:rsid w:val="00770182"/>
    <w:rsid w:val="007820A0"/>
    <w:rsid w:val="00784DAF"/>
    <w:rsid w:val="00785DE7"/>
    <w:rsid w:val="0079100E"/>
    <w:rsid w:val="007929F2"/>
    <w:rsid w:val="007966D4"/>
    <w:rsid w:val="007A3FD0"/>
    <w:rsid w:val="007A4067"/>
    <w:rsid w:val="007A4432"/>
    <w:rsid w:val="007A5ED6"/>
    <w:rsid w:val="007A6E04"/>
    <w:rsid w:val="007B0FEC"/>
    <w:rsid w:val="007B2C5E"/>
    <w:rsid w:val="007B3228"/>
    <w:rsid w:val="007B38C0"/>
    <w:rsid w:val="007B4A71"/>
    <w:rsid w:val="007B5436"/>
    <w:rsid w:val="007B6AE2"/>
    <w:rsid w:val="007C110B"/>
    <w:rsid w:val="007D2CC8"/>
    <w:rsid w:val="007D4B43"/>
    <w:rsid w:val="007F12EE"/>
    <w:rsid w:val="007F1308"/>
    <w:rsid w:val="007F2F67"/>
    <w:rsid w:val="007F30B1"/>
    <w:rsid w:val="007F39F3"/>
    <w:rsid w:val="007F3D06"/>
    <w:rsid w:val="007F3F2C"/>
    <w:rsid w:val="007F5D08"/>
    <w:rsid w:val="007F67FC"/>
    <w:rsid w:val="007F704A"/>
    <w:rsid w:val="008003F8"/>
    <w:rsid w:val="00802104"/>
    <w:rsid w:val="0080393C"/>
    <w:rsid w:val="00811E3E"/>
    <w:rsid w:val="00813757"/>
    <w:rsid w:val="00815DFC"/>
    <w:rsid w:val="00816823"/>
    <w:rsid w:val="00816F04"/>
    <w:rsid w:val="0082389C"/>
    <w:rsid w:val="00825C54"/>
    <w:rsid w:val="00835C19"/>
    <w:rsid w:val="00835FAA"/>
    <w:rsid w:val="00836698"/>
    <w:rsid w:val="00844C16"/>
    <w:rsid w:val="008476AC"/>
    <w:rsid w:val="0085036F"/>
    <w:rsid w:val="00854C1D"/>
    <w:rsid w:val="00856001"/>
    <w:rsid w:val="00862BB9"/>
    <w:rsid w:val="00865D03"/>
    <w:rsid w:val="00870249"/>
    <w:rsid w:val="00871A05"/>
    <w:rsid w:val="00871EC7"/>
    <w:rsid w:val="00873A25"/>
    <w:rsid w:val="00875315"/>
    <w:rsid w:val="00877621"/>
    <w:rsid w:val="0088168D"/>
    <w:rsid w:val="0088359D"/>
    <w:rsid w:val="0088430D"/>
    <w:rsid w:val="0088528E"/>
    <w:rsid w:val="0089565E"/>
    <w:rsid w:val="00895BC6"/>
    <w:rsid w:val="00897021"/>
    <w:rsid w:val="00897DC6"/>
    <w:rsid w:val="008A0AD4"/>
    <w:rsid w:val="008A2466"/>
    <w:rsid w:val="008A2D31"/>
    <w:rsid w:val="008A554D"/>
    <w:rsid w:val="008A5A75"/>
    <w:rsid w:val="008A689A"/>
    <w:rsid w:val="008B0111"/>
    <w:rsid w:val="008B3F09"/>
    <w:rsid w:val="008B725C"/>
    <w:rsid w:val="008B746E"/>
    <w:rsid w:val="008C32DB"/>
    <w:rsid w:val="008C48F8"/>
    <w:rsid w:val="008C5544"/>
    <w:rsid w:val="008C7A18"/>
    <w:rsid w:val="008E34F8"/>
    <w:rsid w:val="008E411D"/>
    <w:rsid w:val="008E6F6E"/>
    <w:rsid w:val="008F2BC9"/>
    <w:rsid w:val="008F4899"/>
    <w:rsid w:val="008F50D9"/>
    <w:rsid w:val="009009DD"/>
    <w:rsid w:val="00913418"/>
    <w:rsid w:val="00914386"/>
    <w:rsid w:val="009150B0"/>
    <w:rsid w:val="00923357"/>
    <w:rsid w:val="00924611"/>
    <w:rsid w:val="0092498D"/>
    <w:rsid w:val="00930024"/>
    <w:rsid w:val="009412D0"/>
    <w:rsid w:val="009445CD"/>
    <w:rsid w:val="009517B6"/>
    <w:rsid w:val="00957B07"/>
    <w:rsid w:val="00960A62"/>
    <w:rsid w:val="00973105"/>
    <w:rsid w:val="00973205"/>
    <w:rsid w:val="00973D68"/>
    <w:rsid w:val="00974239"/>
    <w:rsid w:val="00975ABE"/>
    <w:rsid w:val="009771ED"/>
    <w:rsid w:val="00980D75"/>
    <w:rsid w:val="0098273C"/>
    <w:rsid w:val="0098276A"/>
    <w:rsid w:val="00984022"/>
    <w:rsid w:val="009860A6"/>
    <w:rsid w:val="0098672B"/>
    <w:rsid w:val="0099058B"/>
    <w:rsid w:val="0099475F"/>
    <w:rsid w:val="00995183"/>
    <w:rsid w:val="009A6181"/>
    <w:rsid w:val="009B5415"/>
    <w:rsid w:val="009B585E"/>
    <w:rsid w:val="009B7C05"/>
    <w:rsid w:val="009B7CAA"/>
    <w:rsid w:val="009C10BB"/>
    <w:rsid w:val="009C3754"/>
    <w:rsid w:val="009C3DE5"/>
    <w:rsid w:val="009C3EB6"/>
    <w:rsid w:val="009D3DC0"/>
    <w:rsid w:val="009D7380"/>
    <w:rsid w:val="009E2416"/>
    <w:rsid w:val="009E368B"/>
    <w:rsid w:val="009E7B08"/>
    <w:rsid w:val="009F07AB"/>
    <w:rsid w:val="009F3D65"/>
    <w:rsid w:val="009F547E"/>
    <w:rsid w:val="00A0554D"/>
    <w:rsid w:val="00A13CB4"/>
    <w:rsid w:val="00A13E88"/>
    <w:rsid w:val="00A146DC"/>
    <w:rsid w:val="00A15F91"/>
    <w:rsid w:val="00A2434D"/>
    <w:rsid w:val="00A260CD"/>
    <w:rsid w:val="00A30B72"/>
    <w:rsid w:val="00A33E40"/>
    <w:rsid w:val="00A33E48"/>
    <w:rsid w:val="00A4359F"/>
    <w:rsid w:val="00A45C11"/>
    <w:rsid w:val="00A57065"/>
    <w:rsid w:val="00A647B0"/>
    <w:rsid w:val="00A73E53"/>
    <w:rsid w:val="00A74C22"/>
    <w:rsid w:val="00A76863"/>
    <w:rsid w:val="00A837C7"/>
    <w:rsid w:val="00A84D66"/>
    <w:rsid w:val="00A84F74"/>
    <w:rsid w:val="00A8539C"/>
    <w:rsid w:val="00A92467"/>
    <w:rsid w:val="00A95955"/>
    <w:rsid w:val="00A978AD"/>
    <w:rsid w:val="00A97CB8"/>
    <w:rsid w:val="00A97D6B"/>
    <w:rsid w:val="00AA1D71"/>
    <w:rsid w:val="00AA6943"/>
    <w:rsid w:val="00AB2390"/>
    <w:rsid w:val="00AC279E"/>
    <w:rsid w:val="00AC6749"/>
    <w:rsid w:val="00AC7EEF"/>
    <w:rsid w:val="00AD69D8"/>
    <w:rsid w:val="00AD6AA4"/>
    <w:rsid w:val="00AD753D"/>
    <w:rsid w:val="00AE043A"/>
    <w:rsid w:val="00AE6EF7"/>
    <w:rsid w:val="00AF2528"/>
    <w:rsid w:val="00AF27BF"/>
    <w:rsid w:val="00AF55D7"/>
    <w:rsid w:val="00AF6128"/>
    <w:rsid w:val="00AF63C6"/>
    <w:rsid w:val="00B02777"/>
    <w:rsid w:val="00B146FB"/>
    <w:rsid w:val="00B16F83"/>
    <w:rsid w:val="00B17A7D"/>
    <w:rsid w:val="00B21017"/>
    <w:rsid w:val="00B25058"/>
    <w:rsid w:val="00B2633D"/>
    <w:rsid w:val="00B32635"/>
    <w:rsid w:val="00B42AD6"/>
    <w:rsid w:val="00B4449F"/>
    <w:rsid w:val="00B56C9C"/>
    <w:rsid w:val="00B60779"/>
    <w:rsid w:val="00B643AF"/>
    <w:rsid w:val="00B649D1"/>
    <w:rsid w:val="00B66E8C"/>
    <w:rsid w:val="00B709E5"/>
    <w:rsid w:val="00B72B2C"/>
    <w:rsid w:val="00B81738"/>
    <w:rsid w:val="00B8201A"/>
    <w:rsid w:val="00B82682"/>
    <w:rsid w:val="00B838EE"/>
    <w:rsid w:val="00B87C72"/>
    <w:rsid w:val="00B90B6D"/>
    <w:rsid w:val="00B93C7D"/>
    <w:rsid w:val="00B97C95"/>
    <w:rsid w:val="00BA0751"/>
    <w:rsid w:val="00BA144F"/>
    <w:rsid w:val="00BA283D"/>
    <w:rsid w:val="00BB312D"/>
    <w:rsid w:val="00BB4AD6"/>
    <w:rsid w:val="00BB544F"/>
    <w:rsid w:val="00BB7CEA"/>
    <w:rsid w:val="00BC4938"/>
    <w:rsid w:val="00BD6F35"/>
    <w:rsid w:val="00BE4029"/>
    <w:rsid w:val="00BE44EB"/>
    <w:rsid w:val="00BE79C1"/>
    <w:rsid w:val="00BF0D80"/>
    <w:rsid w:val="00BF305A"/>
    <w:rsid w:val="00BF40D9"/>
    <w:rsid w:val="00BF5C2B"/>
    <w:rsid w:val="00C0391C"/>
    <w:rsid w:val="00C11D90"/>
    <w:rsid w:val="00C1323F"/>
    <w:rsid w:val="00C177B9"/>
    <w:rsid w:val="00C20538"/>
    <w:rsid w:val="00C26F28"/>
    <w:rsid w:val="00C32656"/>
    <w:rsid w:val="00C35A8E"/>
    <w:rsid w:val="00C36292"/>
    <w:rsid w:val="00C4096D"/>
    <w:rsid w:val="00C41445"/>
    <w:rsid w:val="00C454D3"/>
    <w:rsid w:val="00C50B4C"/>
    <w:rsid w:val="00C535F6"/>
    <w:rsid w:val="00C649DD"/>
    <w:rsid w:val="00C669DE"/>
    <w:rsid w:val="00C70833"/>
    <w:rsid w:val="00C70C61"/>
    <w:rsid w:val="00C73C64"/>
    <w:rsid w:val="00C73FA1"/>
    <w:rsid w:val="00C74851"/>
    <w:rsid w:val="00C76F38"/>
    <w:rsid w:val="00C804AD"/>
    <w:rsid w:val="00C82945"/>
    <w:rsid w:val="00C82ED2"/>
    <w:rsid w:val="00C86746"/>
    <w:rsid w:val="00C87C3C"/>
    <w:rsid w:val="00C9130C"/>
    <w:rsid w:val="00C95D8D"/>
    <w:rsid w:val="00C970CD"/>
    <w:rsid w:val="00CA0471"/>
    <w:rsid w:val="00CA337B"/>
    <w:rsid w:val="00CA34BC"/>
    <w:rsid w:val="00CB2592"/>
    <w:rsid w:val="00CB3882"/>
    <w:rsid w:val="00CB781A"/>
    <w:rsid w:val="00CC08DD"/>
    <w:rsid w:val="00CC1BA7"/>
    <w:rsid w:val="00CC3933"/>
    <w:rsid w:val="00CC43D0"/>
    <w:rsid w:val="00CC48E7"/>
    <w:rsid w:val="00CC49F7"/>
    <w:rsid w:val="00CD6C89"/>
    <w:rsid w:val="00CE388C"/>
    <w:rsid w:val="00CE6ED2"/>
    <w:rsid w:val="00CE70D3"/>
    <w:rsid w:val="00CF07B1"/>
    <w:rsid w:val="00CF2574"/>
    <w:rsid w:val="00CF546F"/>
    <w:rsid w:val="00D016EC"/>
    <w:rsid w:val="00D048F2"/>
    <w:rsid w:val="00D07777"/>
    <w:rsid w:val="00D07C91"/>
    <w:rsid w:val="00D104AC"/>
    <w:rsid w:val="00D1100F"/>
    <w:rsid w:val="00D116F6"/>
    <w:rsid w:val="00D21C46"/>
    <w:rsid w:val="00D21FFB"/>
    <w:rsid w:val="00D2523A"/>
    <w:rsid w:val="00D32AC5"/>
    <w:rsid w:val="00D4018F"/>
    <w:rsid w:val="00D40FEF"/>
    <w:rsid w:val="00D41CDD"/>
    <w:rsid w:val="00D43902"/>
    <w:rsid w:val="00D519AE"/>
    <w:rsid w:val="00D53A73"/>
    <w:rsid w:val="00D623F6"/>
    <w:rsid w:val="00D64B51"/>
    <w:rsid w:val="00D64B87"/>
    <w:rsid w:val="00D64CF2"/>
    <w:rsid w:val="00D74318"/>
    <w:rsid w:val="00D76108"/>
    <w:rsid w:val="00D834C9"/>
    <w:rsid w:val="00D86919"/>
    <w:rsid w:val="00D93A14"/>
    <w:rsid w:val="00D96F5F"/>
    <w:rsid w:val="00DA5892"/>
    <w:rsid w:val="00DB253B"/>
    <w:rsid w:val="00DB26A9"/>
    <w:rsid w:val="00DB3863"/>
    <w:rsid w:val="00DC6A52"/>
    <w:rsid w:val="00DD15CB"/>
    <w:rsid w:val="00DD4C5A"/>
    <w:rsid w:val="00DD758B"/>
    <w:rsid w:val="00DE18CD"/>
    <w:rsid w:val="00DE6656"/>
    <w:rsid w:val="00DE69CE"/>
    <w:rsid w:val="00E0083D"/>
    <w:rsid w:val="00E05104"/>
    <w:rsid w:val="00E060CB"/>
    <w:rsid w:val="00E06794"/>
    <w:rsid w:val="00E06991"/>
    <w:rsid w:val="00E06D7C"/>
    <w:rsid w:val="00E07358"/>
    <w:rsid w:val="00E10776"/>
    <w:rsid w:val="00E11907"/>
    <w:rsid w:val="00E301AC"/>
    <w:rsid w:val="00E33DED"/>
    <w:rsid w:val="00E379B0"/>
    <w:rsid w:val="00E41164"/>
    <w:rsid w:val="00E417CD"/>
    <w:rsid w:val="00E427A7"/>
    <w:rsid w:val="00E4724E"/>
    <w:rsid w:val="00E47D59"/>
    <w:rsid w:val="00E55622"/>
    <w:rsid w:val="00E60BD0"/>
    <w:rsid w:val="00E62B4C"/>
    <w:rsid w:val="00E64425"/>
    <w:rsid w:val="00E65ABB"/>
    <w:rsid w:val="00E74B2B"/>
    <w:rsid w:val="00E754BF"/>
    <w:rsid w:val="00E756EA"/>
    <w:rsid w:val="00E7745F"/>
    <w:rsid w:val="00E80904"/>
    <w:rsid w:val="00E81D2D"/>
    <w:rsid w:val="00E8329C"/>
    <w:rsid w:val="00E85051"/>
    <w:rsid w:val="00E9188F"/>
    <w:rsid w:val="00E91A09"/>
    <w:rsid w:val="00E91CE0"/>
    <w:rsid w:val="00E91EDE"/>
    <w:rsid w:val="00E93E11"/>
    <w:rsid w:val="00EA4719"/>
    <w:rsid w:val="00EA5C11"/>
    <w:rsid w:val="00EA5E51"/>
    <w:rsid w:val="00EB04BC"/>
    <w:rsid w:val="00EB0E4D"/>
    <w:rsid w:val="00EB1916"/>
    <w:rsid w:val="00EC2907"/>
    <w:rsid w:val="00EC2F3A"/>
    <w:rsid w:val="00EC394D"/>
    <w:rsid w:val="00EC4112"/>
    <w:rsid w:val="00EC53E2"/>
    <w:rsid w:val="00ED0F76"/>
    <w:rsid w:val="00ED2C4F"/>
    <w:rsid w:val="00ED7C60"/>
    <w:rsid w:val="00EE1BDE"/>
    <w:rsid w:val="00EE407C"/>
    <w:rsid w:val="00EF3229"/>
    <w:rsid w:val="00EF3DA9"/>
    <w:rsid w:val="00EF5651"/>
    <w:rsid w:val="00EF6CE5"/>
    <w:rsid w:val="00F042C0"/>
    <w:rsid w:val="00F04EA3"/>
    <w:rsid w:val="00F108BB"/>
    <w:rsid w:val="00F13E31"/>
    <w:rsid w:val="00F1514F"/>
    <w:rsid w:val="00F15B63"/>
    <w:rsid w:val="00F25845"/>
    <w:rsid w:val="00F36C5F"/>
    <w:rsid w:val="00F40D6C"/>
    <w:rsid w:val="00F42AF9"/>
    <w:rsid w:val="00F44945"/>
    <w:rsid w:val="00F478EA"/>
    <w:rsid w:val="00F55816"/>
    <w:rsid w:val="00F5664F"/>
    <w:rsid w:val="00F616C9"/>
    <w:rsid w:val="00F70DCB"/>
    <w:rsid w:val="00F71922"/>
    <w:rsid w:val="00F71D55"/>
    <w:rsid w:val="00F73AB0"/>
    <w:rsid w:val="00F7511A"/>
    <w:rsid w:val="00F76A23"/>
    <w:rsid w:val="00F76CB4"/>
    <w:rsid w:val="00F778B5"/>
    <w:rsid w:val="00F77B45"/>
    <w:rsid w:val="00F77EAF"/>
    <w:rsid w:val="00F83BD0"/>
    <w:rsid w:val="00F921FB"/>
    <w:rsid w:val="00FA1357"/>
    <w:rsid w:val="00FA4826"/>
    <w:rsid w:val="00FA5FCB"/>
    <w:rsid w:val="00FA6E94"/>
    <w:rsid w:val="00FB2797"/>
    <w:rsid w:val="00FB410E"/>
    <w:rsid w:val="00FB65BF"/>
    <w:rsid w:val="00FC0562"/>
    <w:rsid w:val="00FC112F"/>
    <w:rsid w:val="00FC61DF"/>
    <w:rsid w:val="00FC7D4F"/>
    <w:rsid w:val="00FD1336"/>
    <w:rsid w:val="00FD34AC"/>
    <w:rsid w:val="00FD7EB6"/>
    <w:rsid w:val="00FE0E9B"/>
    <w:rsid w:val="00FE3D18"/>
    <w:rsid w:val="00FE405D"/>
    <w:rsid w:val="00FE51C2"/>
    <w:rsid w:val="00FE5C4E"/>
    <w:rsid w:val="00FF0CB1"/>
    <w:rsid w:val="00FF1A15"/>
    <w:rsid w:val="00FF277C"/>
    <w:rsid w:val="00FF4716"/>
    <w:rsid w:val="00FF4FE8"/>
    <w:rsid w:val="00FF51AD"/>
    <w:rsid w:val="00FF6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E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593CDA"/>
  </w:style>
  <w:style w:type="paragraph" w:styleId="FootnoteText">
    <w:name w:val="footnote text"/>
    <w:basedOn w:val="Normal"/>
    <w:link w:val="FootnoteTextChar"/>
    <w:uiPriority w:val="99"/>
    <w:semiHidden/>
    <w:unhideWhenUsed/>
    <w:rsid w:val="0081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E3E"/>
    <w:rPr>
      <w:sz w:val="20"/>
      <w:szCs w:val="20"/>
    </w:rPr>
  </w:style>
  <w:style w:type="character" w:styleId="FootnoteReference">
    <w:name w:val="footnote reference"/>
    <w:basedOn w:val="DefaultParagraphFont"/>
    <w:uiPriority w:val="99"/>
    <w:semiHidden/>
    <w:unhideWhenUsed/>
    <w:rsid w:val="00811E3E"/>
    <w:rPr>
      <w:vertAlign w:val="superscript"/>
    </w:rPr>
  </w:style>
  <w:style w:type="character" w:customStyle="1" w:styleId="Heading1Char">
    <w:name w:val="Heading 1 Char"/>
    <w:basedOn w:val="DefaultParagraphFont"/>
    <w:link w:val="Heading1"/>
    <w:uiPriority w:val="9"/>
    <w:rsid w:val="00811E3E"/>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2736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040">
      <w:bodyDiv w:val="1"/>
      <w:marLeft w:val="0"/>
      <w:marRight w:val="0"/>
      <w:marTop w:val="0"/>
      <w:marBottom w:val="0"/>
      <w:divBdr>
        <w:top w:val="none" w:sz="0" w:space="0" w:color="auto"/>
        <w:left w:val="none" w:sz="0" w:space="0" w:color="auto"/>
        <w:bottom w:val="none" w:sz="0" w:space="0" w:color="auto"/>
        <w:right w:val="none" w:sz="0" w:space="0" w:color="auto"/>
      </w:divBdr>
    </w:div>
    <w:div w:id="43261007">
      <w:bodyDiv w:val="1"/>
      <w:marLeft w:val="0"/>
      <w:marRight w:val="0"/>
      <w:marTop w:val="0"/>
      <w:marBottom w:val="0"/>
      <w:divBdr>
        <w:top w:val="none" w:sz="0" w:space="0" w:color="auto"/>
        <w:left w:val="none" w:sz="0" w:space="0" w:color="auto"/>
        <w:bottom w:val="none" w:sz="0" w:space="0" w:color="auto"/>
        <w:right w:val="none" w:sz="0" w:space="0" w:color="auto"/>
      </w:divBdr>
    </w:div>
    <w:div w:id="224950044">
      <w:bodyDiv w:val="1"/>
      <w:marLeft w:val="0"/>
      <w:marRight w:val="0"/>
      <w:marTop w:val="0"/>
      <w:marBottom w:val="0"/>
      <w:divBdr>
        <w:top w:val="none" w:sz="0" w:space="0" w:color="auto"/>
        <w:left w:val="none" w:sz="0" w:space="0" w:color="auto"/>
        <w:bottom w:val="none" w:sz="0" w:space="0" w:color="auto"/>
        <w:right w:val="none" w:sz="0" w:space="0" w:color="auto"/>
      </w:divBdr>
    </w:div>
    <w:div w:id="405880902">
      <w:bodyDiv w:val="1"/>
      <w:marLeft w:val="0"/>
      <w:marRight w:val="0"/>
      <w:marTop w:val="0"/>
      <w:marBottom w:val="0"/>
      <w:divBdr>
        <w:top w:val="none" w:sz="0" w:space="0" w:color="auto"/>
        <w:left w:val="none" w:sz="0" w:space="0" w:color="auto"/>
        <w:bottom w:val="none" w:sz="0" w:space="0" w:color="auto"/>
        <w:right w:val="none" w:sz="0" w:space="0" w:color="auto"/>
      </w:divBdr>
    </w:div>
    <w:div w:id="512643551">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19982882">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351682169">
      <w:bodyDiv w:val="1"/>
      <w:marLeft w:val="0"/>
      <w:marRight w:val="0"/>
      <w:marTop w:val="0"/>
      <w:marBottom w:val="0"/>
      <w:divBdr>
        <w:top w:val="none" w:sz="0" w:space="0" w:color="auto"/>
        <w:left w:val="none" w:sz="0" w:space="0" w:color="auto"/>
        <w:bottom w:val="none" w:sz="0" w:space="0" w:color="auto"/>
        <w:right w:val="none" w:sz="0" w:space="0" w:color="auto"/>
      </w:divBdr>
    </w:div>
    <w:div w:id="1512530546">
      <w:bodyDiv w:val="1"/>
      <w:marLeft w:val="0"/>
      <w:marRight w:val="0"/>
      <w:marTop w:val="0"/>
      <w:marBottom w:val="0"/>
      <w:divBdr>
        <w:top w:val="none" w:sz="0" w:space="0" w:color="auto"/>
        <w:left w:val="none" w:sz="0" w:space="0" w:color="auto"/>
        <w:bottom w:val="none" w:sz="0" w:space="0" w:color="auto"/>
        <w:right w:val="none" w:sz="0" w:space="0" w:color="auto"/>
      </w:divBdr>
    </w:div>
    <w:div w:id="1678730751">
      <w:bodyDiv w:val="1"/>
      <w:marLeft w:val="0"/>
      <w:marRight w:val="0"/>
      <w:marTop w:val="0"/>
      <w:marBottom w:val="0"/>
      <w:divBdr>
        <w:top w:val="none" w:sz="0" w:space="0" w:color="auto"/>
        <w:left w:val="none" w:sz="0" w:space="0" w:color="auto"/>
        <w:bottom w:val="none" w:sz="0" w:space="0" w:color="auto"/>
        <w:right w:val="none" w:sz="0" w:space="0" w:color="auto"/>
      </w:divBdr>
    </w:div>
    <w:div w:id="1691056561">
      <w:bodyDiv w:val="1"/>
      <w:marLeft w:val="0"/>
      <w:marRight w:val="0"/>
      <w:marTop w:val="0"/>
      <w:marBottom w:val="0"/>
      <w:divBdr>
        <w:top w:val="none" w:sz="0" w:space="0" w:color="auto"/>
        <w:left w:val="none" w:sz="0" w:space="0" w:color="auto"/>
        <w:bottom w:val="none" w:sz="0" w:space="0" w:color="auto"/>
        <w:right w:val="none" w:sz="0" w:space="0" w:color="auto"/>
      </w:divBdr>
    </w:div>
    <w:div w:id="1828587954">
      <w:bodyDiv w:val="1"/>
      <w:marLeft w:val="0"/>
      <w:marRight w:val="0"/>
      <w:marTop w:val="0"/>
      <w:marBottom w:val="0"/>
      <w:divBdr>
        <w:top w:val="none" w:sz="0" w:space="0" w:color="auto"/>
        <w:left w:val="none" w:sz="0" w:space="0" w:color="auto"/>
        <w:bottom w:val="none" w:sz="0" w:space="0" w:color="auto"/>
        <w:right w:val="none" w:sz="0" w:space="0" w:color="auto"/>
      </w:divBdr>
    </w:div>
    <w:div w:id="2017028510">
      <w:bodyDiv w:val="1"/>
      <w:marLeft w:val="0"/>
      <w:marRight w:val="0"/>
      <w:marTop w:val="0"/>
      <w:marBottom w:val="0"/>
      <w:divBdr>
        <w:top w:val="none" w:sz="0" w:space="0" w:color="auto"/>
        <w:left w:val="none" w:sz="0" w:space="0" w:color="auto"/>
        <w:bottom w:val="none" w:sz="0" w:space="0" w:color="auto"/>
        <w:right w:val="none" w:sz="0" w:space="0" w:color="auto"/>
      </w:divBdr>
    </w:div>
    <w:div w:id="21362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6627</ap:Words>
  <ap:Characters>36452</ap:Characters>
  <ap:DocSecurity>0</ap:DocSecurity>
  <ap:Lines>303</ap:Lines>
  <ap:Paragraphs>85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42994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2025-03-12T19:54:00.0000000Z</lastPrinted>
  <dcterms:created xsi:type="dcterms:W3CDTF">2025-03-12T20:40:00.0000000Z</dcterms:created>
  <dcterms:modified xsi:type="dcterms:W3CDTF">2025-03-12T20:40:00.0000000Z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dc1541de-68f4-45c1-85fe-1dbc243a78ed</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