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B3647" w14:paraId="6C2ECD27" w14:textId="6BE673C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13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9540B33">
            <w:pPr>
              <w:pStyle w:val="Voettekst"/>
            </w:pPr>
            <w:r>
              <w:t xml:space="preserve">Uitstelbericht Kamervragen </w:t>
            </w:r>
            <w:r w:rsidR="004A747C">
              <w:t>ove</w:t>
            </w:r>
            <w:r w:rsidR="00BB3647">
              <w:t xml:space="preserve">r </w:t>
            </w:r>
            <w:r w:rsidRPr="00BB3647" w:rsidR="00BB3647">
              <w:t>het aan de Tweede Kamer doen toekomen van bij de overheid berustende documenten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BB3647" w14:paraId="2A2BBFB1" w14:textId="19E94307">
            <w:pPr>
              <w:pStyle w:val="referentiegegevens"/>
            </w:pPr>
            <w:r>
              <w:t>6210857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B3647" w:rsidR="00BB3647" w:rsidP="00BB3647" w:rsidRDefault="00BB3647" w14:paraId="4701928F" w14:textId="173C2754">
            <w:pPr>
              <w:rPr>
                <w:sz w:val="13"/>
                <w:szCs w:val="18"/>
              </w:rPr>
            </w:pPr>
            <w:r w:rsidRPr="00BB3647">
              <w:rPr>
                <w:sz w:val="13"/>
                <w:szCs w:val="18"/>
              </w:rPr>
              <w:t>2025Z03236</w:t>
            </w:r>
          </w:p>
          <w:p w:rsidR="00C6487D" w:rsidP="00133AE9" w:rsidRDefault="00C6487D" w14:paraId="7E785020" w14:textId="055E8C61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398629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B3647">
        <w:rPr>
          <w:rFonts w:cs="Utopia"/>
          <w:color w:val="000000"/>
        </w:rPr>
        <w:t>het lid</w:t>
      </w:r>
      <w:r w:rsidR="00F64F6A">
        <w:t xml:space="preserve"> </w:t>
      </w:r>
      <w:r w:rsidRPr="00BB3647" w:rsidR="00BB3647">
        <w:rPr>
          <w:rFonts w:cs="Utopia"/>
          <w:color w:val="000000"/>
        </w:rPr>
        <w:t>Van Meijeren (FVD)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B3647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BB3647" w:rsidR="00BB3647">
        <w:rPr>
          <w:rFonts w:cs="Utopia"/>
          <w:color w:val="000000"/>
        </w:rPr>
        <w:t>het aan de Tweede Kamer doen toekomen van bij de overheid berustende documenten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BB3647">
        <w:t>20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098955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B3647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BB3647" w14:paraId="6B6473DD" w14:textId="54A39BAF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B221D5">
            <w:fldChar w:fldCharType="begin"/>
          </w:r>
          <w:r w:rsidR="00B221D5">
            <w:instrText xml:space="preserve"> NUMPAGES   \* MERGEFORMAT </w:instrText>
          </w:r>
          <w:r w:rsidR="00B221D5">
            <w:fldChar w:fldCharType="separate"/>
          </w:r>
          <w:r w:rsidR="00FC0F20">
            <w:t>1</w:t>
          </w:r>
          <w:r w:rsidR="00B221D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221D5">
            <w:fldChar w:fldCharType="begin"/>
          </w:r>
          <w:r w:rsidR="00B221D5">
            <w:instrText xml:space="preserve"> SECTIONPAGES   \* MERGEFORMAT </w:instrText>
          </w:r>
          <w:r w:rsidR="00B221D5">
            <w:fldChar w:fldCharType="separate"/>
          </w:r>
          <w:r>
            <w:t>1</w:t>
          </w:r>
          <w:r w:rsidR="00B221D5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221D5">
            <w:fldChar w:fldCharType="begin"/>
          </w:r>
          <w:r w:rsidR="00B221D5">
            <w:instrText xml:space="preserve"> SECTIONPAGES   \* MERGEFORMAT </w:instrText>
          </w:r>
          <w:r w:rsidR="00B221D5">
            <w:fldChar w:fldCharType="separate"/>
          </w:r>
          <w:r w:rsidR="009D5062">
            <w:t>2</w:t>
          </w:r>
          <w:r w:rsidR="00B221D5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36D9AF70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B221D5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24F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A6E90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221D5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364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1024F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2025-03-13T15:06:00.0000000Z</dcterms:created>
  <dcterms:modified xsi:type="dcterms:W3CDTF">2025-03-13T15:06:00.0000000Z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