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05298" w14:paraId="1D12685B" w14:textId="77777777">
        <w:tc>
          <w:tcPr>
            <w:tcW w:w="6733" w:type="dxa"/>
            <w:gridSpan w:val="2"/>
            <w:tcBorders>
              <w:top w:val="nil"/>
              <w:left w:val="nil"/>
              <w:bottom w:val="nil"/>
              <w:right w:val="nil"/>
            </w:tcBorders>
            <w:vAlign w:val="center"/>
          </w:tcPr>
          <w:p w:rsidR="00997775" w:rsidP="00710A7A" w:rsidRDefault="00997775" w14:paraId="56F3B57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8485E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05298" w14:paraId="629D724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3A38AF" w14:textId="77777777">
            <w:r w:rsidRPr="008B0CC5">
              <w:t xml:space="preserve">Vergaderjaar </w:t>
            </w:r>
            <w:r w:rsidR="00AC6B87">
              <w:t>2024-2025</w:t>
            </w:r>
          </w:p>
        </w:tc>
      </w:tr>
      <w:tr w:rsidR="00997775" w:rsidTr="00005298" w14:paraId="531F330A" w14:textId="77777777">
        <w:trPr>
          <w:cantSplit/>
        </w:trPr>
        <w:tc>
          <w:tcPr>
            <w:tcW w:w="10985" w:type="dxa"/>
            <w:gridSpan w:val="3"/>
            <w:tcBorders>
              <w:top w:val="nil"/>
              <w:left w:val="nil"/>
              <w:bottom w:val="nil"/>
              <w:right w:val="nil"/>
            </w:tcBorders>
          </w:tcPr>
          <w:p w:rsidR="00997775" w:rsidRDefault="00997775" w14:paraId="4D370748" w14:textId="77777777"/>
        </w:tc>
      </w:tr>
      <w:tr w:rsidR="00997775" w:rsidTr="00005298" w14:paraId="6D1E0C2F" w14:textId="77777777">
        <w:trPr>
          <w:cantSplit/>
        </w:trPr>
        <w:tc>
          <w:tcPr>
            <w:tcW w:w="10985" w:type="dxa"/>
            <w:gridSpan w:val="3"/>
            <w:tcBorders>
              <w:top w:val="nil"/>
              <w:left w:val="nil"/>
              <w:bottom w:val="single" w:color="auto" w:sz="4" w:space="0"/>
              <w:right w:val="nil"/>
            </w:tcBorders>
          </w:tcPr>
          <w:p w:rsidR="00997775" w:rsidRDefault="00997775" w14:paraId="6EF5F753" w14:textId="77777777"/>
        </w:tc>
      </w:tr>
      <w:tr w:rsidR="00997775" w:rsidTr="00005298" w14:paraId="1BEB21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C6499B" w14:textId="77777777"/>
        </w:tc>
        <w:tc>
          <w:tcPr>
            <w:tcW w:w="7654" w:type="dxa"/>
            <w:gridSpan w:val="2"/>
          </w:tcPr>
          <w:p w:rsidR="00997775" w:rsidRDefault="00997775" w14:paraId="360293C1" w14:textId="77777777"/>
        </w:tc>
      </w:tr>
      <w:tr w:rsidR="00005298" w:rsidTr="00005298" w14:paraId="2E950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298" w:rsidP="00005298" w:rsidRDefault="00005298" w14:paraId="267C1195" w14:textId="2296DDC8">
            <w:pPr>
              <w:rPr>
                <w:b/>
              </w:rPr>
            </w:pPr>
            <w:r>
              <w:rPr>
                <w:b/>
              </w:rPr>
              <w:t>26 643</w:t>
            </w:r>
          </w:p>
        </w:tc>
        <w:tc>
          <w:tcPr>
            <w:tcW w:w="7654" w:type="dxa"/>
            <w:gridSpan w:val="2"/>
          </w:tcPr>
          <w:p w:rsidR="00005298" w:rsidP="00005298" w:rsidRDefault="00005298" w14:paraId="00BB5ABF" w14:textId="3C85E1B6">
            <w:pPr>
              <w:rPr>
                <w:b/>
              </w:rPr>
            </w:pPr>
            <w:r w:rsidRPr="00544909">
              <w:rPr>
                <w:b/>
                <w:bCs/>
              </w:rPr>
              <w:t>Informatie- en communicatietechnologie (ICT)</w:t>
            </w:r>
          </w:p>
        </w:tc>
      </w:tr>
      <w:tr w:rsidR="00005298" w:rsidTr="00005298" w14:paraId="23BA1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298" w:rsidP="00005298" w:rsidRDefault="00005298" w14:paraId="274CD3EC" w14:textId="77777777"/>
        </w:tc>
        <w:tc>
          <w:tcPr>
            <w:tcW w:w="7654" w:type="dxa"/>
            <w:gridSpan w:val="2"/>
          </w:tcPr>
          <w:p w:rsidR="00005298" w:rsidP="00005298" w:rsidRDefault="00005298" w14:paraId="496ADD56" w14:textId="77777777"/>
        </w:tc>
      </w:tr>
      <w:tr w:rsidR="00005298" w:rsidTr="00005298" w14:paraId="4F801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298" w:rsidP="00005298" w:rsidRDefault="00005298" w14:paraId="3433020F" w14:textId="77777777"/>
        </w:tc>
        <w:tc>
          <w:tcPr>
            <w:tcW w:w="7654" w:type="dxa"/>
            <w:gridSpan w:val="2"/>
          </w:tcPr>
          <w:p w:rsidR="00005298" w:rsidP="00005298" w:rsidRDefault="00005298" w14:paraId="23E2D131" w14:textId="77777777"/>
        </w:tc>
      </w:tr>
      <w:tr w:rsidR="00005298" w:rsidTr="00005298" w14:paraId="742E0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298" w:rsidP="00005298" w:rsidRDefault="00005298" w14:paraId="7F6C7F09" w14:textId="771D871A">
            <w:pPr>
              <w:rPr>
                <w:b/>
              </w:rPr>
            </w:pPr>
            <w:r>
              <w:rPr>
                <w:b/>
              </w:rPr>
              <w:t xml:space="preserve">Nr. </w:t>
            </w:r>
            <w:r>
              <w:rPr>
                <w:b/>
              </w:rPr>
              <w:t>1321</w:t>
            </w:r>
          </w:p>
        </w:tc>
        <w:tc>
          <w:tcPr>
            <w:tcW w:w="7654" w:type="dxa"/>
            <w:gridSpan w:val="2"/>
          </w:tcPr>
          <w:p w:rsidR="00005298" w:rsidP="00005298" w:rsidRDefault="00005298" w14:paraId="0052665F" w14:textId="76D19C58">
            <w:pPr>
              <w:rPr>
                <w:b/>
              </w:rPr>
            </w:pPr>
            <w:r>
              <w:rPr>
                <w:b/>
              </w:rPr>
              <w:t xml:space="preserve">MOTIE VAN </w:t>
            </w:r>
            <w:r>
              <w:rPr>
                <w:b/>
              </w:rPr>
              <w:t>HET LID BUIJSSE</w:t>
            </w:r>
          </w:p>
        </w:tc>
      </w:tr>
      <w:tr w:rsidR="00005298" w:rsidTr="00005298" w14:paraId="163055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298" w:rsidP="00005298" w:rsidRDefault="00005298" w14:paraId="24A09723" w14:textId="77777777"/>
        </w:tc>
        <w:tc>
          <w:tcPr>
            <w:tcW w:w="7654" w:type="dxa"/>
            <w:gridSpan w:val="2"/>
          </w:tcPr>
          <w:p w:rsidR="00005298" w:rsidP="00005298" w:rsidRDefault="00005298" w14:paraId="3FD2D489" w14:textId="3F5069A9">
            <w:r>
              <w:t>Voorgesteld 13 maart 2025</w:t>
            </w:r>
          </w:p>
        </w:tc>
      </w:tr>
      <w:tr w:rsidR="00005298" w:rsidTr="00005298" w14:paraId="6C2EF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298" w:rsidP="00005298" w:rsidRDefault="00005298" w14:paraId="57585EA1" w14:textId="77777777"/>
        </w:tc>
        <w:tc>
          <w:tcPr>
            <w:tcW w:w="7654" w:type="dxa"/>
            <w:gridSpan w:val="2"/>
          </w:tcPr>
          <w:p w:rsidR="00005298" w:rsidP="00005298" w:rsidRDefault="00005298" w14:paraId="7433396D" w14:textId="77777777"/>
        </w:tc>
      </w:tr>
      <w:tr w:rsidR="00005298" w:rsidTr="00005298" w14:paraId="3F569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298" w:rsidP="00005298" w:rsidRDefault="00005298" w14:paraId="61A78446" w14:textId="77777777"/>
        </w:tc>
        <w:tc>
          <w:tcPr>
            <w:tcW w:w="7654" w:type="dxa"/>
            <w:gridSpan w:val="2"/>
          </w:tcPr>
          <w:p w:rsidR="00005298" w:rsidP="00005298" w:rsidRDefault="00005298" w14:paraId="728A511C" w14:textId="77777777">
            <w:r>
              <w:t>De Kamer,</w:t>
            </w:r>
          </w:p>
        </w:tc>
      </w:tr>
      <w:tr w:rsidR="00005298" w:rsidTr="00005298" w14:paraId="4FA62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298" w:rsidP="00005298" w:rsidRDefault="00005298" w14:paraId="78EADA85" w14:textId="77777777"/>
        </w:tc>
        <w:tc>
          <w:tcPr>
            <w:tcW w:w="7654" w:type="dxa"/>
            <w:gridSpan w:val="2"/>
          </w:tcPr>
          <w:p w:rsidR="00005298" w:rsidP="00005298" w:rsidRDefault="00005298" w14:paraId="64CE0BC3" w14:textId="77777777"/>
        </w:tc>
      </w:tr>
      <w:tr w:rsidR="00005298" w:rsidTr="00005298" w14:paraId="0161F5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298" w:rsidP="00005298" w:rsidRDefault="00005298" w14:paraId="33BE7254" w14:textId="77777777"/>
        </w:tc>
        <w:tc>
          <w:tcPr>
            <w:tcW w:w="7654" w:type="dxa"/>
            <w:gridSpan w:val="2"/>
          </w:tcPr>
          <w:p w:rsidR="00005298" w:rsidP="00005298" w:rsidRDefault="00005298" w14:paraId="2C34D1D0" w14:textId="77777777">
            <w:r>
              <w:t>gehoord de beraadslaging,</w:t>
            </w:r>
          </w:p>
        </w:tc>
      </w:tr>
      <w:tr w:rsidR="00005298" w:rsidTr="00005298" w14:paraId="089553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298" w:rsidP="00005298" w:rsidRDefault="00005298" w14:paraId="261305CA" w14:textId="77777777"/>
        </w:tc>
        <w:tc>
          <w:tcPr>
            <w:tcW w:w="7654" w:type="dxa"/>
            <w:gridSpan w:val="2"/>
          </w:tcPr>
          <w:p w:rsidR="00005298" w:rsidP="00005298" w:rsidRDefault="00005298" w14:paraId="42D1E043" w14:textId="77777777"/>
        </w:tc>
      </w:tr>
      <w:tr w:rsidR="00005298" w:rsidTr="00005298" w14:paraId="0E9276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5298" w:rsidP="00005298" w:rsidRDefault="00005298" w14:paraId="63AE601A" w14:textId="77777777"/>
        </w:tc>
        <w:tc>
          <w:tcPr>
            <w:tcW w:w="7654" w:type="dxa"/>
            <w:gridSpan w:val="2"/>
          </w:tcPr>
          <w:p w:rsidRPr="00005298" w:rsidR="00005298" w:rsidP="00005298" w:rsidRDefault="00005298" w14:paraId="0A3AE09F" w14:textId="77777777">
            <w:r w:rsidRPr="00005298">
              <w:t xml:space="preserve">overwegende dat een groot deel van de </w:t>
            </w:r>
            <w:proofErr w:type="spellStart"/>
            <w:r w:rsidRPr="00005298">
              <w:t>cloudmarkt</w:t>
            </w:r>
            <w:proofErr w:type="spellEnd"/>
            <w:r w:rsidRPr="00005298">
              <w:t xml:space="preserve"> wordt beheerst door aanbieders uit de Verenigde Staten, met als gevolg dat er sprake is van doorgifte van Nederlandse overheids- en persoonsgegevens naar landen buiten de Europese Economische Ruimte en dat de Nederlandse overheid voor digitaliseringsprojecten in hoge mate afhankelijk is van software en hardware van buiten Europa;</w:t>
            </w:r>
          </w:p>
          <w:p w:rsidR="00005298" w:rsidP="00005298" w:rsidRDefault="00005298" w14:paraId="454857CD" w14:textId="77777777"/>
          <w:p w:rsidRPr="00005298" w:rsidR="00005298" w:rsidP="00005298" w:rsidRDefault="00005298" w14:paraId="0FC7FADF" w14:textId="6267DAF8">
            <w:r w:rsidRPr="00005298">
              <w:t xml:space="preserve">overwegende dat de Algemene Rekenkamer concludeert dat het Rijk onvoldoende maatregelen neemt voor het borgen van de soevereiniteit, continuïteit van de dienstverlening en gegevensbescherming in </w:t>
            </w:r>
            <w:proofErr w:type="spellStart"/>
            <w:r w:rsidRPr="00005298">
              <w:t>cloudcontracten</w:t>
            </w:r>
            <w:proofErr w:type="spellEnd"/>
            <w:r w:rsidRPr="00005298">
              <w:t xml:space="preserve"> en de aanbeveling doet de handhaving van het </w:t>
            </w:r>
            <w:proofErr w:type="spellStart"/>
            <w:r w:rsidRPr="00005298">
              <w:t>rijksbreed</w:t>
            </w:r>
            <w:proofErr w:type="spellEnd"/>
            <w:r w:rsidRPr="00005298">
              <w:t xml:space="preserve"> </w:t>
            </w:r>
            <w:proofErr w:type="spellStart"/>
            <w:r w:rsidRPr="00005298">
              <w:t>cloudbeleid</w:t>
            </w:r>
            <w:proofErr w:type="spellEnd"/>
            <w:r w:rsidRPr="00005298">
              <w:t xml:space="preserve"> beter in te richten;</w:t>
            </w:r>
          </w:p>
          <w:p w:rsidR="00005298" w:rsidP="00005298" w:rsidRDefault="00005298" w14:paraId="0F57C29C" w14:textId="77777777"/>
          <w:p w:rsidRPr="00005298" w:rsidR="00005298" w:rsidP="00005298" w:rsidRDefault="00005298" w14:paraId="05EFFEF4" w14:textId="15739CEC">
            <w:r w:rsidRPr="00005298">
              <w:t>van mening dat de vitale infrastructuur van Nederland en de Nederlandse persoons- en overheidsgegevens bescherming behoeven;</w:t>
            </w:r>
          </w:p>
          <w:p w:rsidR="00005298" w:rsidP="00005298" w:rsidRDefault="00005298" w14:paraId="27FC4F1C" w14:textId="77777777"/>
          <w:p w:rsidRPr="00005298" w:rsidR="00005298" w:rsidP="00005298" w:rsidRDefault="00005298" w14:paraId="6314841F" w14:textId="035D290B">
            <w:r w:rsidRPr="00005298">
              <w:t xml:space="preserve">verzoekt de regering, in samenwerking met de AIVD en de Autoriteit Persoonsgegevens, een impuls te geven aan het inhalen van de opgelopen achterstand bij het nemen van maatregelen voor het borgen van de soevereiniteit, continuïteit en gegevensbescherming in </w:t>
            </w:r>
            <w:proofErr w:type="spellStart"/>
            <w:r w:rsidRPr="00005298">
              <w:t>cloudcontracten</w:t>
            </w:r>
            <w:proofErr w:type="spellEnd"/>
            <w:r w:rsidRPr="00005298">
              <w:t xml:space="preserve"> en de handhaving van het </w:t>
            </w:r>
            <w:proofErr w:type="spellStart"/>
            <w:r w:rsidRPr="00005298">
              <w:t>rijksbreed</w:t>
            </w:r>
            <w:proofErr w:type="spellEnd"/>
            <w:r w:rsidRPr="00005298">
              <w:t xml:space="preserve"> </w:t>
            </w:r>
            <w:proofErr w:type="spellStart"/>
            <w:r w:rsidRPr="00005298">
              <w:t>cloudbeleid</w:t>
            </w:r>
            <w:proofErr w:type="spellEnd"/>
            <w:r w:rsidRPr="00005298">
              <w:t xml:space="preserve"> beter in te richten;</w:t>
            </w:r>
          </w:p>
          <w:p w:rsidR="00005298" w:rsidP="00005298" w:rsidRDefault="00005298" w14:paraId="6580C266" w14:textId="77777777"/>
          <w:p w:rsidRPr="00005298" w:rsidR="00005298" w:rsidP="00005298" w:rsidRDefault="00005298" w14:paraId="251D7CEB" w14:textId="34D188FB">
            <w:r w:rsidRPr="00005298">
              <w:t xml:space="preserve">verzoekt de regering tevens de Kamer hierover voor het komende </w:t>
            </w:r>
            <w:proofErr w:type="spellStart"/>
            <w:r w:rsidRPr="00005298">
              <w:t>meireces</w:t>
            </w:r>
            <w:proofErr w:type="spellEnd"/>
            <w:r w:rsidRPr="00005298">
              <w:t xml:space="preserve"> te informeren,</w:t>
            </w:r>
          </w:p>
          <w:p w:rsidR="00005298" w:rsidP="00005298" w:rsidRDefault="00005298" w14:paraId="0CEEFF4D" w14:textId="77777777"/>
          <w:p w:rsidRPr="00005298" w:rsidR="00005298" w:rsidP="00005298" w:rsidRDefault="00005298" w14:paraId="774E0D2C" w14:textId="68046DA3">
            <w:r w:rsidRPr="00005298">
              <w:t>en gaat over tot de orde van de dag.</w:t>
            </w:r>
          </w:p>
          <w:p w:rsidR="00005298" w:rsidP="00005298" w:rsidRDefault="00005298" w14:paraId="69F14A45" w14:textId="77777777"/>
          <w:p w:rsidR="00005298" w:rsidP="00005298" w:rsidRDefault="00005298" w14:paraId="33A9A7AD" w14:textId="0922A5F4">
            <w:r w:rsidRPr="00005298">
              <w:br/>
              <w:t>Buijsse</w:t>
            </w:r>
          </w:p>
        </w:tc>
      </w:tr>
    </w:tbl>
    <w:p w:rsidR="00997775" w:rsidRDefault="00997775" w14:paraId="23E0D5F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312B0" w14:textId="77777777" w:rsidR="00005298" w:rsidRDefault="00005298">
      <w:pPr>
        <w:spacing w:line="20" w:lineRule="exact"/>
      </w:pPr>
    </w:p>
  </w:endnote>
  <w:endnote w:type="continuationSeparator" w:id="0">
    <w:p w14:paraId="7836DB76" w14:textId="77777777" w:rsidR="00005298" w:rsidRDefault="00005298">
      <w:pPr>
        <w:pStyle w:val="Amendement"/>
      </w:pPr>
      <w:r>
        <w:rPr>
          <w:b w:val="0"/>
        </w:rPr>
        <w:t xml:space="preserve"> </w:t>
      </w:r>
    </w:p>
  </w:endnote>
  <w:endnote w:type="continuationNotice" w:id="1">
    <w:p w14:paraId="4C575A0B" w14:textId="77777777" w:rsidR="00005298" w:rsidRDefault="000052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F19F" w14:textId="77777777" w:rsidR="00005298" w:rsidRDefault="00005298">
      <w:pPr>
        <w:pStyle w:val="Amendement"/>
      </w:pPr>
      <w:r>
        <w:rPr>
          <w:b w:val="0"/>
        </w:rPr>
        <w:separator/>
      </w:r>
    </w:p>
  </w:footnote>
  <w:footnote w:type="continuationSeparator" w:id="0">
    <w:p w14:paraId="4ECFF7AC" w14:textId="77777777" w:rsidR="00005298" w:rsidRDefault="00005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98"/>
    <w:rsid w:val="00005298"/>
    <w:rsid w:val="00133FCE"/>
    <w:rsid w:val="001E482C"/>
    <w:rsid w:val="001E4877"/>
    <w:rsid w:val="0021105A"/>
    <w:rsid w:val="00280D6A"/>
    <w:rsid w:val="002B78E9"/>
    <w:rsid w:val="002C5406"/>
    <w:rsid w:val="00330D60"/>
    <w:rsid w:val="00345A5C"/>
    <w:rsid w:val="003F615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79F2E"/>
  <w15:docId w15:val="{BF60A961-C564-4B3B-8F3F-B51F45BD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1316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2025-03-14T10:07:00.0000000Z</dcterms:created>
  <dcterms:modified xsi:type="dcterms:W3CDTF">2025-03-14T10:14:00.0000000Z</dcterms:modified>
  <dc:description>------------------------</dc:description>
  <dc:subject/>
  <keywords/>
  <version/>
  <category/>
</coreProperties>
</file>