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69003EFB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1496B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="00C1496B" w:rsidP="00C157D4" w:rsidRDefault="00C1496B" w14:paraId="41C43559" w14:textId="7E540726">
      <w:pPr>
        <w:rPr>
          <w:bCs/>
        </w:rPr>
      </w:pPr>
      <w:r w:rsidRPr="00C1496B">
        <w:rPr>
          <w:bCs/>
        </w:rPr>
        <w:t>Fiche 1: Commissieaanbeveling Evaluatie Uitgaande Investeringen</w:t>
      </w:r>
    </w:p>
    <w:p w:rsidR="0093649C" w:rsidP="00C157D4" w:rsidRDefault="00C1496B" w14:paraId="4296E84F" w14:textId="273545D1">
      <w:pPr>
        <w:rPr>
          <w:bCs/>
        </w:rPr>
      </w:pPr>
      <w:r w:rsidRPr="00C1496B">
        <w:rPr>
          <w:bCs/>
        </w:rPr>
        <w:t>Fiche 2: Commissiemededeling veilige en duurzame e-commerce</w:t>
      </w:r>
    </w:p>
    <w:p w:rsidRPr="0093649C" w:rsidR="00C1496B" w:rsidP="00C157D4" w:rsidRDefault="00C1496B" w14:paraId="73753A5A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AFCF" w14:textId="77777777" w:rsidR="002B229F" w:rsidRDefault="002B229F" w:rsidP="004F2CD5">
      <w:pPr>
        <w:spacing w:line="240" w:lineRule="auto"/>
      </w:pPr>
      <w:r>
        <w:separator/>
      </w:r>
    </w:p>
  </w:endnote>
  <w:endnote w:type="continuationSeparator" w:id="0">
    <w:p w14:paraId="2C1A8565" w14:textId="77777777" w:rsidR="002B229F" w:rsidRDefault="002B229F" w:rsidP="004F2CD5">
      <w:pPr>
        <w:spacing w:line="240" w:lineRule="auto"/>
      </w:pPr>
      <w:r>
        <w:continuationSeparator/>
      </w:r>
    </w:p>
  </w:endnote>
  <w:endnote w:type="continuationNotice" w:id="1">
    <w:p w14:paraId="0813D5FC" w14:textId="77777777" w:rsidR="002B229F" w:rsidRDefault="002B2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438D" w14:textId="77777777" w:rsidR="002B229F" w:rsidRDefault="002B229F" w:rsidP="004F2CD5">
      <w:pPr>
        <w:spacing w:line="240" w:lineRule="auto"/>
      </w:pPr>
      <w:r>
        <w:separator/>
      </w:r>
    </w:p>
  </w:footnote>
  <w:footnote w:type="continuationSeparator" w:id="0">
    <w:p w14:paraId="4E75165D" w14:textId="77777777" w:rsidR="002B229F" w:rsidRDefault="002B229F" w:rsidP="004F2CD5">
      <w:pPr>
        <w:spacing w:line="240" w:lineRule="auto"/>
      </w:pPr>
      <w:r>
        <w:continuationSeparator/>
      </w:r>
    </w:p>
  </w:footnote>
  <w:footnote w:type="continuationNotice" w:id="1">
    <w:p w14:paraId="648E6386" w14:textId="77777777" w:rsidR="002B229F" w:rsidRDefault="002B2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2EE28D7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1496B">
                            <w:t>14</w:t>
                          </w:r>
                          <w:r w:rsidR="00BC794F">
                            <w:t xml:space="preserve"> </w:t>
                          </w:r>
                          <w:r w:rsidR="00C7551C">
                            <w:t>maart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2EE28D7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1496B">
                      <w:t>14</w:t>
                    </w:r>
                    <w:r w:rsidR="00BC794F">
                      <w:t xml:space="preserve"> </w:t>
                    </w:r>
                    <w:r w:rsidR="00C7551C">
                      <w:t>maart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E981AF5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330175" w:rsidRPr="00330175">
                            <w:rPr>
                              <w:sz w:val="13"/>
                              <w:szCs w:val="13"/>
                              <w:lang w:val="de-DE"/>
                            </w:rPr>
                            <w:t>BZ2514036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CFCD6BD" w:rsidR="001B5575" w:rsidRPr="0058359E" w:rsidRDefault="00F349A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1496B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E981AF5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330175" w:rsidRPr="00330175">
                      <w:rPr>
                        <w:sz w:val="13"/>
                        <w:szCs w:val="13"/>
                        <w:lang w:val="de-DE"/>
                      </w:rPr>
                      <w:t>BZ2514036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CFCD6BD" w:rsidR="001B5575" w:rsidRPr="0058359E" w:rsidRDefault="00F349AD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1496B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2679"/>
    <w:rsid w:val="001F626B"/>
    <w:rsid w:val="00202425"/>
    <w:rsid w:val="00205368"/>
    <w:rsid w:val="00221464"/>
    <w:rsid w:val="00223B8D"/>
    <w:rsid w:val="00274149"/>
    <w:rsid w:val="00283626"/>
    <w:rsid w:val="00286F13"/>
    <w:rsid w:val="002A4354"/>
    <w:rsid w:val="002B229F"/>
    <w:rsid w:val="002B2C0A"/>
    <w:rsid w:val="002F508B"/>
    <w:rsid w:val="00310314"/>
    <w:rsid w:val="003107AE"/>
    <w:rsid w:val="00330175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04BC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4B28"/>
    <w:rsid w:val="00861995"/>
    <w:rsid w:val="0087494A"/>
    <w:rsid w:val="008C6B9E"/>
    <w:rsid w:val="008D7803"/>
    <w:rsid w:val="009156AA"/>
    <w:rsid w:val="00916257"/>
    <w:rsid w:val="00920092"/>
    <w:rsid w:val="009325F0"/>
    <w:rsid w:val="0093649C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5739D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404BC"/>
    <w:rsid w:val="005A04FE"/>
    <w:rsid w:val="005E1352"/>
    <w:rsid w:val="005E4548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BF0039"/>
    <w:rsid w:val="00C61480"/>
    <w:rsid w:val="00C82FED"/>
    <w:rsid w:val="00CB4FB1"/>
    <w:rsid w:val="00D34813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2025-03-14T08:29:00.0000000Z</dcterms:created>
  <dcterms:modified xsi:type="dcterms:W3CDTF">2025-03-14T08:29:00.0000000Z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fb2e3bb3-9e1b-457c-a27f-5c7fba36c483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