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42296" w:rsidRDefault="00742296" w14:paraId="49F62570" w14:textId="77777777"/>
    <w:p w:rsidR="00F936E9" w:rsidP="000F6420" w:rsidRDefault="00F936E9" w14:paraId="030721D8" w14:textId="4E5B49D7">
      <w:r>
        <w:t xml:space="preserve">Hierbij bied ik u het rapport van het RIVM aan, getiteld “Radon op specifieke werkplekken”. Dit onderzoek is een vervolg op eerdere onderzoeken naar de radonconcentratie </w:t>
      </w:r>
      <w:r w:rsidRPr="003F2984">
        <w:t>op werkplekken en in publiek toegankelijke gebouwe</w:t>
      </w:r>
      <w:r>
        <w:t>n uit 2018 (meetcampagne 2016-2017)</w:t>
      </w:r>
      <w:r w:rsidR="000F6420">
        <w:t>.</w:t>
      </w:r>
      <w:r>
        <w:rPr>
          <w:rStyle w:val="Voetnootmarkering"/>
        </w:rPr>
        <w:footnoteReference w:id="1"/>
      </w:r>
      <w:r>
        <w:t xml:space="preserve"> Het hangt samen met het onderzoek van het RIVM over Radon in Nederlandse woningen, algemene werkplekken en openbaar toegankelijke ruimtes. Dat onderzoek </w:t>
      </w:r>
      <w:r w:rsidR="00275C94">
        <w:t>heeft</w:t>
      </w:r>
      <w:r>
        <w:t xml:space="preserve"> de staatssecretaris van Infrastructuur en Waterstaat (IenW) </w:t>
      </w:r>
      <w:r w:rsidR="00275C94">
        <w:t xml:space="preserve">op 15 november 2024 </w:t>
      </w:r>
      <w:r>
        <w:t>aan uw Kamer gestuurd</w:t>
      </w:r>
      <w:r w:rsidR="000F6420">
        <w:t>.</w:t>
      </w:r>
      <w:r>
        <w:rPr>
          <w:rStyle w:val="Voetnootmarkering"/>
        </w:rPr>
        <w:footnoteReference w:id="2"/>
      </w:r>
      <w:r>
        <w:t xml:space="preserve"> Beide onderzoeken zijn uitgevoerd op basis van acties in het Nationaal Actieprogramma Radon</w:t>
      </w:r>
      <w:r w:rsidR="000F6420">
        <w:t>.</w:t>
      </w:r>
      <w:r w:rsidR="0010622F">
        <w:rPr>
          <w:rStyle w:val="Voetnootmarkering"/>
        </w:rPr>
        <w:footnoteReference w:id="3"/>
      </w:r>
      <w:r>
        <w:t xml:space="preserve"> </w:t>
      </w:r>
    </w:p>
    <w:p w:rsidR="00F936E9" w:rsidP="000F6420" w:rsidRDefault="00F936E9" w14:paraId="43A9FB03" w14:textId="77777777"/>
    <w:p w:rsidRPr="006C5476" w:rsidR="00F936E9" w:rsidP="000F6420" w:rsidRDefault="00F936E9" w14:paraId="6B0F8DFD" w14:textId="62E898F1">
      <w:r>
        <w:t xml:space="preserve">Radon is een radioactief gas dat van nature uit de bodem en bodemstoffen vrijkomt. Mensen die jarenlang blootstaan aan hoge radonconcentraties hebben een grotere kans om longkanker te krijgen. Deze kans is voor </w:t>
      </w:r>
      <w:r w:rsidR="00B302EF">
        <w:t xml:space="preserve">mensen die roken </w:t>
      </w:r>
      <w:r>
        <w:t xml:space="preserve">die jarenlang hebben blootgestaan aan radon nog veel groter. Werkgevers zijn volgens de Arbeidsomstandighedenwet verantwoordelijk om te zorgen voor een gezonde en veilige werkomgeving. De </w:t>
      </w:r>
      <w:r w:rsidR="006F7073">
        <w:t xml:space="preserve">normen </w:t>
      </w:r>
      <w:r w:rsidR="0010622F">
        <w:t xml:space="preserve">voor </w:t>
      </w:r>
      <w:r w:rsidR="006F7073">
        <w:t xml:space="preserve">de bescherming </w:t>
      </w:r>
      <w:r>
        <w:t xml:space="preserve">werkenden </w:t>
      </w:r>
      <w:r w:rsidR="006F7073">
        <w:t xml:space="preserve">tegen straling </w:t>
      </w:r>
      <w:r w:rsidR="0010622F">
        <w:t xml:space="preserve">zijn </w:t>
      </w:r>
      <w:r>
        <w:t>beschreven in delen van de Kernenergiewet en uitgewerkt in het Besluit Basisveiligheidsnormen Stralingsbescherming (BBS).</w:t>
      </w:r>
    </w:p>
    <w:p w:rsidR="00F936E9" w:rsidP="000F6420" w:rsidRDefault="00F936E9" w14:paraId="4EC702F8" w14:textId="77777777"/>
    <w:p w:rsidRPr="00D91F74" w:rsidR="00F936E9" w:rsidP="000F6420" w:rsidRDefault="00F936E9" w14:paraId="43C9B8D6" w14:textId="77777777">
      <w:pPr>
        <w:rPr>
          <w:u w:val="single"/>
        </w:rPr>
      </w:pPr>
      <w:r w:rsidRPr="00D91F74">
        <w:rPr>
          <w:u w:val="single"/>
        </w:rPr>
        <w:t>Radon op de werkplek</w:t>
      </w:r>
    </w:p>
    <w:p w:rsidR="008A51AD" w:rsidP="000F6420" w:rsidRDefault="00275C94" w14:paraId="4F037E17" w14:textId="77777777">
      <w:r>
        <w:t>D</w:t>
      </w:r>
      <w:r w:rsidR="00F936E9">
        <w:t xml:space="preserve">e regelgeving over radon op de werkplek </w:t>
      </w:r>
      <w:r>
        <w:t>maakt onderscheid</w:t>
      </w:r>
      <w:r w:rsidR="00F936E9">
        <w:t xml:space="preserve"> tussen de radonconcentratie in de lucht (gemeten in </w:t>
      </w:r>
      <w:r w:rsidR="0010622F">
        <w:t>B</w:t>
      </w:r>
      <w:r w:rsidR="00F936E9">
        <w:t>ecquerel/m</w:t>
      </w:r>
      <w:r w:rsidR="00F936E9">
        <w:rPr>
          <w:vertAlign w:val="superscript"/>
        </w:rPr>
        <w:t>3</w:t>
      </w:r>
      <w:r w:rsidR="00F936E9">
        <w:t>)</w:t>
      </w:r>
      <w:r w:rsidR="00F936E9">
        <w:rPr>
          <w:rStyle w:val="Voetnootmarkering"/>
        </w:rPr>
        <w:footnoteReference w:id="4"/>
      </w:r>
      <w:r w:rsidR="00F936E9">
        <w:t xml:space="preserve"> en de</w:t>
      </w:r>
      <w:r w:rsidR="00B302EF">
        <w:t xml:space="preserve"> dosis. Dit is de</w:t>
      </w:r>
      <w:r w:rsidR="00F936E9">
        <w:t xml:space="preserve"> </w:t>
      </w:r>
      <w:r w:rsidR="00B302EF">
        <w:t xml:space="preserve">hoeveelheid </w:t>
      </w:r>
      <w:proofErr w:type="spellStart"/>
      <w:r w:rsidR="00F936E9">
        <w:t>stralings</w:t>
      </w:r>
      <w:proofErr w:type="spellEnd"/>
      <w:r w:rsidR="00F936E9">
        <w:t xml:space="preserve"> die een persoon </w:t>
      </w:r>
      <w:r w:rsidR="00B302EF">
        <w:t xml:space="preserve">per jaar </w:t>
      </w:r>
      <w:r w:rsidR="00F936E9">
        <w:t>kan oplopen (uitgedrukt in millisievert/jaar)</w:t>
      </w:r>
      <w:r w:rsidR="00F936E9">
        <w:rPr>
          <w:rStyle w:val="Voetnootmarkering"/>
        </w:rPr>
        <w:footnoteReference w:id="5"/>
      </w:r>
      <w:r w:rsidR="00F936E9">
        <w:t>.</w:t>
      </w:r>
      <w:r w:rsidR="00B302EF">
        <w:t xml:space="preserve"> Radon draagt bij aan deze totale jaardosis.</w:t>
      </w:r>
      <w:r w:rsidR="00F936E9">
        <w:t xml:space="preserve"> In het BBS is voor de radonconcentratie in de lucht een referentieniveau voor het jaargemiddelde opgenomen van 100 Bq/m</w:t>
      </w:r>
      <w:r w:rsidR="00F936E9">
        <w:rPr>
          <w:vertAlign w:val="superscript"/>
        </w:rPr>
        <w:t>3</w:t>
      </w:r>
      <w:r w:rsidRPr="00E62E4C" w:rsidR="00F936E9">
        <w:t>.</w:t>
      </w:r>
      <w:r w:rsidR="00F936E9">
        <w:t xml:space="preserve"> </w:t>
      </w:r>
      <w:r w:rsidR="00B302EF">
        <w:t xml:space="preserve">De </w:t>
      </w:r>
      <w:r w:rsidR="00F936E9">
        <w:t xml:space="preserve">World Health </w:t>
      </w:r>
      <w:proofErr w:type="spellStart"/>
      <w:r w:rsidR="00F936E9">
        <w:t>Organisation</w:t>
      </w:r>
      <w:proofErr w:type="spellEnd"/>
      <w:r w:rsidR="00F936E9">
        <w:t xml:space="preserve"> (WHO)</w:t>
      </w:r>
      <w:r w:rsidR="00B302EF">
        <w:t xml:space="preserve"> heeft vastgesteld dat bij langdurige blootstelling van méér dan 100 Bq/m</w:t>
      </w:r>
      <w:r w:rsidR="00B302EF">
        <w:rPr>
          <w:vertAlign w:val="superscript"/>
        </w:rPr>
        <w:t>3</w:t>
      </w:r>
      <w:r w:rsidR="00B302EF">
        <w:t xml:space="preserve"> een verhoogde kans op longkanker is.</w:t>
      </w:r>
      <w:r w:rsidR="00F936E9">
        <w:t xml:space="preserve"> </w:t>
      </w:r>
    </w:p>
    <w:p w:rsidRPr="00D91F74" w:rsidR="00F936E9" w:rsidP="000F6420" w:rsidRDefault="00F936E9" w14:paraId="2CC4D44B" w14:textId="59814366">
      <w:r>
        <w:lastRenderedPageBreak/>
        <w:t>In Europa geldt een maximaal referentieniveau van 300 Bq/</w:t>
      </w:r>
      <w:r w:rsidRPr="00EA26A6">
        <w:t>m</w:t>
      </w:r>
      <w:r w:rsidRPr="00EA26A6">
        <w:rPr>
          <w:vertAlign w:val="superscript"/>
        </w:rPr>
        <w:t>3</w:t>
      </w:r>
      <w:r>
        <w:t>, afhankelijk van de nationale omstandigheden. In Nederland is de algemene radonconcentratie normaliter zeer laag. Bij overschrijding van het Nederlandse referentieniveau van 100 Bq/m</w:t>
      </w:r>
      <w:r w:rsidRPr="00D91F74">
        <w:rPr>
          <w:vertAlign w:val="superscript"/>
        </w:rPr>
        <w:t>3</w:t>
      </w:r>
      <w:r>
        <w:t xml:space="preserve"> moet de werkgever meten tot welke stralingsdosis deze radonconcentratie bij werknemers leidt en maatregelen nemen om de blootstelling aan radon tot een minimum te beperken. Op basis van het BBS kunnen (groepen) bedrijven worden aangewezen waarvoor bij een afwijkend referentieniveau van maximaal 300 </w:t>
      </w:r>
      <w:r w:rsidR="0010622F">
        <w:t>Bq</w:t>
      </w:r>
      <w:r>
        <w:t>/</w:t>
      </w:r>
      <w:r w:rsidRPr="00D91F74">
        <w:t>m</w:t>
      </w:r>
      <w:r w:rsidRPr="00D91F74">
        <w:rPr>
          <w:vertAlign w:val="superscript"/>
        </w:rPr>
        <w:t xml:space="preserve">3 </w:t>
      </w:r>
      <w:r>
        <w:t xml:space="preserve">geldt en aanvullende eisen gesteld worden. </w:t>
      </w:r>
    </w:p>
    <w:p w:rsidR="000F6420" w:rsidP="000F6420" w:rsidRDefault="000F6420" w14:paraId="452E769E" w14:textId="77777777"/>
    <w:p w:rsidR="00F936E9" w:rsidP="000F6420" w:rsidRDefault="00F936E9" w14:paraId="1610FFF7" w14:textId="3CBD4C8C">
      <w:r>
        <w:t xml:space="preserve">Tot nu toe </w:t>
      </w:r>
      <w:r w:rsidR="00275C94">
        <w:t xml:space="preserve">waren </w:t>
      </w:r>
      <w:r>
        <w:t xml:space="preserve">er in Nederland nog geen werkplekken bekend waarbij het </w:t>
      </w:r>
      <w:r w:rsidR="00AD4502">
        <w:t xml:space="preserve">Nederlandse of Europese </w:t>
      </w:r>
      <w:r>
        <w:t>referentieniveau (</w:t>
      </w:r>
      <w:r w:rsidR="0010622F">
        <w:t>blijvend</w:t>
      </w:r>
      <w:r>
        <w:t>) wordt overschreden.</w:t>
      </w:r>
    </w:p>
    <w:p w:rsidR="00F936E9" w:rsidP="000F6420" w:rsidRDefault="00F936E9" w14:paraId="25385B7B" w14:textId="77777777"/>
    <w:p w:rsidRPr="00FC1D75" w:rsidR="00F936E9" w:rsidP="000F6420" w:rsidRDefault="00F936E9" w14:paraId="7E1A52B9" w14:textId="77777777">
      <w:pPr>
        <w:rPr>
          <w:u w:val="single"/>
        </w:rPr>
      </w:pPr>
      <w:r w:rsidRPr="00FC1D75">
        <w:rPr>
          <w:u w:val="single"/>
        </w:rPr>
        <w:t>Onderzoek RIVM</w:t>
      </w:r>
    </w:p>
    <w:p w:rsidR="00F936E9" w:rsidP="000F6420" w:rsidRDefault="00F936E9" w14:paraId="52E489A1" w14:textId="148E3307">
      <w:r>
        <w:t>Het onderzoek van het RIVM heeft zich gefocust op 2 specifieke soorten werkplekken. Namelijk in productieruimtes van drinkwaterbedrijven en bij werk</w:t>
      </w:r>
      <w:r w:rsidR="0010622F">
        <w:t>en</w:t>
      </w:r>
      <w:r>
        <w:t xml:space="preserve"> in oude mergelgroeven in Zuid-Limburg. Deze werkplekken zijn geselecteerd op basis van bevindingen uit de Radon-survey 2018. Daarin zijn destijds verhoogde concentraties waargenomen, die in het huidige onderzoek nader bekeken zijn. </w:t>
      </w:r>
      <w:r w:rsidR="00B302EF">
        <w:t>Periodiek onderzoek naar de hoogte van radonconcentraties in Nederland</w:t>
      </w:r>
      <w:r>
        <w:t xml:space="preserve"> is één van de acties die voortvloeien uit het Nationaal Actieprogramma Radon. De uitvoering van dit Nationaal Actiep</w:t>
      </w:r>
      <w:r w:rsidR="0010622F">
        <w:t>rogramma</w:t>
      </w:r>
      <w:r>
        <w:t xml:space="preserve"> Radon is belegd bij de Autoriteit Nucleaire Veiligheid en Stralingsbescherming (ANVS).</w:t>
      </w:r>
    </w:p>
    <w:p w:rsidR="00F936E9" w:rsidP="000F6420" w:rsidRDefault="00F936E9" w14:paraId="2480BA3C" w14:textId="77777777"/>
    <w:p w:rsidRPr="00CA2932" w:rsidR="00F936E9" w:rsidP="000F6420" w:rsidRDefault="00F936E9" w14:paraId="797553FA" w14:textId="77777777">
      <w:pPr>
        <w:rPr>
          <w:u w:val="single"/>
        </w:rPr>
      </w:pPr>
      <w:r w:rsidRPr="00CA2932">
        <w:rPr>
          <w:u w:val="single"/>
        </w:rPr>
        <w:t>Conclusies</w:t>
      </w:r>
      <w:r>
        <w:rPr>
          <w:u w:val="single"/>
        </w:rPr>
        <w:t xml:space="preserve"> RIVM-rapport: mogelijk hoge blootstelling aan Radon</w:t>
      </w:r>
    </w:p>
    <w:p w:rsidR="00F936E9" w:rsidP="000F6420" w:rsidRDefault="00F936E9" w14:paraId="2523A944" w14:textId="568F1B81">
      <w:bookmarkStart w:name="_Hlk192607559" w:id="0"/>
      <w:r>
        <w:t xml:space="preserve">De belangrijkste uitkomst van het onderzoek is dat bij zowel waterbedrijven als in bepaalde Zuid-Limburgse </w:t>
      </w:r>
      <w:r w:rsidR="00EC25BB">
        <w:t>groeven</w:t>
      </w:r>
      <w:r>
        <w:t>, de gemeten radonconcentratie</w:t>
      </w:r>
      <w:r w:rsidR="00EC25BB">
        <w:t xml:space="preserve"> verhoogd is. Daardoor kan  </w:t>
      </w:r>
      <w:r>
        <w:t xml:space="preserve">een substantiële blootstelling aan radon optreden als er langdurig in deze ruimtes gewerkt wordt. Of dit daadwerkelijk leidt tot een </w:t>
      </w:r>
      <w:r w:rsidR="0010622F">
        <w:t>verhoogde</w:t>
      </w:r>
      <w:r>
        <w:t xml:space="preserve"> blootstellingsdosis </w:t>
      </w:r>
      <w:r w:rsidR="00EC25BB">
        <w:t xml:space="preserve">bij individuele personen </w:t>
      </w:r>
      <w:r>
        <w:t xml:space="preserve">is afhankelijk van de ventilatiemogelijkheden, verblijfsduur en de werkzaamheden die uitgevoerd worden in deze ruimten. Deze persoonlijke blootstellingsdoses zijn in dit onderzoek niet </w:t>
      </w:r>
      <w:r w:rsidR="0010622F">
        <w:t>vastgesteld</w:t>
      </w:r>
      <w:r>
        <w:t xml:space="preserve">. </w:t>
      </w:r>
    </w:p>
    <w:p w:rsidR="000F6420" w:rsidP="000F6420" w:rsidRDefault="000F6420" w14:paraId="0CC6DDC8" w14:textId="77777777">
      <w:pPr>
        <w:pStyle w:val="WitregelW1bodytekst"/>
        <w:spacing w:line="240" w:lineRule="atLeast"/>
      </w:pPr>
    </w:p>
    <w:p w:rsidR="00F936E9" w:rsidP="000F6420" w:rsidRDefault="00F936E9" w14:paraId="64214A87" w14:textId="22896A7C">
      <w:pPr>
        <w:pStyle w:val="WitregelW1bodytekst"/>
        <w:spacing w:line="240" w:lineRule="atLeast"/>
      </w:pPr>
      <w:r w:rsidRPr="00FC1D75">
        <w:t xml:space="preserve">In Nederland geldt </w:t>
      </w:r>
      <w:r w:rsidR="0010622F">
        <w:t xml:space="preserve">voor blootgestelde werkenden </w:t>
      </w:r>
      <w:r w:rsidRPr="00FC1D75">
        <w:t>een dosis</w:t>
      </w:r>
      <w:r w:rsidR="0010622F">
        <w:t>limiet</w:t>
      </w:r>
      <w:r w:rsidRPr="00FC1D75">
        <w:t xml:space="preserve"> </w:t>
      </w:r>
      <w:r>
        <w:t>v</w:t>
      </w:r>
      <w:r w:rsidRPr="00FC1D75">
        <w:t xml:space="preserve">an 20 </w:t>
      </w:r>
      <w:proofErr w:type="spellStart"/>
      <w:r w:rsidRPr="00FC1D75">
        <w:t>mSv</w:t>
      </w:r>
      <w:proofErr w:type="spellEnd"/>
      <w:r w:rsidRPr="00FC1D75">
        <w:t>/jaar.</w:t>
      </w:r>
      <w:r>
        <w:t xml:space="preserve"> </w:t>
      </w:r>
      <w:r w:rsidRPr="00FC1D75">
        <w:t xml:space="preserve">Het RIVM concludeert dat een overschrijding van de dosislimiet bij de </w:t>
      </w:r>
      <w:r w:rsidRPr="006F7073">
        <w:t xml:space="preserve">onderzochte bedrijven niet te verwachten is bij de werktijden die daar gehanteerd worden. </w:t>
      </w:r>
    </w:p>
    <w:bookmarkEnd w:id="0"/>
    <w:p w:rsidR="00F936E9" w:rsidP="000F6420" w:rsidRDefault="00F936E9" w14:paraId="6C34F90D" w14:textId="77777777"/>
    <w:p w:rsidRPr="00334B72" w:rsidR="00F936E9" w:rsidP="000F6420" w:rsidRDefault="00F936E9" w14:paraId="47436A06" w14:textId="77777777">
      <w:pPr>
        <w:rPr>
          <w:u w:val="single"/>
        </w:rPr>
      </w:pPr>
      <w:r w:rsidRPr="00334B72">
        <w:rPr>
          <w:u w:val="single"/>
        </w:rPr>
        <w:t>Nadere toelichting uitkomsten RIVM rapport.</w:t>
      </w:r>
    </w:p>
    <w:p w:rsidR="00F936E9" w:rsidP="000F6420" w:rsidRDefault="00F936E9" w14:paraId="00473D3A" w14:textId="682B202A">
      <w:r>
        <w:t>In</w:t>
      </w:r>
      <w:r w:rsidR="0069638A">
        <w:t xml:space="preserve"> 94% van de metingen bij de onderzochte </w:t>
      </w:r>
      <w:r>
        <w:t>groeven is</w:t>
      </w:r>
      <w:r w:rsidR="00B302EF">
        <w:t xml:space="preserve"> de radonconcentratie hoger dan </w:t>
      </w:r>
      <w:r>
        <w:t xml:space="preserve">het </w:t>
      </w:r>
      <w:r w:rsidR="0069638A">
        <w:t xml:space="preserve">Nederlandse </w:t>
      </w:r>
      <w:r>
        <w:t>referentieniveau</w:t>
      </w:r>
      <w:r w:rsidR="0069638A">
        <w:t>.</w:t>
      </w:r>
      <w:r>
        <w:t xml:space="preserve"> Bij drinkwaterbedrijven is dat bij 35% van de metingen</w:t>
      </w:r>
      <w:r w:rsidR="006F7073">
        <w:t xml:space="preserve"> het geval</w:t>
      </w:r>
      <w:r>
        <w:t xml:space="preserve">. </w:t>
      </w:r>
      <w:r w:rsidR="00B302EF">
        <w:t>B</w:t>
      </w:r>
      <w:r>
        <w:t xml:space="preserve">ij 46% van de metingen </w:t>
      </w:r>
      <w:r w:rsidR="00B302EF">
        <w:t xml:space="preserve">in de onderzochte groeven </w:t>
      </w:r>
      <w:r>
        <w:t>en bij 15% van de metingen</w:t>
      </w:r>
      <w:r w:rsidR="00B302EF">
        <w:t xml:space="preserve"> bij drinkwaterproductiestations is de radonconcentratie ook hoger dan het maximale Europese referentieniveau van 300 Bq/m</w:t>
      </w:r>
      <w:r w:rsidR="00B302EF">
        <w:rPr>
          <w:vertAlign w:val="superscript"/>
        </w:rPr>
        <w:t>3</w:t>
      </w:r>
      <w:r>
        <w:t xml:space="preserve">.    </w:t>
      </w:r>
    </w:p>
    <w:p w:rsidR="00F936E9" w:rsidP="000F6420" w:rsidRDefault="00F936E9" w14:paraId="480493C4" w14:textId="77777777"/>
    <w:p w:rsidR="008A51AD" w:rsidP="000F6420" w:rsidRDefault="00F936E9" w14:paraId="37FB010D" w14:textId="77777777">
      <w:r w:rsidRPr="00D84DB9">
        <w:t xml:space="preserve">Het onderzoek </w:t>
      </w:r>
      <w:r w:rsidR="00275C94">
        <w:t>richt zich alleen</w:t>
      </w:r>
      <w:r w:rsidR="0069638A">
        <w:t xml:space="preserve"> op </w:t>
      </w:r>
      <w:r w:rsidRPr="00334B72">
        <w:t xml:space="preserve">het werken in ondergrondse groeven in </w:t>
      </w:r>
      <w:r w:rsidR="000F6420">
        <w:br/>
      </w:r>
      <w:r w:rsidRPr="00334B72">
        <w:t xml:space="preserve">Zuid-Limburg en op locaties waar drinkwater geproduceerd wordt. Dit zijn bijzondere omstandigheden, die niet vaak voorkomen. </w:t>
      </w:r>
      <w:bookmarkStart w:name="_Hlk192608147" w:id="1"/>
      <w:r>
        <w:t>Niet uit te sluiten is echter</w:t>
      </w:r>
      <w:r w:rsidRPr="00334B72">
        <w:t xml:space="preserve"> dat op locaties die niet bemeten zijn in dit onderzoek, maar </w:t>
      </w:r>
      <w:r>
        <w:t xml:space="preserve">die </w:t>
      </w:r>
      <w:r w:rsidRPr="00334B72">
        <w:t>wel lijken op de omstandigheden uit het onderzoek</w:t>
      </w:r>
      <w:r>
        <w:t>,</w:t>
      </w:r>
      <w:r w:rsidRPr="00334B72">
        <w:t xml:space="preserve"> ook een verhoogde radonconcentratie kan voorkomen. </w:t>
      </w:r>
    </w:p>
    <w:p w:rsidRPr="00334B72" w:rsidR="00F936E9" w:rsidP="000F6420" w:rsidRDefault="00F936E9" w14:paraId="72A59ACC" w14:textId="50DC8C30">
      <w:r w:rsidRPr="00334B72">
        <w:lastRenderedPageBreak/>
        <w:t xml:space="preserve">Dit betreft bijvoorbeeld andere delen van de ondergrondse groeven in Zuid-Limburg, en drinkwaterproductiestations die niet zijn opgenomen in het onderzoek. </w:t>
      </w:r>
    </w:p>
    <w:bookmarkEnd w:id="1"/>
    <w:p w:rsidRPr="00334B72" w:rsidR="00F936E9" w:rsidP="000F6420" w:rsidRDefault="00F936E9" w14:paraId="56306F1B" w14:textId="77777777"/>
    <w:p w:rsidR="00F936E9" w:rsidP="000F6420" w:rsidRDefault="00F936E9" w14:paraId="1B234756" w14:textId="09DD0605">
      <w:r w:rsidRPr="00334B72">
        <w:t>Het onderzoek</w:t>
      </w:r>
      <w:r w:rsidRPr="00D84DB9">
        <w:t xml:space="preserve"> heeft geen betrekking op de algemene bevolking (of op bezoekers van</w:t>
      </w:r>
      <w:r w:rsidRPr="005C7B87">
        <w:t xml:space="preserve"> de Zuid-Limburgse groeven) en andere werkplekken. In </w:t>
      </w:r>
      <w:r>
        <w:t>het eerder</w:t>
      </w:r>
      <w:r w:rsidR="00275C94">
        <w:t>e</w:t>
      </w:r>
      <w:r>
        <w:t xml:space="preserve"> </w:t>
      </w:r>
      <w:r w:rsidRPr="005C7B87">
        <w:t xml:space="preserve">onderzoek is gekeken naar de </w:t>
      </w:r>
      <w:r w:rsidR="00CF0BAB">
        <w:t>r</w:t>
      </w:r>
      <w:r w:rsidRPr="005C7B87">
        <w:t xml:space="preserve">adonblootstelling </w:t>
      </w:r>
      <w:r>
        <w:t xml:space="preserve">in </w:t>
      </w:r>
      <w:r w:rsidR="00CF0BAB">
        <w:t xml:space="preserve">woningen </w:t>
      </w:r>
      <w:r w:rsidRPr="005C7B87">
        <w:t xml:space="preserve">en algemene werkplekken. Daar zijn geen verhoogde </w:t>
      </w:r>
      <w:r w:rsidR="00CF0BAB">
        <w:t>r</w:t>
      </w:r>
      <w:r w:rsidRPr="005C7B87">
        <w:t>adonconcentraties gevonden</w:t>
      </w:r>
      <w:r w:rsidR="000F6420">
        <w:t>.</w:t>
      </w:r>
      <w:r w:rsidRPr="005C7B87">
        <w:rPr>
          <w:rStyle w:val="Voetnootmarkering"/>
        </w:rPr>
        <w:footnoteReference w:id="6"/>
      </w:r>
    </w:p>
    <w:p w:rsidR="00F936E9" w:rsidP="000F6420" w:rsidRDefault="00F936E9" w14:paraId="337470A1" w14:textId="77777777"/>
    <w:p w:rsidRPr="00DD76EE" w:rsidR="00F936E9" w:rsidP="000F6420" w:rsidRDefault="00F936E9" w14:paraId="1511A7C8" w14:textId="77777777">
      <w:pPr>
        <w:rPr>
          <w:u w:val="single"/>
        </w:rPr>
      </w:pPr>
      <w:r w:rsidRPr="00DD76EE">
        <w:rPr>
          <w:u w:val="single"/>
        </w:rPr>
        <w:t>Vervolg</w:t>
      </w:r>
    </w:p>
    <w:p w:rsidR="00F936E9" w:rsidP="000F6420" w:rsidRDefault="00F936E9" w14:paraId="615E6E95" w14:textId="597DC94B">
      <w:pPr>
        <w:pStyle w:val="WitregelW1bodytekst"/>
        <w:spacing w:line="240" w:lineRule="atLeast"/>
      </w:pPr>
      <w:r>
        <w:t>Gelet op de bevindingen van het RIVM zal ik zorgen dat bedrijven en werkgevers</w:t>
      </w:r>
      <w:r w:rsidR="00EC25BB">
        <w:t xml:space="preserve"> waarvoor dit onderzoek relevant is</w:t>
      </w:r>
      <w:r>
        <w:t xml:space="preserve"> op korte termijn </w:t>
      </w:r>
      <w:r w:rsidR="00275C94">
        <w:t>informatie krijgen</w:t>
      </w:r>
      <w:r>
        <w:t xml:space="preserve"> over dit onderzoek. De bedrijven die aan het onderzoek hebben meegewerkt zijn </w:t>
      </w:r>
      <w:r w:rsidR="00275C94">
        <w:t xml:space="preserve">al </w:t>
      </w:r>
      <w:r>
        <w:t>geïnformeerd. Werkgevers</w:t>
      </w:r>
      <w:r w:rsidR="00EB7C65">
        <w:t xml:space="preserve"> dienen </w:t>
      </w:r>
      <w:r w:rsidR="00EC25BB">
        <w:t xml:space="preserve">voor hun situatie </w:t>
      </w:r>
      <w:r w:rsidR="00EB7C65">
        <w:t xml:space="preserve">de </w:t>
      </w:r>
      <w:r>
        <w:t>mogelijke radonblootstelling bij hun personeel</w:t>
      </w:r>
      <w:r w:rsidR="00EB7C65">
        <w:t xml:space="preserve"> te inventariseren</w:t>
      </w:r>
      <w:r w:rsidR="00F02BFD">
        <w:t xml:space="preserve"> en indien nodig maatregelen </w:t>
      </w:r>
      <w:r w:rsidR="00EB7C65">
        <w:t xml:space="preserve">te </w:t>
      </w:r>
      <w:r w:rsidR="00F02BFD">
        <w:t>nemen</w:t>
      </w:r>
      <w:r>
        <w:t xml:space="preserve">. </w:t>
      </w:r>
    </w:p>
    <w:p w:rsidR="00F02BFD" w:rsidP="000F6420" w:rsidRDefault="00F02BFD" w14:paraId="7EC53C8A" w14:textId="77777777"/>
    <w:p w:rsidR="00F936E9" w:rsidP="000F6420" w:rsidRDefault="00F936E9" w14:paraId="6FB08858" w14:textId="357415D4">
      <w:r>
        <w:t xml:space="preserve">Ik ga samen met de ANVS bezien </w:t>
      </w:r>
      <w:r w:rsidR="002A3EF6">
        <w:t xml:space="preserve">of er, en zo ja </w:t>
      </w:r>
      <w:r>
        <w:t>welke</w:t>
      </w:r>
      <w:r w:rsidR="002A3EF6">
        <w:t>,</w:t>
      </w:r>
      <w:r w:rsidR="00CF0BAB">
        <w:t xml:space="preserve"> specifieke soorten werkplekken </w:t>
      </w:r>
      <w:r>
        <w:t>aangewezen moeten</w:t>
      </w:r>
      <w:r w:rsidRPr="00F02BFD" w:rsidR="00F02BFD">
        <w:t xml:space="preserve"> </w:t>
      </w:r>
      <w:r w:rsidR="00F02BFD">
        <w:t xml:space="preserve">worden op basis van artikel </w:t>
      </w:r>
      <w:r w:rsidR="002A3EF6">
        <w:t>6.15 en 6.17</w:t>
      </w:r>
      <w:r w:rsidR="003E325F">
        <w:t xml:space="preserve"> </w:t>
      </w:r>
      <w:r w:rsidR="00F02BFD">
        <w:t xml:space="preserve">van het BBS. </w:t>
      </w:r>
      <w:r>
        <w:t xml:space="preserve">Hierbij onderzoek ik welke </w:t>
      </w:r>
      <w:r w:rsidR="007A54BC">
        <w:t xml:space="preserve">aanvullende </w:t>
      </w:r>
      <w:r>
        <w:t xml:space="preserve">eisen aan deze </w:t>
      </w:r>
      <w:r w:rsidR="007B6519">
        <w:t xml:space="preserve">werkgevers </w:t>
      </w:r>
      <w:r>
        <w:t xml:space="preserve">gesteld moeten worden met het oog op het beschermen van </w:t>
      </w:r>
      <w:r w:rsidR="003B4297">
        <w:t xml:space="preserve">hun </w:t>
      </w:r>
      <w:r>
        <w:t xml:space="preserve">werknemers tegen </w:t>
      </w:r>
      <w:r w:rsidR="00CF0BAB">
        <w:t xml:space="preserve">verhoogde </w:t>
      </w:r>
      <w:r>
        <w:t xml:space="preserve">blootstelling aan radon. Van belang is dat ook bij andere omstandigheden zoals een langere verblijfsduur de dosislimiet niet overschreden zal worden. </w:t>
      </w:r>
      <w:r w:rsidR="00146738">
        <w:t>Door mergelgroeven en drinkwaterproductiestations te benoemen als specifieke werkplek in het Nationaal Actieprogramma Radon, worden werkgevers verplicht om de radonconcentratie van hun werkplekken te monitoren. Ook moeten werkgevers dan bij blijvende overschrijding stralingsbeschermingsmaatregelen nemen om de blootstelling van hun werknemers aan radon tot een minimum te beperken.</w:t>
      </w:r>
    </w:p>
    <w:p w:rsidR="000F6420" w:rsidP="000F6420" w:rsidRDefault="000F6420" w14:paraId="527ABDA3" w14:textId="77777777">
      <w:pPr>
        <w:pStyle w:val="WitregelW1bodytekst"/>
        <w:spacing w:line="240" w:lineRule="atLeast"/>
      </w:pPr>
    </w:p>
    <w:p w:rsidR="00F936E9" w:rsidP="000F6420" w:rsidRDefault="00F936E9" w14:paraId="626B8EE1" w14:textId="7F3C9706">
      <w:pPr>
        <w:pStyle w:val="WitregelW1bodytekst"/>
        <w:spacing w:line="240" w:lineRule="atLeast"/>
      </w:pPr>
      <w:r>
        <w:t xml:space="preserve">In de uitwerking </w:t>
      </w:r>
      <w:r w:rsidR="00275C94">
        <w:t>kijk ik naar</w:t>
      </w:r>
      <w:r>
        <w:t xml:space="preserve"> </w:t>
      </w:r>
      <w:r w:rsidR="003B4297">
        <w:t xml:space="preserve">de doelmatigheid </w:t>
      </w:r>
      <w:r>
        <w:t xml:space="preserve">van de maatregelen </w:t>
      </w:r>
      <w:r w:rsidR="00E81051">
        <w:t>in relatie tot het beschermen van</w:t>
      </w:r>
      <w:r w:rsidR="003B4297">
        <w:t xml:space="preserve"> de </w:t>
      </w:r>
      <w:r>
        <w:t>gezondheid van werkenden</w:t>
      </w:r>
      <w:r w:rsidR="00E81051">
        <w:t xml:space="preserve">. </w:t>
      </w:r>
      <w:r>
        <w:t xml:space="preserve">Ik betrek de werkgevers en brancheverenigingen waarvoor dit relevant is bij de uitwerking. </w:t>
      </w:r>
    </w:p>
    <w:p w:rsidR="00F936E9" w:rsidP="000F6420" w:rsidRDefault="00F936E9" w14:paraId="535531C4" w14:textId="77777777"/>
    <w:p w:rsidR="00742296" w:rsidP="000F6420" w:rsidRDefault="00F936E9" w14:paraId="066318DA" w14:textId="77777777">
      <w:r>
        <w:t>Ik verwacht uw Kamer voor het eind van 2025 te kunnen informeren over de uitwerking van deze aanwijzing van bedrijven/bedrijfslocaties.</w:t>
      </w:r>
    </w:p>
    <w:p w:rsidR="00742296" w:rsidP="000F6420" w:rsidRDefault="00742296" w14:paraId="22BD2536" w14:textId="77777777">
      <w:pPr>
        <w:pStyle w:val="WitregelW1bodytekst"/>
        <w:spacing w:line="240" w:lineRule="atLeast"/>
      </w:pPr>
    </w:p>
    <w:p w:rsidR="008A51AD" w:rsidP="000F6420" w:rsidRDefault="00A34387" w14:paraId="262AD903" w14:textId="77777777">
      <w:r>
        <w:t xml:space="preserve">De Staatssecretaris </w:t>
      </w:r>
      <w:r w:rsidR="002178AA">
        <w:t xml:space="preserve">Participatie </w:t>
      </w:r>
    </w:p>
    <w:p w:rsidR="00742296" w:rsidP="000F6420" w:rsidRDefault="002178AA" w14:paraId="4D493D11" w14:textId="336433FA">
      <w:r>
        <w:t>en Integratie,</w:t>
      </w:r>
    </w:p>
    <w:p w:rsidR="00742296" w:rsidP="000F6420" w:rsidRDefault="00742296" w14:paraId="0DB894B6" w14:textId="77777777"/>
    <w:p w:rsidR="00742296" w:rsidP="000F6420" w:rsidRDefault="00742296" w14:paraId="7D2DD44B" w14:textId="77777777"/>
    <w:p w:rsidR="00742296" w:rsidP="000F6420" w:rsidRDefault="00742296" w14:paraId="62363AB4" w14:textId="77777777"/>
    <w:p w:rsidR="00742296" w:rsidP="000F6420" w:rsidRDefault="00742296" w14:paraId="5576F62A" w14:textId="77777777"/>
    <w:p w:rsidR="00742296" w:rsidP="000F6420" w:rsidRDefault="00742296" w14:paraId="4FCE7CE1" w14:textId="77777777"/>
    <w:p w:rsidR="00742296" w:rsidP="000F6420" w:rsidRDefault="00A34387" w14:paraId="3F99927D" w14:textId="77777777">
      <w:r>
        <w:t>J.N.J. Nobel</w:t>
      </w:r>
    </w:p>
    <w:sectPr w:rsidR="00742296">
      <w:headerReference w:type="even" r:id="rId9"/>
      <w:headerReference w:type="default" r:id="rId10"/>
      <w:footerReference w:type="even" r:id="rId11"/>
      <w:footerReference w:type="default" r:id="rId12"/>
      <w:headerReference w:type="first" r:id="rId13"/>
      <w:footerReference w:type="first" r:id="rId14"/>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A5D06D" w14:textId="77777777" w:rsidR="00DD78AC" w:rsidRDefault="00DD78AC">
      <w:pPr>
        <w:spacing w:line="240" w:lineRule="auto"/>
      </w:pPr>
      <w:r>
        <w:separator/>
      </w:r>
    </w:p>
  </w:endnote>
  <w:endnote w:type="continuationSeparator" w:id="0">
    <w:p w14:paraId="0E68E6D6" w14:textId="77777777" w:rsidR="00DD78AC" w:rsidRDefault="00DD78A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526D4A" w14:textId="77777777" w:rsidR="00412AF2" w:rsidRDefault="00412AF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6D583" w14:textId="77777777" w:rsidR="00412AF2" w:rsidRDefault="00412AF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974935" w14:textId="77777777" w:rsidR="00412AF2" w:rsidRDefault="00412AF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37174E" w14:textId="77777777" w:rsidR="00DD78AC" w:rsidRDefault="00DD78AC">
      <w:pPr>
        <w:spacing w:line="240" w:lineRule="auto"/>
      </w:pPr>
      <w:r>
        <w:separator/>
      </w:r>
    </w:p>
  </w:footnote>
  <w:footnote w:type="continuationSeparator" w:id="0">
    <w:p w14:paraId="1E71722A" w14:textId="77777777" w:rsidR="00DD78AC" w:rsidRDefault="00DD78AC">
      <w:pPr>
        <w:spacing w:line="240" w:lineRule="auto"/>
      </w:pPr>
      <w:r>
        <w:continuationSeparator/>
      </w:r>
    </w:p>
  </w:footnote>
  <w:footnote w:id="1">
    <w:p w14:paraId="4F789F2A" w14:textId="77777777" w:rsidR="00F936E9" w:rsidRPr="000F6420" w:rsidRDefault="00F936E9" w:rsidP="00F936E9">
      <w:pPr>
        <w:pStyle w:val="Voetnoottekst"/>
        <w:rPr>
          <w:sz w:val="16"/>
          <w:szCs w:val="16"/>
        </w:rPr>
      </w:pPr>
      <w:r w:rsidRPr="000F6420">
        <w:rPr>
          <w:rStyle w:val="Voetnootmarkering"/>
          <w:sz w:val="16"/>
          <w:szCs w:val="16"/>
        </w:rPr>
        <w:footnoteRef/>
      </w:r>
      <w:r w:rsidRPr="000F6420">
        <w:rPr>
          <w:sz w:val="16"/>
          <w:szCs w:val="16"/>
        </w:rPr>
        <w:t xml:space="preserve"> Kamerstukken II, 25 422, nr. 237</w:t>
      </w:r>
    </w:p>
  </w:footnote>
  <w:footnote w:id="2">
    <w:p w14:paraId="617EE8B2" w14:textId="77777777" w:rsidR="00F936E9" w:rsidRPr="000F6420" w:rsidRDefault="00F936E9" w:rsidP="00F936E9">
      <w:pPr>
        <w:pStyle w:val="Voetnoottekst"/>
        <w:rPr>
          <w:sz w:val="16"/>
          <w:szCs w:val="16"/>
        </w:rPr>
      </w:pPr>
      <w:r w:rsidRPr="000F6420">
        <w:rPr>
          <w:rStyle w:val="Voetnootmarkering"/>
          <w:sz w:val="16"/>
          <w:szCs w:val="16"/>
        </w:rPr>
        <w:footnoteRef/>
      </w:r>
      <w:r w:rsidRPr="000F6420">
        <w:rPr>
          <w:sz w:val="16"/>
          <w:szCs w:val="16"/>
        </w:rPr>
        <w:t xml:space="preserve"> Kamerstukken II, 25 422, nr. 305</w:t>
      </w:r>
    </w:p>
  </w:footnote>
  <w:footnote w:id="3">
    <w:p w14:paraId="5CB1D7B8" w14:textId="77777777" w:rsidR="0010622F" w:rsidRPr="000F6420" w:rsidRDefault="0010622F">
      <w:pPr>
        <w:pStyle w:val="Voetnoottekst"/>
        <w:rPr>
          <w:sz w:val="16"/>
          <w:szCs w:val="16"/>
        </w:rPr>
      </w:pPr>
      <w:r w:rsidRPr="000F6420">
        <w:rPr>
          <w:sz w:val="16"/>
          <w:szCs w:val="16"/>
        </w:rPr>
        <w:footnoteRef/>
      </w:r>
      <w:r w:rsidRPr="000F6420">
        <w:rPr>
          <w:sz w:val="16"/>
          <w:szCs w:val="16"/>
        </w:rPr>
        <w:t xml:space="preserve"> Kamerstukken II, 25 422, nr. 274</w:t>
      </w:r>
    </w:p>
  </w:footnote>
  <w:footnote w:id="4">
    <w:p w14:paraId="2DAD8CA1" w14:textId="41762495" w:rsidR="00F936E9" w:rsidRPr="000F6420" w:rsidRDefault="00F936E9" w:rsidP="00F936E9">
      <w:pPr>
        <w:pStyle w:val="Voetnoottekst"/>
        <w:rPr>
          <w:sz w:val="16"/>
          <w:szCs w:val="16"/>
        </w:rPr>
      </w:pPr>
      <w:r w:rsidRPr="000F6420">
        <w:rPr>
          <w:sz w:val="16"/>
          <w:szCs w:val="16"/>
        </w:rPr>
        <w:footnoteRef/>
      </w:r>
      <w:r w:rsidRPr="000F6420">
        <w:rPr>
          <w:sz w:val="16"/>
          <w:szCs w:val="16"/>
        </w:rPr>
        <w:t xml:space="preserve"> De concentratie van Radon in de lucht wordt uitgedrukt in </w:t>
      </w:r>
      <w:proofErr w:type="spellStart"/>
      <w:r w:rsidRPr="000F6420">
        <w:rPr>
          <w:sz w:val="16"/>
          <w:szCs w:val="16"/>
        </w:rPr>
        <w:t>Bequerel</w:t>
      </w:r>
      <w:proofErr w:type="spellEnd"/>
      <w:r w:rsidRPr="000F6420">
        <w:rPr>
          <w:sz w:val="16"/>
          <w:szCs w:val="16"/>
        </w:rPr>
        <w:t xml:space="preserve"> per kubieke meter</w:t>
      </w:r>
      <w:r w:rsidR="00B302EF" w:rsidRPr="000F6420">
        <w:rPr>
          <w:sz w:val="16"/>
          <w:szCs w:val="16"/>
        </w:rPr>
        <w:t xml:space="preserve"> (Bq/m</w:t>
      </w:r>
      <w:r w:rsidR="00B302EF" w:rsidRPr="000F6420">
        <w:rPr>
          <w:sz w:val="16"/>
          <w:szCs w:val="16"/>
          <w:vertAlign w:val="superscript"/>
        </w:rPr>
        <w:t>3</w:t>
      </w:r>
      <w:r w:rsidR="00B302EF" w:rsidRPr="000F6420">
        <w:rPr>
          <w:sz w:val="16"/>
          <w:szCs w:val="16"/>
        </w:rPr>
        <w:t>)</w:t>
      </w:r>
      <w:r w:rsidRPr="000F6420">
        <w:rPr>
          <w:sz w:val="16"/>
          <w:szCs w:val="16"/>
        </w:rPr>
        <w:t xml:space="preserve"> en geeft aan hoeveel radioactief verval per seconde in een kubieke meter plaatsvindt.</w:t>
      </w:r>
    </w:p>
  </w:footnote>
  <w:footnote w:id="5">
    <w:p w14:paraId="75F8CDB5" w14:textId="0E18CBFD" w:rsidR="00F936E9" w:rsidRPr="000F6420" w:rsidRDefault="00F936E9" w:rsidP="00F936E9">
      <w:pPr>
        <w:pStyle w:val="Voetnoottekst"/>
        <w:rPr>
          <w:sz w:val="16"/>
          <w:szCs w:val="16"/>
        </w:rPr>
      </w:pPr>
      <w:r w:rsidRPr="000F6420">
        <w:rPr>
          <w:sz w:val="16"/>
          <w:szCs w:val="16"/>
        </w:rPr>
        <w:footnoteRef/>
      </w:r>
      <w:r w:rsidRPr="000F6420">
        <w:rPr>
          <w:sz w:val="16"/>
          <w:szCs w:val="16"/>
        </w:rPr>
        <w:t xml:space="preserve"> Milli</w:t>
      </w:r>
      <w:r w:rsidR="000F6420">
        <w:rPr>
          <w:sz w:val="16"/>
          <w:szCs w:val="16"/>
        </w:rPr>
        <w:t>s</w:t>
      </w:r>
      <w:r w:rsidRPr="000F6420">
        <w:rPr>
          <w:sz w:val="16"/>
          <w:szCs w:val="16"/>
        </w:rPr>
        <w:t>ievert (</w:t>
      </w:r>
      <w:proofErr w:type="spellStart"/>
      <w:r w:rsidRPr="000F6420">
        <w:rPr>
          <w:sz w:val="16"/>
          <w:szCs w:val="16"/>
        </w:rPr>
        <w:t>mSv</w:t>
      </w:r>
      <w:proofErr w:type="spellEnd"/>
      <w:r w:rsidRPr="000F6420">
        <w:rPr>
          <w:sz w:val="16"/>
          <w:szCs w:val="16"/>
        </w:rPr>
        <w:t xml:space="preserve">) is de eenheid waarin de equivalente dosis aan ioniserende straling bij de mens wordt weergegeven. De dosislimiet is uitgedrukt in </w:t>
      </w:r>
      <w:proofErr w:type="spellStart"/>
      <w:r w:rsidRPr="000F6420">
        <w:rPr>
          <w:sz w:val="16"/>
          <w:szCs w:val="16"/>
        </w:rPr>
        <w:t>mSv</w:t>
      </w:r>
      <w:proofErr w:type="spellEnd"/>
      <w:r w:rsidRPr="000F6420">
        <w:rPr>
          <w:sz w:val="16"/>
          <w:szCs w:val="16"/>
        </w:rPr>
        <w:t>/jaar.</w:t>
      </w:r>
    </w:p>
  </w:footnote>
  <w:footnote w:id="6">
    <w:p w14:paraId="64F8950F" w14:textId="77777777" w:rsidR="00F936E9" w:rsidRPr="000F6420" w:rsidRDefault="00F936E9" w:rsidP="00F936E9">
      <w:pPr>
        <w:pStyle w:val="Voetnoottekst"/>
        <w:rPr>
          <w:sz w:val="16"/>
          <w:szCs w:val="16"/>
        </w:rPr>
      </w:pPr>
      <w:r w:rsidRPr="000F6420">
        <w:rPr>
          <w:rStyle w:val="Voetnootmarkering"/>
          <w:sz w:val="16"/>
          <w:szCs w:val="16"/>
        </w:rPr>
        <w:footnoteRef/>
      </w:r>
      <w:r w:rsidRPr="000F6420">
        <w:rPr>
          <w:sz w:val="16"/>
          <w:szCs w:val="16"/>
        </w:rPr>
        <w:t xml:space="preserve"> Kamerstukken II, 25 422, nr. 305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17B25A" w14:textId="77777777" w:rsidR="00412AF2" w:rsidRDefault="00412AF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E49B55" w14:textId="77777777" w:rsidR="00742296" w:rsidRDefault="00A34387">
    <w:r>
      <w:rPr>
        <w:noProof/>
      </w:rPr>
      <mc:AlternateContent>
        <mc:Choice Requires="wps">
          <w:drawing>
            <wp:anchor distT="0" distB="0" distL="0" distR="0" simplePos="0" relativeHeight="251654144" behindDoc="0" locked="1" layoutInCell="1" allowOverlap="1" wp14:anchorId="11D65647" wp14:editId="66B889F4">
              <wp:simplePos x="0" y="0"/>
              <wp:positionH relativeFrom="page">
                <wp:posOffset>5921375</wp:posOffset>
              </wp:positionH>
              <wp:positionV relativeFrom="page">
                <wp:posOffset>1979930</wp:posOffset>
              </wp:positionV>
              <wp:extent cx="1382395" cy="8009890"/>
              <wp:effectExtent l="0" t="0" r="0" b="0"/>
              <wp:wrapNone/>
              <wp:docPr id="1" name="bd639862-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509452BB" w14:textId="77777777" w:rsidR="00742296" w:rsidRDefault="00A34387">
                          <w:pPr>
                            <w:pStyle w:val="Referentiegegevenskopjes"/>
                          </w:pPr>
                          <w:r>
                            <w:t>Datum</w:t>
                          </w:r>
                        </w:p>
                        <w:p w14:paraId="1F0B1CE4" w14:textId="76409215" w:rsidR="005A0552" w:rsidRDefault="00050340">
                          <w:pPr>
                            <w:pStyle w:val="Referentiegegevens"/>
                          </w:pPr>
                          <w:r>
                            <w:fldChar w:fldCharType="begin"/>
                          </w:r>
                          <w:r>
                            <w:instrText xml:space="preserve"> DOCPROPERTY  "iDatum"  \* MERGEFORMAT </w:instrText>
                          </w:r>
                          <w:r w:rsidR="00412AF2">
                            <w:fldChar w:fldCharType="separate"/>
                          </w:r>
                          <w:r w:rsidR="00412AF2">
                            <w:t>17 maart 2025</w:t>
                          </w:r>
                          <w:r>
                            <w:fldChar w:fldCharType="end"/>
                          </w:r>
                        </w:p>
                        <w:p w14:paraId="7FD9430B" w14:textId="77777777" w:rsidR="00742296" w:rsidRDefault="00742296">
                          <w:pPr>
                            <w:pStyle w:val="WitregelW1"/>
                          </w:pPr>
                        </w:p>
                        <w:p w14:paraId="4CEDF4A8" w14:textId="77777777" w:rsidR="00742296" w:rsidRDefault="00A34387">
                          <w:pPr>
                            <w:pStyle w:val="Referentiegegevenskopjes"/>
                          </w:pPr>
                          <w:r>
                            <w:t>Onze referentie</w:t>
                          </w:r>
                        </w:p>
                        <w:p w14:paraId="08600E34" w14:textId="47E251AD" w:rsidR="005A0552" w:rsidRDefault="00050340">
                          <w:pPr>
                            <w:pStyle w:val="ReferentiegegevensHL"/>
                          </w:pPr>
                          <w:r>
                            <w:fldChar w:fldCharType="begin"/>
                          </w:r>
                          <w:r>
                            <w:instrText xml:space="preserve"> DOCPROPERTY  "iOnsKenmerk"  \* MERGEFORMAT </w:instrText>
                          </w:r>
                          <w:r>
                            <w:fldChar w:fldCharType="separate"/>
                          </w:r>
                          <w:r w:rsidR="00412AF2">
                            <w:t>2025-0000052026</w:t>
                          </w:r>
                          <w:r>
                            <w:fldChar w:fldCharType="end"/>
                          </w:r>
                        </w:p>
                      </w:txbxContent>
                    </wps:txbx>
                    <wps:bodyPr vert="horz" wrap="square" lIns="0" tIns="0" rIns="0" bIns="0" anchor="t" anchorCtr="0"/>
                  </wps:wsp>
                </a:graphicData>
              </a:graphic>
            </wp:anchor>
          </w:drawing>
        </mc:Choice>
        <mc:Fallback>
          <w:pict>
            <v:shapetype w14:anchorId="11D65647" id="_x0000_t202" coordsize="21600,21600" o:spt="202" path="m,l,21600r21600,l21600,xe">
              <v:stroke joinstyle="miter"/>
              <v:path gradientshapeok="t" o:connecttype="rect"/>
            </v:shapetype>
            <v:shape id="bd639862-03a6-11ee-8f29-0242ac130005" o:spid="_x0000_s1026" type="#_x0000_t202" style="position:absolute;margin-left:466.25pt;margin-top:155.9pt;width:108.85pt;height:630.7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" filled="f" stroked="f">
              <v:textbox inset="0,0,0,0">
                <w:txbxContent>
                  <w:p w14:paraId="509452BB" w14:textId="77777777" w:rsidR="00742296" w:rsidRDefault="00A34387">
                    <w:pPr>
                      <w:pStyle w:val="Referentiegegevenskopjes"/>
                    </w:pPr>
                    <w:r>
                      <w:t>Datum</w:t>
                    </w:r>
                  </w:p>
                  <w:p w14:paraId="1F0B1CE4" w14:textId="76409215" w:rsidR="005A0552" w:rsidRDefault="00050340">
                    <w:pPr>
                      <w:pStyle w:val="Referentiegegevens"/>
                    </w:pPr>
                    <w:r>
                      <w:fldChar w:fldCharType="begin"/>
                    </w:r>
                    <w:r>
                      <w:instrText xml:space="preserve"> DOCPROPERTY  "iDatum"  \* MERGEFORMAT </w:instrText>
                    </w:r>
                    <w:r w:rsidR="00412AF2">
                      <w:fldChar w:fldCharType="separate"/>
                    </w:r>
                    <w:r w:rsidR="00412AF2">
                      <w:t>17 maart 2025</w:t>
                    </w:r>
                    <w:r>
                      <w:fldChar w:fldCharType="end"/>
                    </w:r>
                  </w:p>
                  <w:p w14:paraId="7FD9430B" w14:textId="77777777" w:rsidR="00742296" w:rsidRDefault="00742296">
                    <w:pPr>
                      <w:pStyle w:val="WitregelW1"/>
                    </w:pPr>
                  </w:p>
                  <w:p w14:paraId="4CEDF4A8" w14:textId="77777777" w:rsidR="00742296" w:rsidRDefault="00A34387">
                    <w:pPr>
                      <w:pStyle w:val="Referentiegegevenskopjes"/>
                    </w:pPr>
                    <w:r>
                      <w:t>Onze referentie</w:t>
                    </w:r>
                  </w:p>
                  <w:p w14:paraId="08600E34" w14:textId="47E251AD" w:rsidR="005A0552" w:rsidRDefault="00050340">
                    <w:pPr>
                      <w:pStyle w:val="ReferentiegegevensHL"/>
                    </w:pPr>
                    <w:r>
                      <w:fldChar w:fldCharType="begin"/>
                    </w:r>
                    <w:r>
                      <w:instrText xml:space="preserve"> DOCPROPERTY  "iOnsKenmerk"  \* MERGEFORMAT </w:instrText>
                    </w:r>
                    <w:r>
                      <w:fldChar w:fldCharType="separate"/>
                    </w:r>
                    <w:r w:rsidR="00412AF2">
                      <w:t>2025-0000052026</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50913D44" wp14:editId="6EE83B8F">
              <wp:simplePos x="0" y="0"/>
              <wp:positionH relativeFrom="page">
                <wp:posOffset>5921375</wp:posOffset>
              </wp:positionH>
              <wp:positionV relativeFrom="page">
                <wp:posOffset>10223500</wp:posOffset>
              </wp:positionV>
              <wp:extent cx="1259840" cy="179705"/>
              <wp:effectExtent l="0" t="0" r="0" b="0"/>
              <wp:wrapNone/>
              <wp:docPr id="2" name="bd639883-03a6-11ee-8f29-0242ac130005"/>
              <wp:cNvGraphicFramePr/>
              <a:graphic xmlns:a="http://schemas.openxmlformats.org/drawingml/2006/main">
                <a:graphicData uri="http://schemas.microsoft.com/office/word/2010/wordprocessingShape">
                  <wps:wsp>
                    <wps:cNvSpPr txBox="1"/>
                    <wps:spPr>
                      <a:xfrm>
                        <a:off x="0" y="0"/>
                        <a:ext cx="1259840" cy="179705"/>
                      </a:xfrm>
                      <a:prstGeom prst="rect">
                        <a:avLst/>
                      </a:prstGeom>
                      <a:noFill/>
                    </wps:spPr>
                    <wps:txbx>
                      <w:txbxContent>
                        <w:p w14:paraId="59E4A9AB" w14:textId="77777777" w:rsidR="005A0552" w:rsidRDefault="00050340">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50913D44" id="bd639883-03a6-11ee-8f29-0242ac130005" o:spid="_x0000_s1027" type="#_x0000_t202" style="position:absolute;margin-left:466.25pt;margin-top:805pt;width:99.2pt;height:14.1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" filled="f" stroked="f">
              <v:textbox inset="0,0,0,0">
                <w:txbxContent>
                  <w:p w14:paraId="59E4A9AB" w14:textId="77777777" w:rsidR="005A0552" w:rsidRDefault="00050340">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755CC" w14:textId="77777777" w:rsidR="00742296" w:rsidRDefault="00A34387">
    <w:pPr>
      <w:spacing w:after="7029" w:line="14" w:lineRule="exact"/>
    </w:pPr>
    <w:r>
      <w:rPr>
        <w:noProof/>
      </w:rPr>
      <mc:AlternateContent>
        <mc:Choice Requires="wps">
          <w:drawing>
            <wp:anchor distT="0" distB="0" distL="0" distR="0" simplePos="0" relativeHeight="251656192" behindDoc="0" locked="1" layoutInCell="1" allowOverlap="1" wp14:anchorId="5E41BF54" wp14:editId="1B55E664">
              <wp:simplePos x="0" y="0"/>
              <wp:positionH relativeFrom="page">
                <wp:posOffset>4013835</wp:posOffset>
              </wp:positionH>
              <wp:positionV relativeFrom="page">
                <wp:posOffset>0</wp:posOffset>
              </wp:positionV>
              <wp:extent cx="2339975" cy="1583690"/>
              <wp:effectExtent l="0" t="0" r="0" b="0"/>
              <wp:wrapNone/>
              <wp:docPr id="3" name="bd4a8ef7-03a6-11ee-8f29-0242ac130005"/>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061DD41" w14:textId="77777777" w:rsidR="00742296" w:rsidRDefault="00A34387">
                          <w:pPr>
                            <w:spacing w:line="240" w:lineRule="auto"/>
                          </w:pPr>
                          <w:r>
                            <w:rPr>
                              <w:noProof/>
                            </w:rPr>
                            <w:drawing>
                              <wp:inline distT="0" distB="0" distL="0" distR="0">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5E41BF54" id="_x0000_t202" coordsize="21600,21600" o:spt="202" path="m,l,21600r21600,l21600,xe">
              <v:stroke joinstyle="miter"/>
              <v:path gradientshapeok="t" o:connecttype="rect"/>
            </v:shapetype>
            <v:shape id="bd4a8ef7-03a6-11ee-8f29-0242ac130005" o:spid="_x0000_s1028" type="#_x0000_t202" style="position:absolute;margin-left:316.05pt;margin-top:0;width:184.25pt;height:124.7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" filled="f" stroked="f">
              <v:textbox inset="0,0,0,0">
                <w:txbxContent>
                  <w:p w14:paraId="3061DD41" w14:textId="77777777" w:rsidR="00742296" w:rsidRDefault="00A34387">
                    <w:pPr>
                      <w:spacing w:line="240" w:lineRule="auto"/>
                    </w:pPr>
                    <w:r>
                      <w:rPr>
                        <w:noProof/>
                      </w:rPr>
                      <w:drawing>
                        <wp:inline distT="0" distB="0" distL="0" distR="0">
                          <wp:extent cx="2339975" cy="1582834"/>
                          <wp:effectExtent l="0" t="0" r="0" b="0"/>
                          <wp:docPr id="4" name="Woordmerk"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4" name="Woordmerk"/>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7216" behindDoc="0" locked="1" layoutInCell="1" allowOverlap="1" wp14:anchorId="49743AE2" wp14:editId="0B03BE8E">
              <wp:simplePos x="0" y="0"/>
              <wp:positionH relativeFrom="page">
                <wp:posOffset>5921375</wp:posOffset>
              </wp:positionH>
              <wp:positionV relativeFrom="page">
                <wp:posOffset>1979930</wp:posOffset>
              </wp:positionV>
              <wp:extent cx="1382395" cy="8009890"/>
              <wp:effectExtent l="0" t="0" r="0" b="0"/>
              <wp:wrapNone/>
              <wp:docPr id="5" name="bd4a91e7-03a6-11ee-8f29-0242ac130005"/>
              <wp:cNvGraphicFramePr/>
              <a:graphic xmlns:a="http://schemas.openxmlformats.org/drawingml/2006/main">
                <a:graphicData uri="http://schemas.microsoft.com/office/word/2010/wordprocessingShape">
                  <wps:wsp>
                    <wps:cNvSpPr txBox="1"/>
                    <wps:spPr>
                      <a:xfrm>
                        <a:off x="0" y="0"/>
                        <a:ext cx="1382395" cy="8009890"/>
                      </a:xfrm>
                      <a:prstGeom prst="rect">
                        <a:avLst/>
                      </a:prstGeom>
                      <a:noFill/>
                    </wps:spPr>
                    <wps:txbx>
                      <w:txbxContent>
                        <w:p w14:paraId="4F961654" w14:textId="77777777" w:rsidR="00742296" w:rsidRPr="00412AF2" w:rsidRDefault="00A34387">
                          <w:pPr>
                            <w:pStyle w:val="Afzendgegevens"/>
                            <w:rPr>
                              <w:lang w:val="de-DE"/>
                            </w:rPr>
                          </w:pPr>
                          <w:r w:rsidRPr="00412AF2">
                            <w:rPr>
                              <w:lang w:val="de-DE"/>
                            </w:rPr>
                            <w:t>Postbus 90801</w:t>
                          </w:r>
                        </w:p>
                        <w:p w14:paraId="4BE37745" w14:textId="77777777" w:rsidR="00742296" w:rsidRPr="00412AF2" w:rsidRDefault="00A34387">
                          <w:pPr>
                            <w:pStyle w:val="Afzendgegevens"/>
                            <w:rPr>
                              <w:lang w:val="de-DE"/>
                            </w:rPr>
                          </w:pPr>
                          <w:r w:rsidRPr="00412AF2">
                            <w:rPr>
                              <w:lang w:val="de-DE"/>
                            </w:rPr>
                            <w:t>2509 LV  Den Haag</w:t>
                          </w:r>
                        </w:p>
                        <w:p w14:paraId="70637B57" w14:textId="77777777" w:rsidR="00742296" w:rsidRPr="00412AF2" w:rsidRDefault="00A34387">
                          <w:pPr>
                            <w:pStyle w:val="Afzendgegevens"/>
                            <w:rPr>
                              <w:lang w:val="de-DE"/>
                            </w:rPr>
                          </w:pPr>
                          <w:r w:rsidRPr="00412AF2">
                            <w:rPr>
                              <w:lang w:val="de-DE"/>
                            </w:rPr>
                            <w:t>T   070 333 44 44</w:t>
                          </w:r>
                        </w:p>
                        <w:p w14:paraId="337F9A50" w14:textId="77777777" w:rsidR="00742296" w:rsidRPr="00412AF2" w:rsidRDefault="00742296">
                          <w:pPr>
                            <w:pStyle w:val="WitregelW2"/>
                            <w:rPr>
                              <w:lang w:val="de-DE"/>
                            </w:rPr>
                          </w:pPr>
                        </w:p>
                        <w:p w14:paraId="414FC382" w14:textId="77777777" w:rsidR="00742296" w:rsidRDefault="00A34387">
                          <w:pPr>
                            <w:pStyle w:val="Referentiegegevenskopjes"/>
                          </w:pPr>
                          <w:r>
                            <w:t>Onze referentie</w:t>
                          </w:r>
                        </w:p>
                        <w:p w14:paraId="1DA1357C" w14:textId="31C33A38" w:rsidR="005A0552" w:rsidRDefault="00050340">
                          <w:pPr>
                            <w:pStyle w:val="ReferentiegegevensHL"/>
                          </w:pPr>
                          <w:r>
                            <w:fldChar w:fldCharType="begin"/>
                          </w:r>
                          <w:r>
                            <w:instrText xml:space="preserve"> DOCPROPERTY  "iOnsKenmerk"  \* MERGEFORMAT </w:instrText>
                          </w:r>
                          <w:r>
                            <w:fldChar w:fldCharType="separate"/>
                          </w:r>
                          <w:r w:rsidR="00412AF2">
                            <w:t>2025-0000052026</w:t>
                          </w:r>
                          <w:r>
                            <w:fldChar w:fldCharType="end"/>
                          </w:r>
                        </w:p>
                        <w:p w14:paraId="68570D1D" w14:textId="77777777" w:rsidR="00742296" w:rsidRDefault="00742296">
                          <w:pPr>
                            <w:pStyle w:val="WitregelW1"/>
                          </w:pPr>
                        </w:p>
                        <w:p w14:paraId="4C8DA326" w14:textId="11A15DB1" w:rsidR="005A0552" w:rsidRDefault="00050340">
                          <w:pPr>
                            <w:pStyle w:val="Referentiegegevens"/>
                          </w:pPr>
                          <w:r>
                            <w:fldChar w:fldCharType="begin"/>
                          </w:r>
                          <w:r>
                            <w:instrText xml:space="preserve"> DOCPROPERTY  "iCC"  \* MERGEFORMAT </w:instrText>
                          </w:r>
                          <w:r>
                            <w:fldChar w:fldCharType="end"/>
                          </w:r>
                        </w:p>
                        <w:p w14:paraId="676FB1B8" w14:textId="77777777" w:rsidR="00742296" w:rsidRDefault="00742296">
                          <w:pPr>
                            <w:pStyle w:val="WitregelW1"/>
                          </w:pPr>
                        </w:p>
                        <w:p w14:paraId="4301C5AC" w14:textId="77777777" w:rsidR="00742296" w:rsidRDefault="00A34387">
                          <w:pPr>
                            <w:pStyle w:val="Referentiegegevenskopjes"/>
                          </w:pPr>
                          <w:r>
                            <w:t>Bijlage(n)</w:t>
                          </w:r>
                        </w:p>
                        <w:p w14:paraId="70B8BF1F" w14:textId="279479F5" w:rsidR="005A0552" w:rsidRDefault="00050340">
                          <w:pPr>
                            <w:pStyle w:val="Referentiegegevens"/>
                          </w:pPr>
                          <w:r>
                            <w:fldChar w:fldCharType="begin"/>
                          </w:r>
                          <w:r>
                            <w:instrText xml:space="preserve"> DOCPROPERTY  "iBijlagen"  \* MERGEFORMAT </w:instrText>
                          </w:r>
                          <w:r>
                            <w:fldChar w:fldCharType="separate"/>
                          </w:r>
                          <w:r w:rsidR="00412AF2">
                            <w:t>RIVM onderzoek "Radon op specifieke werkplekken"</w:t>
                          </w:r>
                          <w:r>
                            <w:fldChar w:fldCharType="end"/>
                          </w:r>
                        </w:p>
                      </w:txbxContent>
                    </wps:txbx>
                    <wps:bodyPr vert="horz" wrap="square" lIns="0" tIns="0" rIns="0" bIns="0" anchor="t" anchorCtr="0"/>
                  </wps:wsp>
                </a:graphicData>
              </a:graphic>
            </wp:anchor>
          </w:drawing>
        </mc:Choice>
        <mc:Fallback>
          <w:pict>
            <v:shape w14:anchorId="49743AE2" id="bd4a91e7-03a6-11ee-8f29-0242ac130005" o:spid="_x0000_s1029" type="#_x0000_t202" style="position:absolute;margin-left:466.25pt;margin-top:155.9pt;width:108.85pt;height:630.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" filled="f" stroked="f">
              <v:textbox inset="0,0,0,0">
                <w:txbxContent>
                  <w:p w14:paraId="4F961654" w14:textId="77777777" w:rsidR="00742296" w:rsidRPr="00412AF2" w:rsidRDefault="00A34387">
                    <w:pPr>
                      <w:pStyle w:val="Afzendgegevens"/>
                      <w:rPr>
                        <w:lang w:val="de-DE"/>
                      </w:rPr>
                    </w:pPr>
                    <w:r w:rsidRPr="00412AF2">
                      <w:rPr>
                        <w:lang w:val="de-DE"/>
                      </w:rPr>
                      <w:t>Postbus 90801</w:t>
                    </w:r>
                  </w:p>
                  <w:p w14:paraId="4BE37745" w14:textId="77777777" w:rsidR="00742296" w:rsidRPr="00412AF2" w:rsidRDefault="00A34387">
                    <w:pPr>
                      <w:pStyle w:val="Afzendgegevens"/>
                      <w:rPr>
                        <w:lang w:val="de-DE"/>
                      </w:rPr>
                    </w:pPr>
                    <w:r w:rsidRPr="00412AF2">
                      <w:rPr>
                        <w:lang w:val="de-DE"/>
                      </w:rPr>
                      <w:t>2509 LV  Den Haag</w:t>
                    </w:r>
                  </w:p>
                  <w:p w14:paraId="70637B57" w14:textId="77777777" w:rsidR="00742296" w:rsidRPr="00412AF2" w:rsidRDefault="00A34387">
                    <w:pPr>
                      <w:pStyle w:val="Afzendgegevens"/>
                      <w:rPr>
                        <w:lang w:val="de-DE"/>
                      </w:rPr>
                    </w:pPr>
                    <w:r w:rsidRPr="00412AF2">
                      <w:rPr>
                        <w:lang w:val="de-DE"/>
                      </w:rPr>
                      <w:t>T   070 333 44 44</w:t>
                    </w:r>
                  </w:p>
                  <w:p w14:paraId="337F9A50" w14:textId="77777777" w:rsidR="00742296" w:rsidRPr="00412AF2" w:rsidRDefault="00742296">
                    <w:pPr>
                      <w:pStyle w:val="WitregelW2"/>
                      <w:rPr>
                        <w:lang w:val="de-DE"/>
                      </w:rPr>
                    </w:pPr>
                  </w:p>
                  <w:p w14:paraId="414FC382" w14:textId="77777777" w:rsidR="00742296" w:rsidRDefault="00A34387">
                    <w:pPr>
                      <w:pStyle w:val="Referentiegegevenskopjes"/>
                    </w:pPr>
                    <w:r>
                      <w:t>Onze referentie</w:t>
                    </w:r>
                  </w:p>
                  <w:p w14:paraId="1DA1357C" w14:textId="31C33A38" w:rsidR="005A0552" w:rsidRDefault="00050340">
                    <w:pPr>
                      <w:pStyle w:val="ReferentiegegevensHL"/>
                    </w:pPr>
                    <w:r>
                      <w:fldChar w:fldCharType="begin"/>
                    </w:r>
                    <w:r>
                      <w:instrText xml:space="preserve"> DOCPROPERTY  "iOnsKenmerk"  \* MERGEFORMAT </w:instrText>
                    </w:r>
                    <w:r>
                      <w:fldChar w:fldCharType="separate"/>
                    </w:r>
                    <w:r w:rsidR="00412AF2">
                      <w:t>2025-0000052026</w:t>
                    </w:r>
                    <w:r>
                      <w:fldChar w:fldCharType="end"/>
                    </w:r>
                  </w:p>
                  <w:p w14:paraId="68570D1D" w14:textId="77777777" w:rsidR="00742296" w:rsidRDefault="00742296">
                    <w:pPr>
                      <w:pStyle w:val="WitregelW1"/>
                    </w:pPr>
                  </w:p>
                  <w:p w14:paraId="4C8DA326" w14:textId="11A15DB1" w:rsidR="005A0552" w:rsidRDefault="00050340">
                    <w:pPr>
                      <w:pStyle w:val="Referentiegegevens"/>
                    </w:pPr>
                    <w:r>
                      <w:fldChar w:fldCharType="begin"/>
                    </w:r>
                    <w:r>
                      <w:instrText xml:space="preserve"> DOCPROPERTY  "iCC"  \* MERGEFORMAT </w:instrText>
                    </w:r>
                    <w:r>
                      <w:fldChar w:fldCharType="end"/>
                    </w:r>
                  </w:p>
                  <w:p w14:paraId="676FB1B8" w14:textId="77777777" w:rsidR="00742296" w:rsidRDefault="00742296">
                    <w:pPr>
                      <w:pStyle w:val="WitregelW1"/>
                    </w:pPr>
                  </w:p>
                  <w:p w14:paraId="4301C5AC" w14:textId="77777777" w:rsidR="00742296" w:rsidRDefault="00A34387">
                    <w:pPr>
                      <w:pStyle w:val="Referentiegegevenskopjes"/>
                    </w:pPr>
                    <w:r>
                      <w:t>Bijlage(n)</w:t>
                    </w:r>
                  </w:p>
                  <w:p w14:paraId="70B8BF1F" w14:textId="279479F5" w:rsidR="005A0552" w:rsidRDefault="00050340">
                    <w:pPr>
                      <w:pStyle w:val="Referentiegegevens"/>
                    </w:pPr>
                    <w:r>
                      <w:fldChar w:fldCharType="begin"/>
                    </w:r>
                    <w:r>
                      <w:instrText xml:space="preserve"> DOCPROPERTY  "iBijlagen"  \* MERGEFORMAT </w:instrText>
                    </w:r>
                    <w:r>
                      <w:fldChar w:fldCharType="separate"/>
                    </w:r>
                    <w:r w:rsidR="00412AF2">
                      <w:t>RIVM onderzoek "Radon op specifieke werkplekken"</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29B207E2" wp14:editId="2DE528B8">
              <wp:simplePos x="0" y="0"/>
              <wp:positionH relativeFrom="page">
                <wp:posOffset>1007744</wp:posOffset>
              </wp:positionH>
              <wp:positionV relativeFrom="page">
                <wp:posOffset>1691639</wp:posOffset>
              </wp:positionV>
              <wp:extent cx="3561715" cy="143510"/>
              <wp:effectExtent l="0" t="0" r="0" b="0"/>
              <wp:wrapNone/>
              <wp:docPr id="6" name="bd59c9e4-03a6-11ee-8f29-0242ac130005"/>
              <wp:cNvGraphicFramePr/>
              <a:graphic xmlns:a="http://schemas.openxmlformats.org/drawingml/2006/main">
                <a:graphicData uri="http://schemas.microsoft.com/office/word/2010/wordprocessingShape">
                  <wps:wsp>
                    <wps:cNvSpPr txBox="1"/>
                    <wps:spPr>
                      <a:xfrm>
                        <a:off x="0" y="0"/>
                        <a:ext cx="3561715" cy="143510"/>
                      </a:xfrm>
                      <a:prstGeom prst="rect">
                        <a:avLst/>
                      </a:prstGeom>
                      <a:noFill/>
                    </wps:spPr>
                    <wps:txbx>
                      <w:txbxContent>
                        <w:p w14:paraId="4D35B476" w14:textId="77777777" w:rsidR="00742296" w:rsidRDefault="00A34387">
                          <w:pPr>
                            <w:pStyle w:val="Referentiegegevens"/>
                          </w:pPr>
                          <w:r>
                            <w:t>&gt; Retouradres Postbus 90801 2509 LV  Den Haag</w:t>
                          </w:r>
                        </w:p>
                      </w:txbxContent>
                    </wps:txbx>
                    <wps:bodyPr vert="horz" wrap="square" lIns="0" tIns="0" rIns="0" bIns="0" anchor="t" anchorCtr="0"/>
                  </wps:wsp>
                </a:graphicData>
              </a:graphic>
            </wp:anchor>
          </w:drawing>
        </mc:Choice>
        <mc:Fallback>
          <w:pict>
            <v:shape w14:anchorId="29B207E2" id="bd59c9e4-03a6-11ee-8f29-0242ac130005" o:spid="_x0000_s1030" type="#_x0000_t202" style="position:absolute;margin-left:79.35pt;margin-top:133.2pt;width:280.45pt;height:11.3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" filled="f" stroked="f">
              <v:textbox inset="0,0,0,0">
                <w:txbxContent>
                  <w:p w14:paraId="4D35B476" w14:textId="77777777" w:rsidR="00742296" w:rsidRDefault="00A34387">
                    <w:pPr>
                      <w:pStyle w:val="Referentiegegevens"/>
                    </w:pPr>
                    <w:r>
                      <w:t>&gt; Retouradres Postbus 90801 2509 LV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4B57D67C" wp14:editId="03CC435E">
              <wp:simplePos x="0" y="0"/>
              <wp:positionH relativeFrom="page">
                <wp:posOffset>1007744</wp:posOffset>
              </wp:positionH>
              <wp:positionV relativeFrom="page">
                <wp:posOffset>1896745</wp:posOffset>
              </wp:positionV>
              <wp:extent cx="2167890" cy="1259840"/>
              <wp:effectExtent l="0" t="0" r="0" b="0"/>
              <wp:wrapNone/>
              <wp:docPr id="7" name="bd4a90ba-03a6-11ee-8f29-0242ac130005"/>
              <wp:cNvGraphicFramePr/>
              <a:graphic xmlns:a="http://schemas.openxmlformats.org/drawingml/2006/main">
                <a:graphicData uri="http://schemas.microsoft.com/office/word/2010/wordprocessingShape">
                  <wps:wsp>
                    <wps:cNvSpPr txBox="1"/>
                    <wps:spPr>
                      <a:xfrm>
                        <a:off x="0" y="0"/>
                        <a:ext cx="2167890" cy="1259840"/>
                      </a:xfrm>
                      <a:prstGeom prst="rect">
                        <a:avLst/>
                      </a:prstGeom>
                      <a:noFill/>
                    </wps:spPr>
                    <wps:txbx>
                      <w:txbxContent>
                        <w:p w14:paraId="0E2D310D" w14:textId="77777777" w:rsidR="00742296" w:rsidRDefault="00A34387">
                          <w:r>
                            <w:t>De voorzitter van de Tweede Kamer der Staten-Generaal</w:t>
                          </w:r>
                        </w:p>
                        <w:p w14:paraId="76BF730C" w14:textId="77777777" w:rsidR="00742296" w:rsidRDefault="00A34387">
                          <w:r>
                            <w:t>Prinses Irenestraat 6</w:t>
                          </w:r>
                        </w:p>
                        <w:p w14:paraId="29AD7D76" w14:textId="77777777" w:rsidR="00742296" w:rsidRDefault="00A34387">
                          <w:r>
                            <w:t>2595 BD  Den Haag</w:t>
                          </w:r>
                        </w:p>
                      </w:txbxContent>
                    </wps:txbx>
                    <wps:bodyPr vert="horz" wrap="square" lIns="0" tIns="0" rIns="0" bIns="0" anchor="t" anchorCtr="0"/>
                  </wps:wsp>
                </a:graphicData>
              </a:graphic>
            </wp:anchor>
          </w:drawing>
        </mc:Choice>
        <mc:Fallback>
          <w:pict>
            <v:shape w14:anchorId="4B57D67C" id="bd4a90ba-03a6-11ee-8f29-0242ac130005" o:spid="_x0000_s1031" type="#_x0000_t202" style="position:absolute;margin-left:79.35pt;margin-top:149.35pt;width:170.7pt;height:99.2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" filled="f" stroked="f">
              <v:textbox inset="0,0,0,0">
                <w:txbxContent>
                  <w:p w14:paraId="0E2D310D" w14:textId="77777777" w:rsidR="00742296" w:rsidRDefault="00A34387">
                    <w:r>
                      <w:t>De voorzitter van de Tweede Kamer der Staten-Generaal</w:t>
                    </w:r>
                  </w:p>
                  <w:p w14:paraId="76BF730C" w14:textId="77777777" w:rsidR="00742296" w:rsidRDefault="00A34387">
                    <w:r>
                      <w:t>Prinses Irenestraat 6</w:t>
                    </w:r>
                  </w:p>
                  <w:p w14:paraId="29AD7D76" w14:textId="77777777" w:rsidR="00742296" w:rsidRDefault="00A34387">
                    <w:r>
                      <w:t>2595 BD  Den Haag</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4E412B57" wp14:editId="3528794E">
              <wp:simplePos x="0" y="0"/>
              <wp:positionH relativeFrom="page">
                <wp:posOffset>1007744</wp:posOffset>
              </wp:positionH>
              <wp:positionV relativeFrom="page">
                <wp:posOffset>3635375</wp:posOffset>
              </wp:positionV>
              <wp:extent cx="4103370" cy="755650"/>
              <wp:effectExtent l="0" t="0" r="0" b="0"/>
              <wp:wrapNone/>
              <wp:docPr id="8" name="bd55b0e2-03a6-11ee-8f29-0242ac130005"/>
              <wp:cNvGraphicFramePr/>
              <a:graphic xmlns:a="http://schemas.openxmlformats.org/drawingml/2006/main">
                <a:graphicData uri="http://schemas.microsoft.com/office/word/2010/wordprocessingShape">
                  <wps:wsp>
                    <wps:cNvSpPr txBox="1"/>
                    <wps:spPr>
                      <a:xfrm>
                        <a:off x="0" y="0"/>
                        <a:ext cx="4103370" cy="755650"/>
                      </a:xfrm>
                      <a:prstGeom prst="rect">
                        <a:avLst/>
                      </a:prstGeom>
                      <a:noFill/>
                    </wps:spPr>
                    <wps:txbx>
                      <w:txbxContent>
                        <w:tbl>
                          <w:tblPr>
                            <w:tblW w:w="0" w:type="auto"/>
                            <w:tblLayout w:type="fixed"/>
                            <w:tblLook w:val="07E0" w:firstRow="1" w:lastRow="1" w:firstColumn="1" w:lastColumn="1" w:noHBand="1" w:noVBand="1"/>
                          </w:tblPr>
                          <w:tblGrid>
                            <w:gridCol w:w="1134"/>
                            <w:gridCol w:w="5244"/>
                          </w:tblGrid>
                          <w:tr w:rsidR="00742296" w14:paraId="14164927" w14:textId="77777777">
                            <w:trPr>
                              <w:trHeight w:val="200"/>
                            </w:trPr>
                            <w:tc>
                              <w:tcPr>
                                <w:tcW w:w="1134" w:type="dxa"/>
                              </w:tcPr>
                              <w:p w14:paraId="0A5AB332" w14:textId="77777777" w:rsidR="00742296" w:rsidRDefault="00742296"/>
                            </w:tc>
                            <w:tc>
                              <w:tcPr>
                                <w:tcW w:w="5244" w:type="dxa"/>
                              </w:tcPr>
                              <w:p w14:paraId="549931BF" w14:textId="77777777" w:rsidR="00742296" w:rsidRDefault="00742296"/>
                            </w:tc>
                          </w:tr>
                          <w:tr w:rsidR="00742296" w14:paraId="3BE822A4" w14:textId="77777777">
                            <w:trPr>
                              <w:trHeight w:val="240"/>
                            </w:trPr>
                            <w:tc>
                              <w:tcPr>
                                <w:tcW w:w="1134" w:type="dxa"/>
                              </w:tcPr>
                              <w:p w14:paraId="36010BB3" w14:textId="77777777" w:rsidR="00742296" w:rsidRDefault="00A34387">
                                <w:r>
                                  <w:t>Datum</w:t>
                                </w:r>
                              </w:p>
                            </w:tc>
                            <w:tc>
                              <w:tcPr>
                                <w:tcW w:w="5244" w:type="dxa"/>
                              </w:tcPr>
                              <w:p w14:paraId="556224EC" w14:textId="4D8257A5" w:rsidR="005A0552" w:rsidRDefault="00050340">
                                <w:r>
                                  <w:fldChar w:fldCharType="begin"/>
                                </w:r>
                                <w:r>
                                  <w:instrText xml:space="preserve"> DOCPROPERTY  "iDatum"  \* MERGEFORMAT </w:instrText>
                                </w:r>
                                <w:r w:rsidR="00412AF2">
                                  <w:fldChar w:fldCharType="separate"/>
                                </w:r>
                                <w:r w:rsidR="00412AF2">
                                  <w:t>17 maart 2025</w:t>
                                </w:r>
                                <w:r>
                                  <w:fldChar w:fldCharType="end"/>
                                </w:r>
                              </w:p>
                            </w:tc>
                          </w:tr>
                          <w:tr w:rsidR="00742296" w14:paraId="2F5A49EF" w14:textId="77777777">
                            <w:trPr>
                              <w:trHeight w:val="240"/>
                            </w:trPr>
                            <w:tc>
                              <w:tcPr>
                                <w:tcW w:w="1134" w:type="dxa"/>
                              </w:tcPr>
                              <w:p w14:paraId="5385C970" w14:textId="77777777" w:rsidR="00742296" w:rsidRDefault="00A34387">
                                <w:r>
                                  <w:t>Betreft</w:t>
                                </w:r>
                              </w:p>
                            </w:tc>
                            <w:tc>
                              <w:tcPr>
                                <w:tcW w:w="5244" w:type="dxa"/>
                              </w:tcPr>
                              <w:p w14:paraId="312F6054" w14:textId="085D158B" w:rsidR="005A0552" w:rsidRDefault="00050340">
                                <w:r>
                                  <w:fldChar w:fldCharType="begin"/>
                                </w:r>
                                <w:r>
                                  <w:instrText xml:space="preserve"> DOCPROPERTY  "iOnderwerp"  \* MERGEFORMAT </w:instrText>
                                </w:r>
                                <w:r>
                                  <w:fldChar w:fldCharType="separate"/>
                                </w:r>
                                <w:r w:rsidR="00412AF2">
                                  <w:t>Aanbieding RIVM-onderzoek Radon op specifieke werkplekken</w:t>
                                </w:r>
                                <w:r>
                                  <w:fldChar w:fldCharType="end"/>
                                </w:r>
                              </w:p>
                            </w:tc>
                          </w:tr>
                          <w:tr w:rsidR="00742296" w14:paraId="472B3589" w14:textId="77777777">
                            <w:trPr>
                              <w:trHeight w:val="200"/>
                            </w:trPr>
                            <w:tc>
                              <w:tcPr>
                                <w:tcW w:w="1134" w:type="dxa"/>
                              </w:tcPr>
                              <w:p w14:paraId="35D32E2A" w14:textId="77777777" w:rsidR="00742296" w:rsidRDefault="00742296"/>
                            </w:tc>
                            <w:tc>
                              <w:tcPr>
                                <w:tcW w:w="5244" w:type="dxa"/>
                              </w:tcPr>
                              <w:p w14:paraId="019EE105" w14:textId="77777777" w:rsidR="00742296" w:rsidRDefault="00742296"/>
                            </w:tc>
                          </w:tr>
                        </w:tbl>
                        <w:p w14:paraId="5FB1B5DD" w14:textId="77777777" w:rsidR="007C04CF" w:rsidRDefault="007C04CF"/>
                      </w:txbxContent>
                    </wps:txbx>
                    <wps:bodyPr vert="horz" wrap="square" lIns="0" tIns="0" rIns="0" bIns="0" anchor="t" anchorCtr="0"/>
                  </wps:wsp>
                </a:graphicData>
              </a:graphic>
            </wp:anchor>
          </w:drawing>
        </mc:Choice>
        <mc:Fallback>
          <w:pict>
            <v:shape w14:anchorId="4E412B57" id="bd55b0e2-03a6-11ee-8f29-0242ac130005" o:spid="_x0000_s1032" type="#_x0000_t202" style="position:absolute;margin-left:79.35pt;margin-top:286.25pt;width:323.1pt;height:59.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" filled="f" stroked="f">
              <v:textbox inset="0,0,0,0">
                <w:txbxContent>
                  <w:tbl>
                    <w:tblPr>
                      <w:tblW w:w="0" w:type="auto"/>
                      <w:tblLayout w:type="fixed"/>
                      <w:tblLook w:val="07E0" w:firstRow="1" w:lastRow="1" w:firstColumn="1" w:lastColumn="1" w:noHBand="1" w:noVBand="1"/>
                    </w:tblPr>
                    <w:tblGrid>
                      <w:gridCol w:w="1134"/>
                      <w:gridCol w:w="5244"/>
                    </w:tblGrid>
                    <w:tr w:rsidR="00742296" w14:paraId="14164927" w14:textId="77777777">
                      <w:trPr>
                        <w:trHeight w:val="200"/>
                      </w:trPr>
                      <w:tc>
                        <w:tcPr>
                          <w:tcW w:w="1134" w:type="dxa"/>
                        </w:tcPr>
                        <w:p w14:paraId="0A5AB332" w14:textId="77777777" w:rsidR="00742296" w:rsidRDefault="00742296"/>
                      </w:tc>
                      <w:tc>
                        <w:tcPr>
                          <w:tcW w:w="5244" w:type="dxa"/>
                        </w:tcPr>
                        <w:p w14:paraId="549931BF" w14:textId="77777777" w:rsidR="00742296" w:rsidRDefault="00742296"/>
                      </w:tc>
                    </w:tr>
                    <w:tr w:rsidR="00742296" w14:paraId="3BE822A4" w14:textId="77777777">
                      <w:trPr>
                        <w:trHeight w:val="240"/>
                      </w:trPr>
                      <w:tc>
                        <w:tcPr>
                          <w:tcW w:w="1134" w:type="dxa"/>
                        </w:tcPr>
                        <w:p w14:paraId="36010BB3" w14:textId="77777777" w:rsidR="00742296" w:rsidRDefault="00A34387">
                          <w:r>
                            <w:t>Datum</w:t>
                          </w:r>
                        </w:p>
                      </w:tc>
                      <w:tc>
                        <w:tcPr>
                          <w:tcW w:w="5244" w:type="dxa"/>
                        </w:tcPr>
                        <w:p w14:paraId="556224EC" w14:textId="4D8257A5" w:rsidR="005A0552" w:rsidRDefault="00050340">
                          <w:r>
                            <w:fldChar w:fldCharType="begin"/>
                          </w:r>
                          <w:r>
                            <w:instrText xml:space="preserve"> DOCPROPERTY  "iDatum"  \* MERGEFORMAT </w:instrText>
                          </w:r>
                          <w:r w:rsidR="00412AF2">
                            <w:fldChar w:fldCharType="separate"/>
                          </w:r>
                          <w:r w:rsidR="00412AF2">
                            <w:t>17 maart 2025</w:t>
                          </w:r>
                          <w:r>
                            <w:fldChar w:fldCharType="end"/>
                          </w:r>
                        </w:p>
                      </w:tc>
                    </w:tr>
                    <w:tr w:rsidR="00742296" w14:paraId="2F5A49EF" w14:textId="77777777">
                      <w:trPr>
                        <w:trHeight w:val="240"/>
                      </w:trPr>
                      <w:tc>
                        <w:tcPr>
                          <w:tcW w:w="1134" w:type="dxa"/>
                        </w:tcPr>
                        <w:p w14:paraId="5385C970" w14:textId="77777777" w:rsidR="00742296" w:rsidRDefault="00A34387">
                          <w:r>
                            <w:t>Betreft</w:t>
                          </w:r>
                        </w:p>
                      </w:tc>
                      <w:tc>
                        <w:tcPr>
                          <w:tcW w:w="5244" w:type="dxa"/>
                        </w:tcPr>
                        <w:p w14:paraId="312F6054" w14:textId="085D158B" w:rsidR="005A0552" w:rsidRDefault="00050340">
                          <w:r>
                            <w:fldChar w:fldCharType="begin"/>
                          </w:r>
                          <w:r>
                            <w:instrText xml:space="preserve"> DOCPROPERTY  "iOnderwerp"  \* MERGEFORMAT </w:instrText>
                          </w:r>
                          <w:r>
                            <w:fldChar w:fldCharType="separate"/>
                          </w:r>
                          <w:r w:rsidR="00412AF2">
                            <w:t>Aanbieding RIVM-onderzoek Radon op specifieke werkplekken</w:t>
                          </w:r>
                          <w:r>
                            <w:fldChar w:fldCharType="end"/>
                          </w:r>
                        </w:p>
                      </w:tc>
                    </w:tr>
                    <w:tr w:rsidR="00742296" w14:paraId="472B3589" w14:textId="77777777">
                      <w:trPr>
                        <w:trHeight w:val="200"/>
                      </w:trPr>
                      <w:tc>
                        <w:tcPr>
                          <w:tcW w:w="1134" w:type="dxa"/>
                        </w:tcPr>
                        <w:p w14:paraId="35D32E2A" w14:textId="77777777" w:rsidR="00742296" w:rsidRDefault="00742296"/>
                      </w:tc>
                      <w:tc>
                        <w:tcPr>
                          <w:tcW w:w="5244" w:type="dxa"/>
                        </w:tcPr>
                        <w:p w14:paraId="019EE105" w14:textId="77777777" w:rsidR="00742296" w:rsidRDefault="00742296"/>
                      </w:tc>
                    </w:tr>
                  </w:tbl>
                  <w:p w14:paraId="5FB1B5DD" w14:textId="77777777" w:rsidR="007C04CF" w:rsidRDefault="007C04CF"/>
                </w:txbxContent>
              </v:textbox>
              <w10:wrap anchorx="page" anchory="page"/>
              <w10:anchorlock/>
            </v:shape>
          </w:pict>
        </mc:Fallback>
      </mc:AlternateContent>
    </w:r>
    <w:r>
      <w:rPr>
        <w:noProof/>
      </w:rPr>
      <mc:AlternateContent>
        <mc:Choice Requires="wps">
          <w:drawing>
            <wp:anchor distT="0" distB="0" distL="0" distR="0" simplePos="0" relativeHeight="251661312" behindDoc="0" locked="1" layoutInCell="1" allowOverlap="1" wp14:anchorId="6CC270DC" wp14:editId="7A70ABB8">
              <wp:simplePos x="0" y="0"/>
              <wp:positionH relativeFrom="page">
                <wp:posOffset>5921375</wp:posOffset>
              </wp:positionH>
              <wp:positionV relativeFrom="page">
                <wp:posOffset>10223500</wp:posOffset>
              </wp:positionV>
              <wp:extent cx="1257300" cy="180975"/>
              <wp:effectExtent l="0" t="0" r="0" b="0"/>
              <wp:wrapNone/>
              <wp:docPr id="9" name="bd4a9275-03a6-11ee-8f29-0242ac130005"/>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7EE055A3" w14:textId="77777777" w:rsidR="005A0552" w:rsidRDefault="00050340">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6CC270DC" id="bd4a9275-03a6-11ee-8f29-0242ac130005" o:spid="_x0000_s1033" type="#_x0000_t202" style="position:absolute;margin-left:466.25pt;margin-top:805pt;width:99pt;height:14.25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" filled="f" stroked="f">
              <v:textbox inset="0,0,0,0">
                <w:txbxContent>
                  <w:p w14:paraId="7EE055A3" w14:textId="77777777" w:rsidR="005A0552" w:rsidRDefault="00050340">
                    <w:pPr>
                      <w:pStyle w:val="Afzend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417D619"/>
    <w:multiLevelType w:val="multilevel"/>
    <w:tmpl w:val="BDC59EC2"/>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ADD95F6D"/>
    <w:multiLevelType w:val="multilevel"/>
    <w:tmpl w:val="2DF655F5"/>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 w15:restartNumberingAfterBreak="0">
    <w:nsid w:val="D19DD847"/>
    <w:multiLevelType w:val="multilevel"/>
    <w:tmpl w:val="4517D196"/>
    <w:name w:val="Bestelorder"/>
    <w:lvl w:ilvl="0">
      <w:start w:val="1"/>
      <w:numFmt w:val="decimal"/>
      <w:pStyle w:val="Nummering"/>
      <w:lvlText w:val="%1."/>
      <w:lvlJc w:val="left"/>
      <w:pPr>
        <w:ind w:left="345" w:hanging="345"/>
      </w:pPr>
    </w:lvl>
    <w:lvl w:ilvl="1">
      <w:start w:val="1"/>
      <w:numFmt w:val="bullet"/>
      <w:pStyle w:val="Nummeringbullet"/>
      <w:lvlText w:val="·"/>
      <w:lvlJc w:val="left"/>
      <w:pPr>
        <w:ind w:left="1068" w:hanging="360"/>
      </w:pPr>
      <w:rPr>
        <w:rFonts w:ascii="Symbol" w:hAnsi="Symbol"/>
      </w:rPr>
    </w:lvl>
    <w:lvl w:ilvl="2">
      <w:start w:val="1"/>
      <w:numFmt w:val="none"/>
      <w:pStyle w:val="Nummeringzondernummer"/>
      <w:lvlText w:val="%3"/>
      <w:lvlJc w:val="left"/>
      <w:pPr>
        <w:ind w:left="708" w:hanging="708"/>
      </w:pPr>
    </w:lvl>
    <w:lvl w:ilvl="3">
      <w:start w:val="1"/>
      <w:numFmt w:val="none"/>
      <w:pStyle w:val="Nummeringstreepje"/>
      <w:lvlText w:val="-"/>
      <w:lvlJc w:val="left"/>
      <w:pPr>
        <w:ind w:left="1068" w:hanging="36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D6912D44"/>
    <w:multiLevelType w:val="multilevel"/>
    <w:tmpl w:val="8B2772CB"/>
    <w:name w:val="Bullet v7"/>
    <w:lvl w:ilvl="0">
      <w:start w:val="1"/>
      <w:numFmt w:val="bullet"/>
      <w:pStyle w:val="v7lijst"/>
      <w:lvlText w:val="·"/>
      <w:lvlJc w:val="left"/>
      <w:pPr>
        <w:ind w:left="240" w:hanging="240"/>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F350B0C4"/>
    <w:multiLevelType w:val="multilevel"/>
    <w:tmpl w:val="AEB15B4A"/>
    <w:name w:val="Nummering Inhoudsopgave"/>
    <w:lvl w:ilvl="0">
      <w:start w:val="1"/>
      <w:numFmt w:val="decimal"/>
      <w:pStyle w:val="Kop1"/>
      <w:lvlText w:val="%1"/>
      <w:lvlJc w:val="left"/>
      <w:pPr>
        <w:ind w:left="0" w:hanging="900"/>
      </w:pPr>
    </w:lvl>
    <w:lvl w:ilvl="1">
      <w:start w:val="1"/>
      <w:numFmt w:val="decimal"/>
      <w:pStyle w:val="Kop2"/>
      <w:lvlText w:val="%1.%2"/>
      <w:lvlJc w:val="left"/>
      <w:pPr>
        <w:ind w:left="0" w:hanging="900"/>
      </w:pPr>
    </w:lvl>
    <w:lvl w:ilvl="2">
      <w:start w:val="1"/>
      <w:numFmt w:val="decimal"/>
      <w:pStyle w:val="Kop3"/>
      <w:lvlText w:val="%1.%2.%3"/>
      <w:lvlJc w:val="left"/>
      <w:pPr>
        <w:ind w:left="0" w:hanging="900"/>
      </w:pPr>
    </w:lvl>
    <w:lvl w:ilvl="3">
      <w:start w:val="1"/>
      <w:numFmt w:val="decimal"/>
      <w:pStyle w:val="Kop4"/>
      <w:lvlText w:val="%1.%2.%3.%4."/>
      <w:lvlJc w:val="left"/>
      <w:pPr>
        <w:ind w:left="0" w:hanging="90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B7EB001"/>
    <w:multiLevelType w:val="multilevel"/>
    <w:tmpl w:val="F14639CB"/>
    <w:name w:val="Lijst opsomtekens"/>
    <w:lvl w:ilvl="0">
      <w:start w:val="1"/>
      <w:numFmt w:val="bullet"/>
      <w:pStyle w:val="Lijstopsomteken"/>
      <w:lvlText w:val="·"/>
      <w:lvlJc w:val="left"/>
      <w:pPr>
        <w:ind w:left="220" w:hanging="220"/>
      </w:pPr>
      <w:rPr>
        <w:rFonts w:ascii="Symbol" w:hAnsi="Symbol"/>
      </w:rPr>
    </w:lvl>
    <w:lvl w:ilvl="1">
      <w:start w:val="1"/>
      <w:numFmt w:val="decimal"/>
      <w:pStyle w:val="Lijstopsomteken2"/>
      <w:lvlText w:val="-"/>
      <w:lvlJc w:val="left"/>
      <w:pPr>
        <w:ind w:left="440" w:hanging="2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34353A9C"/>
    <w:multiLevelType w:val="multilevel"/>
    <w:tmpl w:val="F97F2A5C"/>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7" w15:restartNumberingAfterBreak="0">
    <w:nsid w:val="78E42F9B"/>
    <w:multiLevelType w:val="multilevel"/>
    <w:tmpl w:val="CE04BB5E"/>
    <w:name w:val="Nota lijst"/>
    <w:lvl w:ilvl="0">
      <w:start w:val="1"/>
      <w:numFmt w:val="decimal"/>
      <w:pStyle w:val="Vet"/>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314023719">
    <w:abstractNumId w:val="2"/>
  </w:num>
  <w:num w:numId="2" w16cid:durableId="47345965">
    <w:abstractNumId w:val="3"/>
  </w:num>
  <w:num w:numId="3" w16cid:durableId="1218589382">
    <w:abstractNumId w:val="6"/>
  </w:num>
  <w:num w:numId="4" w16cid:durableId="393235188">
    <w:abstractNumId w:val="1"/>
  </w:num>
  <w:num w:numId="5" w16cid:durableId="1011645047">
    <w:abstractNumId w:val="5"/>
  </w:num>
  <w:num w:numId="6" w16cid:durableId="1237013400">
    <w:abstractNumId w:val="7"/>
  </w:num>
  <w:num w:numId="7" w16cid:durableId="1391609706">
    <w:abstractNumId w:val="4"/>
  </w:num>
  <w:num w:numId="8" w16cid:durableId="9956482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36E9"/>
    <w:rsid w:val="000F6420"/>
    <w:rsid w:val="0010622F"/>
    <w:rsid w:val="00110E58"/>
    <w:rsid w:val="001427E2"/>
    <w:rsid w:val="00146738"/>
    <w:rsid w:val="001727F6"/>
    <w:rsid w:val="002178AA"/>
    <w:rsid w:val="00246E5A"/>
    <w:rsid w:val="00275C94"/>
    <w:rsid w:val="002A3EF6"/>
    <w:rsid w:val="002E077B"/>
    <w:rsid w:val="003B4297"/>
    <w:rsid w:val="003E325F"/>
    <w:rsid w:val="00412AF2"/>
    <w:rsid w:val="00487A6A"/>
    <w:rsid w:val="00523F8C"/>
    <w:rsid w:val="005A0552"/>
    <w:rsid w:val="005A6D06"/>
    <w:rsid w:val="00602B6B"/>
    <w:rsid w:val="0067558C"/>
    <w:rsid w:val="0069638A"/>
    <w:rsid w:val="006C473F"/>
    <w:rsid w:val="006D755B"/>
    <w:rsid w:val="006F7073"/>
    <w:rsid w:val="00742296"/>
    <w:rsid w:val="0077577B"/>
    <w:rsid w:val="00782CA9"/>
    <w:rsid w:val="00783B2A"/>
    <w:rsid w:val="007A54BC"/>
    <w:rsid w:val="007B6519"/>
    <w:rsid w:val="007C04CF"/>
    <w:rsid w:val="007D0959"/>
    <w:rsid w:val="00833822"/>
    <w:rsid w:val="008A0F19"/>
    <w:rsid w:val="008A51AD"/>
    <w:rsid w:val="008A613A"/>
    <w:rsid w:val="009248B4"/>
    <w:rsid w:val="00934E4E"/>
    <w:rsid w:val="009D7869"/>
    <w:rsid w:val="009E2BD9"/>
    <w:rsid w:val="00A34387"/>
    <w:rsid w:val="00A84853"/>
    <w:rsid w:val="00AD4502"/>
    <w:rsid w:val="00B302EF"/>
    <w:rsid w:val="00B5497F"/>
    <w:rsid w:val="00B76001"/>
    <w:rsid w:val="00B86365"/>
    <w:rsid w:val="00BB565E"/>
    <w:rsid w:val="00C07886"/>
    <w:rsid w:val="00C82E37"/>
    <w:rsid w:val="00CD7098"/>
    <w:rsid w:val="00CF0BAB"/>
    <w:rsid w:val="00DD78AC"/>
    <w:rsid w:val="00DF35EF"/>
    <w:rsid w:val="00E81051"/>
    <w:rsid w:val="00EB7C65"/>
    <w:rsid w:val="00EC25BB"/>
    <w:rsid w:val="00F02BFD"/>
    <w:rsid w:val="00F0317E"/>
    <w:rsid w:val="00F61051"/>
    <w:rsid w:val="00F936E9"/>
    <w:rsid w:val="00FE0FE2"/>
    <w:rsid w:val="00FE338A"/>
    <w:rsid w:val="00FF655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EF73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numPr>
        <w:numId w:val="7"/>
      </w:numPr>
      <w:spacing w:after="700" w:line="300" w:lineRule="exact"/>
      <w:outlineLvl w:val="0"/>
    </w:pPr>
    <w:rPr>
      <w:sz w:val="24"/>
      <w:szCs w:val="24"/>
    </w:rPr>
  </w:style>
  <w:style w:type="paragraph" w:styleId="Kop2">
    <w:name w:val="heading 2"/>
    <w:basedOn w:val="Standaard"/>
    <w:next w:val="Standaard"/>
    <w:uiPriority w:val="2"/>
    <w:qFormat/>
    <w:pPr>
      <w:numPr>
        <w:ilvl w:val="1"/>
        <w:numId w:val="7"/>
      </w:numPr>
      <w:spacing w:before="240"/>
      <w:outlineLvl w:val="1"/>
    </w:pPr>
    <w:rPr>
      <w:b/>
    </w:rPr>
  </w:style>
  <w:style w:type="paragraph" w:styleId="Kop3">
    <w:name w:val="heading 3"/>
    <w:basedOn w:val="Standaard"/>
    <w:next w:val="Standaard"/>
    <w:uiPriority w:val="3"/>
    <w:qFormat/>
    <w:pPr>
      <w:numPr>
        <w:ilvl w:val="2"/>
        <w:numId w:val="7"/>
      </w:numPr>
      <w:spacing w:before="240"/>
      <w:outlineLvl w:val="2"/>
    </w:pPr>
    <w:rPr>
      <w:i/>
    </w:rPr>
  </w:style>
  <w:style w:type="paragraph" w:styleId="Kop4">
    <w:name w:val="heading 4"/>
    <w:basedOn w:val="Standaard"/>
    <w:next w:val="Standaard"/>
    <w:uiPriority w:val="4"/>
    <w:qFormat/>
    <w:pPr>
      <w:numPr>
        <w:ilvl w:val="3"/>
        <w:numId w:val="7"/>
      </w:numPr>
      <w:spacing w:before="240"/>
      <w:outlineLvl w:val="3"/>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styleId="Aanhef">
    <w:name w:val="Salutation"/>
    <w:basedOn w:val="Standaard"/>
    <w:next w:val="Standaard"/>
    <w:pPr>
      <w:spacing w:before="100" w:after="240" w:line="240" w:lineRule="exact"/>
    </w:pPr>
  </w:style>
  <w:style w:type="paragraph" w:customStyle="1" w:styleId="Afzendgegevens">
    <w:name w:val="Afzendgegevens"/>
    <w:basedOn w:val="Standaard"/>
    <w:next w:val="Standaard"/>
    <w:pPr>
      <w:spacing w:line="180" w:lineRule="exact"/>
    </w:pPr>
    <w:rPr>
      <w:sz w:val="13"/>
      <w:szCs w:val="13"/>
    </w:rPr>
  </w:style>
  <w:style w:type="paragraph" w:customStyle="1" w:styleId="Afzendgegevenskopjes">
    <w:name w:val="Afzendgegevenskopjes"/>
    <w:basedOn w:val="Standaard"/>
    <w:next w:val="Standaard"/>
    <w:pPr>
      <w:spacing w:line="180" w:lineRule="exact"/>
    </w:pPr>
    <w:rPr>
      <w:b/>
      <w:sz w:val="13"/>
      <w:szCs w:val="13"/>
    </w:rPr>
  </w:style>
  <w:style w:type="paragraph" w:customStyle="1" w:styleId="Agendagegevenskopjes">
    <w:name w:val="Agendagegevens kopjes"/>
    <w:basedOn w:val="Standaard"/>
    <w:next w:val="Standaard"/>
    <w:pPr>
      <w:spacing w:line="240" w:lineRule="exact"/>
    </w:pPr>
    <w:rPr>
      <w:sz w:val="13"/>
      <w:szCs w:val="13"/>
    </w:rPr>
  </w:style>
  <w:style w:type="paragraph" w:customStyle="1" w:styleId="Bijlagekop">
    <w:name w:val="Bijlagekop"/>
    <w:basedOn w:val="Standaard"/>
    <w:next w:val="Standaard"/>
    <w:pPr>
      <w:spacing w:after="300" w:line="300" w:lineRule="exact"/>
    </w:pPr>
    <w:rPr>
      <w:sz w:val="22"/>
      <w:szCs w:val="22"/>
    </w:rPr>
  </w:style>
  <w:style w:type="paragraph" w:customStyle="1" w:styleId="ESFinvesteertinjouwtoekomst">
    <w:name w:val="ESF investeert in jouw toekomst"/>
    <w:basedOn w:val="Standaard"/>
    <w:next w:val="Standaard"/>
    <w:pPr>
      <w:spacing w:line="180" w:lineRule="exact"/>
    </w:pPr>
    <w:rPr>
      <w:rFonts w:ascii="Arial" w:hAnsi="Arial"/>
      <w:sz w:val="12"/>
      <w:szCs w:val="12"/>
    </w:rPr>
  </w:style>
  <w:style w:type="paragraph" w:customStyle="1" w:styleId="ESFinvesteertinjouwtoekomstcursief">
    <w:name w:val="ESF investeert in jouw toekomst cursief"/>
    <w:basedOn w:val="Standaard"/>
    <w:next w:val="Standaard"/>
    <w:pPr>
      <w:spacing w:line="180" w:lineRule="exact"/>
    </w:pPr>
    <w:rPr>
      <w:i/>
      <w:sz w:val="13"/>
      <w:szCs w:val="13"/>
    </w:rPr>
  </w:style>
  <w:style w:type="paragraph" w:customStyle="1" w:styleId="Functie">
    <w:name w:val="Functie"/>
    <w:basedOn w:val="Standaard"/>
    <w:next w:val="Standaard"/>
    <w:rPr>
      <w:i/>
    </w:rPr>
  </w:style>
  <w:style w:type="table" w:customStyle="1" w:styleId="Geleideformuliernotasenbrieven">
    <w:name w:val="Geleideformulier notas en brieven"/>
    <w:rPr>
      <w:rFonts w:ascii="Verdana" w:hAnsi="Verdana"/>
      <w:color w:val="000000"/>
      <w:sz w:val="13"/>
      <w:szCs w:val="13"/>
    </w:rPr>
    <w:tblPr>
      <w:tblCellMar>
        <w:top w:w="60" w:type="dxa"/>
        <w:left w:w="0" w:type="dxa"/>
        <w:bottom w:w="60" w:type="dxa"/>
        <w:right w:w="0" w:type="dxa"/>
      </w:tblCellMar>
    </w:tblPr>
  </w:style>
  <w:style w:type="numbering" w:customStyle="1" w:styleId="Genummerdelijst">
    <w:name w:val="Genummerde lijst"/>
    <w:pPr>
      <w:numPr>
        <w:numId w:val="3"/>
      </w:numPr>
    </w:pPr>
  </w:style>
  <w:style w:type="paragraph" w:customStyle="1" w:styleId="Groetregel">
    <w:name w:val="Groetregel"/>
    <w:basedOn w:val="Standaard"/>
    <w:next w:val="Standaard"/>
    <w:pPr>
      <w:spacing w:before="240" w:line="240" w:lineRule="exact"/>
    </w:pPr>
  </w:style>
  <w:style w:type="paragraph" w:styleId="Inhopg1">
    <w:name w:val="toc 1"/>
    <w:basedOn w:val="Standaard"/>
    <w:next w:val="Standaard"/>
    <w:pPr>
      <w:spacing w:line="240" w:lineRule="exact"/>
    </w:pPr>
  </w:style>
  <w:style w:type="paragraph" w:styleId="Inhopg2">
    <w:name w:val="toc 2"/>
    <w:basedOn w:val="Inhopg1"/>
    <w:next w:val="Standaard"/>
    <w:pPr>
      <w:spacing w:before="240"/>
      <w:ind w:hanging="900"/>
    </w:pPr>
    <w:rPr>
      <w:b/>
    </w:rPr>
  </w:style>
  <w:style w:type="paragraph" w:styleId="Inhopg3">
    <w:name w:val="toc 3"/>
    <w:basedOn w:val="Inhopg2"/>
    <w:next w:val="Standaard"/>
    <w:pPr>
      <w:spacing w:before="0"/>
    </w:pPr>
    <w:rPr>
      <w:b w:val="0"/>
    </w:rPr>
  </w:style>
  <w:style w:type="paragraph" w:styleId="Inhopg4">
    <w:name w:val="toc 4"/>
    <w:basedOn w:val="Inhopg3"/>
    <w:next w:val="Standaard"/>
    <w:pPr>
      <w:spacing w:before="240"/>
    </w:pPr>
    <w:rPr>
      <w:b/>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Code">
    <w:name w:val="KixCode"/>
    <w:basedOn w:val="Standaard"/>
    <w:next w:val="Standaard"/>
    <w:pPr>
      <w:spacing w:before="120" w:line="240" w:lineRule="exact"/>
    </w:pPr>
    <w:rPr>
      <w:rFonts w:ascii="KIX Barcode" w:hAnsi="KIX Barcode"/>
      <w:sz w:val="20"/>
      <w:szCs w:val="20"/>
    </w:rPr>
  </w:style>
  <w:style w:type="paragraph" w:customStyle="1" w:styleId="Kop1ongenummerd">
    <w:name w:val="Kop 1 ongenummerd"/>
    <w:basedOn w:val="Standaard"/>
    <w:next w:val="Standaard"/>
    <w:uiPriority w:val="1"/>
    <w:qFormat/>
    <w:pPr>
      <w:spacing w:after="700" w:line="300" w:lineRule="exact"/>
      <w:outlineLvl w:val="0"/>
    </w:pPr>
    <w:rPr>
      <w:sz w:val="24"/>
      <w:szCs w:val="24"/>
    </w:rPr>
  </w:style>
  <w:style w:type="paragraph" w:customStyle="1" w:styleId="Kop1vetgn">
    <w:name w:val="Kop 1 vet gn"/>
    <w:basedOn w:val="Standaard"/>
    <w:next w:val="Standaard"/>
    <w:pPr>
      <w:spacing w:after="700" w:line="300" w:lineRule="exact"/>
      <w:outlineLvl w:val="0"/>
    </w:pPr>
    <w:rPr>
      <w:sz w:val="24"/>
      <w:szCs w:val="24"/>
    </w:rPr>
  </w:style>
  <w:style w:type="paragraph" w:styleId="Koptekst">
    <w:name w:val="header"/>
    <w:basedOn w:val="Standaard"/>
    <w:next w:val="Standaard"/>
    <w:pPr>
      <w:spacing w:line="240" w:lineRule="exact"/>
    </w:pPr>
    <w:rPr>
      <w:sz w:val="22"/>
      <w:szCs w:val="22"/>
    </w:rPr>
  </w:style>
  <w:style w:type="numbering" w:customStyle="1" w:styleId="Lijstmetopsommingstekens">
    <w:name w:val="Lijst met opsommingstekens"/>
    <w:pPr>
      <w:numPr>
        <w:numId w:val="4"/>
      </w:numPr>
    </w:pPr>
  </w:style>
  <w:style w:type="paragraph" w:customStyle="1" w:styleId="Lijstniveau1">
    <w:name w:val="Lijst niveau 1"/>
    <w:basedOn w:val="Standaard"/>
    <w:pPr>
      <w:numPr>
        <w:numId w:val="8"/>
      </w:numPr>
    </w:pPr>
  </w:style>
  <w:style w:type="paragraph" w:customStyle="1" w:styleId="Lijstniveau2">
    <w:name w:val="Lijst niveau 2"/>
    <w:basedOn w:val="Standaard"/>
    <w:pPr>
      <w:numPr>
        <w:ilvl w:val="1"/>
        <w:numId w:val="8"/>
      </w:numPr>
    </w:pPr>
  </w:style>
  <w:style w:type="paragraph" w:customStyle="1" w:styleId="Lijstniveau3">
    <w:name w:val="Lijst niveau 3"/>
    <w:basedOn w:val="Standaard"/>
    <w:pPr>
      <w:numPr>
        <w:ilvl w:val="2"/>
        <w:numId w:val="8"/>
      </w:numPr>
    </w:pPr>
  </w:style>
  <w:style w:type="paragraph" w:customStyle="1" w:styleId="Lijstopsomteken">
    <w:name w:val="Lijst opsom teken"/>
    <w:basedOn w:val="Standaard"/>
    <w:uiPriority w:val="5"/>
    <w:qFormat/>
    <w:pPr>
      <w:numPr>
        <w:numId w:val="5"/>
      </w:numPr>
    </w:pPr>
  </w:style>
  <w:style w:type="paragraph" w:customStyle="1" w:styleId="Lijstopsomteken2">
    <w:name w:val="Lijst opsom teken 2"/>
    <w:basedOn w:val="Standaard"/>
    <w:next w:val="Standaard"/>
    <w:uiPriority w:val="5"/>
    <w:qFormat/>
    <w:pPr>
      <w:numPr>
        <w:ilvl w:val="1"/>
        <w:numId w:val="5"/>
      </w:numPr>
    </w:pPr>
  </w:style>
  <w:style w:type="paragraph" w:customStyle="1" w:styleId="Links-05cm">
    <w:name w:val="Links -0.5 cm"/>
    <w:basedOn w:val="Standaard"/>
    <w:next w:val="Standaard"/>
    <w:pPr>
      <w:spacing w:line="240" w:lineRule="exact"/>
      <w:ind w:left="-2834"/>
    </w:pPr>
  </w:style>
  <w:style w:type="paragraph" w:customStyle="1" w:styleId="Nummering">
    <w:name w:val="Nummering"/>
    <w:basedOn w:val="Standaard"/>
    <w:next w:val="Standaard"/>
    <w:pPr>
      <w:numPr>
        <w:numId w:val="1"/>
      </w:numPr>
      <w:spacing w:line="240" w:lineRule="exact"/>
    </w:pPr>
  </w:style>
  <w:style w:type="paragraph" w:customStyle="1" w:styleId="Nummeringbullet">
    <w:name w:val="Nummering bullet"/>
    <w:basedOn w:val="Standaard"/>
    <w:next w:val="Standaard"/>
    <w:pPr>
      <w:numPr>
        <w:ilvl w:val="1"/>
        <w:numId w:val="1"/>
      </w:numPr>
      <w:spacing w:line="240" w:lineRule="exact"/>
    </w:pPr>
  </w:style>
  <w:style w:type="paragraph" w:customStyle="1" w:styleId="Nummeringstreepje">
    <w:name w:val="Nummering streepje"/>
    <w:basedOn w:val="Standaard"/>
    <w:next w:val="Standaard"/>
    <w:pPr>
      <w:numPr>
        <w:ilvl w:val="3"/>
        <w:numId w:val="1"/>
      </w:numPr>
      <w:spacing w:line="240" w:lineRule="exact"/>
    </w:pPr>
  </w:style>
  <w:style w:type="paragraph" w:customStyle="1" w:styleId="Nummeringzondernummer">
    <w:name w:val="Nummering zonder nummer"/>
    <w:basedOn w:val="Standaard"/>
    <w:next w:val="Standaard"/>
    <w:pPr>
      <w:numPr>
        <w:ilvl w:val="2"/>
        <w:numId w:val="1"/>
      </w:num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table" w:customStyle="1" w:styleId="PenPTabelopmaak">
    <w:name w:val="PenP Tabelopmaak"/>
    <w:rPr>
      <w:rFonts w:ascii="Verdana" w:hAnsi="Verdana"/>
      <w:color w:val="000000"/>
      <w:sz w:val="14"/>
      <w:szCs w:val="14"/>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7" w:type="dxa"/>
        <w:bottom w:w="0" w:type="dxa"/>
        <w:right w:w="107" w:type="dxa"/>
      </w:tblCellMar>
    </w:tblPr>
    <w:tblStylePr w:type="firstRow">
      <w:tblPr/>
      <w:tcPr>
        <w:shd w:val="clear" w:color="auto" w:fill="DDD9C3"/>
      </w:tcPr>
    </w:tblStyle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HL">
    <w:name w:val="Referentiegegevens HL"/>
    <w:basedOn w:val="Referentiegegevens"/>
    <w:next w:val="Standaard"/>
    <w:rPr>
      <w:caps/>
    </w:rPr>
  </w:style>
  <w:style w:type="paragraph" w:customStyle="1" w:styleId="Referentiegegevenskopjesrechts">
    <w:name w:val="Referentiegegevens kopjes rechts"/>
    <w:basedOn w:val="Standaard"/>
    <w:next w:val="Standaard"/>
    <w:pPr>
      <w:spacing w:line="180" w:lineRule="exact"/>
      <w:jc w:val="right"/>
    </w:pPr>
    <w:rPr>
      <w:b/>
      <w:sz w:val="13"/>
      <w:szCs w:val="13"/>
    </w:rPr>
  </w:style>
  <w:style w:type="paragraph" w:customStyle="1" w:styleId="Referentiegegevensrechts">
    <w:name w:val="Referentiegegevens rechts"/>
    <w:basedOn w:val="Standaard"/>
    <w:next w:val="Standaard"/>
    <w:pPr>
      <w:spacing w:line="180" w:lineRule="exact"/>
      <w:jc w:val="right"/>
    </w:pPr>
    <w:rPr>
      <w:sz w:val="13"/>
      <w:szCs w:val="13"/>
    </w:rPr>
  </w:style>
  <w:style w:type="paragraph" w:customStyle="1" w:styleId="Referentiegegevensrechtsunderline">
    <w:name w:val="Referentiegegevens rechts underline"/>
    <w:basedOn w:val="Standaard"/>
    <w:next w:val="Standaard"/>
    <w:pPr>
      <w:spacing w:line="180" w:lineRule="exact"/>
      <w:jc w:val="right"/>
    </w:pPr>
    <w:rPr>
      <w:sz w:val="13"/>
      <w:szCs w:val="13"/>
      <w:u w:val="single"/>
    </w:rPr>
  </w:style>
  <w:style w:type="paragraph" w:customStyle="1" w:styleId="Referentiegegevenskopjes">
    <w:name w:val="Referentiegegevenskopjes"/>
    <w:basedOn w:val="Standaard"/>
    <w:next w:val="Standaard"/>
    <w:pPr>
      <w:spacing w:line="180" w:lineRule="exact"/>
    </w:pPr>
    <w:rPr>
      <w:b/>
      <w:sz w:val="13"/>
      <w:szCs w:val="13"/>
    </w:rPr>
  </w:style>
  <w:style w:type="paragraph" w:customStyle="1" w:styleId="Referentiekop">
    <w:name w:val="Referentiekop"/>
    <w:basedOn w:val="Standaard"/>
    <w:next w:val="Standaard"/>
    <w:pPr>
      <w:spacing w:before="120" w:line="180" w:lineRule="exact"/>
    </w:pPr>
    <w:rPr>
      <w:sz w:val="14"/>
      <w:szCs w:val="14"/>
    </w:rPr>
  </w:style>
  <w:style w:type="paragraph" w:customStyle="1" w:styleId="Referentiekop11ptvet">
    <w:name w:val="Referentiekop 11pt vet"/>
    <w:basedOn w:val="Standaard"/>
    <w:next w:val="Standaard"/>
    <w:pPr>
      <w:spacing w:before="120" w:line="240" w:lineRule="exact"/>
    </w:pPr>
    <w:rPr>
      <w:b/>
      <w:sz w:val="22"/>
      <w:szCs w:val="22"/>
    </w:rPr>
  </w:style>
  <w:style w:type="paragraph" w:customStyle="1" w:styleId="Rubricering">
    <w:name w:val="Rubricering"/>
    <w:basedOn w:val="Standaard"/>
    <w:next w:val="Standaard"/>
    <w:pPr>
      <w:spacing w:after="20" w:line="180" w:lineRule="exact"/>
    </w:pPr>
    <w:rPr>
      <w:b/>
      <w:caps/>
      <w:sz w:val="13"/>
      <w:szCs w:val="13"/>
    </w:rPr>
  </w:style>
  <w:style w:type="paragraph" w:customStyle="1" w:styleId="StandaardV12n35r15">
    <w:name w:val="Standaard V12 n35 r15"/>
    <w:basedOn w:val="Standaard"/>
    <w:next w:val="Standaard"/>
    <w:pPr>
      <w:spacing w:after="700" w:line="300" w:lineRule="exact"/>
    </w:pPr>
    <w:rPr>
      <w:sz w:val="24"/>
      <w:szCs w:val="24"/>
    </w:rPr>
  </w:style>
  <w:style w:type="paragraph" w:customStyle="1" w:styleId="Standaardvet">
    <w:name w:val="Standaard vet"/>
    <w:basedOn w:val="Standaard"/>
    <w:next w:val="Standaard"/>
    <w:pPr>
      <w:spacing w:line="240" w:lineRule="exact"/>
    </w:pPr>
    <w:rPr>
      <w:b/>
    </w:rPr>
  </w:style>
  <w:style w:type="table" w:customStyle="1" w:styleId="Standaardtabelmetlijn">
    <w:name w:val="Standaardtabel met lij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Standaardtabelmetlijnenpadding6">
    <w:name w:val="Standaardtabel met lijn en padding 6"/>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120" w:type="dxa"/>
        <w:left w:w="20" w:type="dxa"/>
        <w:bottom w:w="0" w:type="dxa"/>
        <w:right w:w="0" w:type="dxa"/>
      </w:tblCellMar>
    </w:tblPr>
  </w:style>
  <w:style w:type="paragraph" w:customStyle="1" w:styleId="Subtitel">
    <w:name w:val="Subtitel"/>
    <w:basedOn w:val="Standaard"/>
    <w:next w:val="Standaard"/>
    <w:pPr>
      <w:spacing w:line="320" w:lineRule="exact"/>
    </w:pPr>
    <w:rPr>
      <w:sz w:val="24"/>
      <w:szCs w:val="24"/>
    </w:rPr>
  </w:style>
  <w:style w:type="paragraph" w:customStyle="1" w:styleId="Superscript">
    <w:name w:val="Superscript"/>
    <w:basedOn w:val="Standaard"/>
    <w:next w:val="Standaard"/>
    <w:pPr>
      <w:spacing w:line="240" w:lineRule="exact"/>
    </w:pPr>
    <w:rPr>
      <w:b/>
      <w:sz w:val="12"/>
      <w:szCs w:val="12"/>
      <w:vertAlign w:val="superscript"/>
    </w:rPr>
  </w:style>
  <w:style w:type="paragraph" w:customStyle="1" w:styleId="TabelkopVerdana7pt">
    <w:name w:val="Tabelkop Verdana 7pt"/>
    <w:basedOn w:val="Standaard"/>
    <w:next w:val="Standaard"/>
    <w:pPr>
      <w:spacing w:before="50" w:line="180" w:lineRule="exact"/>
    </w:pPr>
    <w:rPr>
      <w:sz w:val="14"/>
      <w:szCs w:val="14"/>
    </w:rPr>
  </w:style>
  <w:style w:type="paragraph" w:customStyle="1" w:styleId="Telefoonnotitieburgerbrief">
    <w:name w:val="Telefoonnotitie burgerbrief"/>
    <w:basedOn w:val="Standaard"/>
    <w:next w:val="Standaard"/>
    <w:pPr>
      <w:spacing w:before="112" w:after="112"/>
    </w:pPr>
  </w:style>
  <w:style w:type="paragraph" w:styleId="Titel">
    <w:name w:val="Title"/>
    <w:basedOn w:val="Standaard"/>
    <w:next w:val="Standaard"/>
    <w:pPr>
      <w:spacing w:line="320" w:lineRule="exact"/>
    </w:pPr>
    <w:rPr>
      <w:b/>
      <w:sz w:val="24"/>
      <w:szCs w:val="24"/>
    </w:rPr>
  </w:style>
  <w:style w:type="paragraph" w:customStyle="1" w:styleId="Toezendgegevens">
    <w:name w:val="Toezendgegevens"/>
    <w:basedOn w:val="Standaard"/>
    <w:next w:val="Standaard"/>
    <w:pPr>
      <w:spacing w:line="240" w:lineRule="exact"/>
    </w:pPr>
  </w:style>
  <w:style w:type="paragraph" w:customStyle="1" w:styleId="V12">
    <w:name w:val="V12"/>
    <w:basedOn w:val="Standaard"/>
    <w:next w:val="Standaard"/>
    <w:pPr>
      <w:spacing w:line="240" w:lineRule="exact"/>
    </w:pPr>
    <w:rPr>
      <w:sz w:val="24"/>
      <w:szCs w:val="24"/>
    </w:rPr>
  </w:style>
  <w:style w:type="paragraph" w:customStyle="1" w:styleId="V12na35">
    <w:name w:val="V12 na 35"/>
    <w:basedOn w:val="Standaard"/>
    <w:next w:val="Standaard"/>
    <w:pPr>
      <w:spacing w:after="700" w:line="300" w:lineRule="exact"/>
    </w:pPr>
    <w:rPr>
      <w:sz w:val="24"/>
      <w:szCs w:val="24"/>
    </w:rPr>
  </w:style>
  <w:style w:type="paragraph" w:customStyle="1" w:styleId="V6">
    <w:name w:val="V6"/>
    <w:basedOn w:val="Standaard"/>
    <w:next w:val="Standaard"/>
    <w:pPr>
      <w:spacing w:line="240" w:lineRule="exact"/>
    </w:pPr>
    <w:rPr>
      <w:b/>
      <w:sz w:val="12"/>
      <w:szCs w:val="12"/>
    </w:rPr>
  </w:style>
  <w:style w:type="paragraph" w:customStyle="1" w:styleId="V6pt">
    <w:name w:val="V6 pt"/>
    <w:basedOn w:val="Standaard"/>
    <w:next w:val="Standaard"/>
    <w:pPr>
      <w:spacing w:line="240" w:lineRule="exact"/>
    </w:pPr>
    <w:rPr>
      <w:sz w:val="12"/>
      <w:szCs w:val="12"/>
    </w:rPr>
  </w:style>
  <w:style w:type="paragraph" w:customStyle="1" w:styleId="V65">
    <w:name w:val="V6.5"/>
    <w:basedOn w:val="Standaard"/>
    <w:next w:val="Standaard"/>
    <w:pPr>
      <w:spacing w:line="240" w:lineRule="exact"/>
    </w:pPr>
    <w:rPr>
      <w:sz w:val="13"/>
      <w:szCs w:val="13"/>
    </w:rPr>
  </w:style>
  <w:style w:type="paragraph" w:customStyle="1" w:styleId="V65vet">
    <w:name w:val="V6.5 vet"/>
    <w:basedOn w:val="Standaard"/>
    <w:next w:val="Standaard"/>
    <w:pPr>
      <w:spacing w:line="240" w:lineRule="exact"/>
    </w:pPr>
    <w:rPr>
      <w:b/>
      <w:sz w:val="13"/>
      <w:szCs w:val="13"/>
    </w:rPr>
  </w:style>
  <w:style w:type="paragraph" w:customStyle="1" w:styleId="V7">
    <w:name w:val="V7"/>
    <w:basedOn w:val="Standaard"/>
    <w:next w:val="Standaard"/>
    <w:pPr>
      <w:spacing w:line="240" w:lineRule="exact"/>
    </w:pPr>
    <w:rPr>
      <w:sz w:val="14"/>
      <w:szCs w:val="14"/>
    </w:rPr>
  </w:style>
  <w:style w:type="paragraph" w:customStyle="1" w:styleId="V7Centreren">
    <w:name w:val="V7 Centreren"/>
    <w:basedOn w:val="Standaard"/>
    <w:next w:val="Standaard"/>
    <w:pPr>
      <w:spacing w:line="240" w:lineRule="exact"/>
      <w:jc w:val="center"/>
    </w:pPr>
    <w:rPr>
      <w:sz w:val="14"/>
      <w:szCs w:val="14"/>
    </w:rPr>
  </w:style>
  <w:style w:type="paragraph" w:customStyle="1" w:styleId="v7lijst">
    <w:name w:val="v7 lijst"/>
    <w:basedOn w:val="Standaard"/>
    <w:next w:val="Standaard"/>
    <w:pPr>
      <w:numPr>
        <w:numId w:val="2"/>
      </w:numPr>
      <w:spacing w:line="240" w:lineRule="exact"/>
    </w:pPr>
    <w:rPr>
      <w:sz w:val="14"/>
      <w:szCs w:val="14"/>
    </w:rPr>
  </w:style>
  <w:style w:type="paragraph" w:customStyle="1" w:styleId="V7vet">
    <w:name w:val="V7 vet"/>
    <w:basedOn w:val="Standaard"/>
    <w:next w:val="Standaard"/>
    <w:pPr>
      <w:spacing w:line="240" w:lineRule="exact"/>
    </w:pPr>
    <w:rPr>
      <w:b/>
      <w:sz w:val="14"/>
      <w:szCs w:val="14"/>
    </w:rPr>
  </w:style>
  <w:style w:type="paragraph" w:customStyle="1" w:styleId="V75">
    <w:name w:val="V7.5"/>
    <w:basedOn w:val="Standaard"/>
    <w:next w:val="Standaard"/>
    <w:pPr>
      <w:spacing w:line="240" w:lineRule="exact"/>
    </w:pPr>
    <w:rPr>
      <w:sz w:val="15"/>
      <w:szCs w:val="15"/>
    </w:rPr>
  </w:style>
  <w:style w:type="paragraph" w:customStyle="1" w:styleId="V8">
    <w:name w:val="V8"/>
    <w:basedOn w:val="Standaard"/>
    <w:next w:val="Standaard"/>
    <w:pPr>
      <w:spacing w:line="240" w:lineRule="exact"/>
    </w:pPr>
    <w:rPr>
      <w:sz w:val="16"/>
      <w:szCs w:val="16"/>
    </w:rPr>
  </w:style>
  <w:style w:type="paragraph" w:customStyle="1" w:styleId="V8vet">
    <w:name w:val="V8 vet"/>
    <w:basedOn w:val="Standaard"/>
    <w:next w:val="Standaard"/>
    <w:pPr>
      <w:spacing w:line="240" w:lineRule="exact"/>
    </w:pPr>
    <w:rPr>
      <w:b/>
      <w:sz w:val="16"/>
      <w:szCs w:val="16"/>
    </w:rPr>
  </w:style>
  <w:style w:type="paragraph" w:customStyle="1" w:styleId="Verborgentekst">
    <w:name w:val="Verborgen tekst"/>
    <w:basedOn w:val="Standaard"/>
    <w:next w:val="Standaard"/>
    <w:pPr>
      <w:spacing w:line="240" w:lineRule="exact"/>
    </w:pPr>
    <w:rPr>
      <w:vanish/>
      <w:color w:val="1E47CE"/>
    </w:rPr>
  </w:style>
  <w:style w:type="paragraph" w:customStyle="1" w:styleId="Verborgentekst7pt">
    <w:name w:val="Verborgen tekst 7pt"/>
    <w:basedOn w:val="Standaard"/>
    <w:next w:val="Standaard"/>
    <w:pPr>
      <w:spacing w:line="180" w:lineRule="exact"/>
    </w:pPr>
    <w:rPr>
      <w:vanish/>
      <w:color w:val="1E47CE"/>
      <w:sz w:val="14"/>
      <w:szCs w:val="14"/>
    </w:rPr>
  </w:style>
  <w:style w:type="paragraph" w:customStyle="1" w:styleId="Vet">
    <w:name w:val="Vet"/>
    <w:basedOn w:val="Standaard"/>
    <w:next w:val="Standaard"/>
    <w:pPr>
      <w:numPr>
        <w:numId w:val="6"/>
      </w:numPr>
      <w:spacing w:line="240" w:lineRule="exact"/>
    </w:pPr>
    <w:rPr>
      <w:b/>
    </w:rPr>
  </w:style>
  <w:style w:type="paragraph" w:customStyle="1" w:styleId="Vetdonkerroodcentreren">
    <w:name w:val="Vet donkerrood centreren"/>
    <w:basedOn w:val="Standaard"/>
    <w:next w:val="Standaard"/>
    <w:pPr>
      <w:spacing w:line="240" w:lineRule="exact"/>
      <w:jc w:val="center"/>
    </w:pPr>
    <w:rPr>
      <w:b/>
      <w:color w:val="C00000"/>
    </w:rPr>
  </w:style>
  <w:style w:type="paragraph" w:styleId="Voettekst">
    <w:name w:val="footer"/>
    <w:basedOn w:val="Standaard"/>
    <w:next w:val="Standaard"/>
    <w:pPr>
      <w:spacing w:line="180" w:lineRule="exact"/>
    </w:pPr>
    <w:rPr>
      <w:sz w:val="13"/>
      <w:szCs w:val="13"/>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pPr>
      <w:spacing w:line="240" w:lineRule="exact"/>
    </w:pPr>
  </w:style>
  <w:style w:type="paragraph" w:customStyle="1" w:styleId="WitregelW2">
    <w:name w:val="Witregel W2"/>
    <w:basedOn w:val="Standaard"/>
    <w:next w:val="Standaard"/>
    <w:pPr>
      <w:spacing w:line="270" w:lineRule="exact"/>
    </w:pPr>
    <w:rPr>
      <w:sz w:val="27"/>
      <w:szCs w:val="27"/>
    </w:rPr>
  </w:style>
  <w:style w:type="paragraph" w:styleId="Voetnoottekst">
    <w:name w:val="footnote text"/>
    <w:basedOn w:val="Standaard"/>
    <w:link w:val="VoetnoottekstChar"/>
    <w:uiPriority w:val="99"/>
    <w:semiHidden/>
    <w:unhideWhenUsed/>
    <w:rsid w:val="00F936E9"/>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F936E9"/>
    <w:rPr>
      <w:rFonts w:ascii="Verdana" w:hAnsi="Verdana"/>
      <w:color w:val="000000"/>
    </w:rPr>
  </w:style>
  <w:style w:type="character" w:styleId="Voetnootmarkering">
    <w:name w:val="footnote reference"/>
    <w:basedOn w:val="Standaardalinea-lettertype"/>
    <w:uiPriority w:val="99"/>
    <w:semiHidden/>
    <w:unhideWhenUsed/>
    <w:rsid w:val="00F936E9"/>
    <w:rPr>
      <w:vertAlign w:val="superscript"/>
    </w:rPr>
  </w:style>
  <w:style w:type="paragraph" w:styleId="Revisie">
    <w:name w:val="Revision"/>
    <w:hidden/>
    <w:uiPriority w:val="99"/>
    <w:semiHidden/>
    <w:rsid w:val="0010622F"/>
    <w:pPr>
      <w:autoSpaceDN/>
      <w:textAlignment w:val="auto"/>
    </w:pPr>
    <w:rPr>
      <w:rFonts w:ascii="Verdana" w:hAnsi="Verdana"/>
      <w:color w:val="000000"/>
      <w:sz w:val="18"/>
      <w:szCs w:val="18"/>
    </w:rPr>
  </w:style>
  <w:style w:type="character" w:styleId="Verwijzingopmerking">
    <w:name w:val="annotation reference"/>
    <w:basedOn w:val="Standaardalinea-lettertype"/>
    <w:uiPriority w:val="99"/>
    <w:semiHidden/>
    <w:unhideWhenUsed/>
    <w:rsid w:val="00275C94"/>
    <w:rPr>
      <w:sz w:val="16"/>
      <w:szCs w:val="16"/>
    </w:rPr>
  </w:style>
  <w:style w:type="paragraph" w:styleId="Tekstopmerking">
    <w:name w:val="annotation text"/>
    <w:basedOn w:val="Standaard"/>
    <w:link w:val="TekstopmerkingChar"/>
    <w:uiPriority w:val="99"/>
    <w:unhideWhenUsed/>
    <w:rsid w:val="00275C94"/>
    <w:pPr>
      <w:spacing w:line="240" w:lineRule="auto"/>
    </w:pPr>
    <w:rPr>
      <w:sz w:val="20"/>
      <w:szCs w:val="20"/>
    </w:rPr>
  </w:style>
  <w:style w:type="character" w:customStyle="1" w:styleId="TekstopmerkingChar">
    <w:name w:val="Tekst opmerking Char"/>
    <w:basedOn w:val="Standaardalinea-lettertype"/>
    <w:link w:val="Tekstopmerking"/>
    <w:uiPriority w:val="99"/>
    <w:rsid w:val="00275C94"/>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275C94"/>
    <w:rPr>
      <w:b/>
      <w:bCs/>
    </w:rPr>
  </w:style>
  <w:style w:type="character" w:customStyle="1" w:styleId="OnderwerpvanopmerkingChar">
    <w:name w:val="Onderwerp van opmerking Char"/>
    <w:basedOn w:val="TekstopmerkingChar"/>
    <w:link w:val="Onderwerpvanopmerking"/>
    <w:uiPriority w:val="99"/>
    <w:semiHidden/>
    <w:rsid w:val="00275C94"/>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3</ap:Pages>
  <ap:Words>1080</ap:Words>
  <ap:Characters>5944</ap:Characters>
  <ap:DocSecurity>0</ap:DocSecurity>
  <ap:Lines>49</ap:Lines>
  <ap:Paragraphs>14</ap:Paragraphs>
  <ap:ScaleCrop>false</ap:ScaleCrop>
  <ap:HeadingPairs>
    <vt:vector baseType="variant" size="2">
      <vt:variant>
        <vt:lpstr>Titel</vt:lpstr>
      </vt:variant>
      <vt:variant>
        <vt:i4>1</vt:i4>
      </vt:variant>
    </vt:vector>
  </ap:HeadingPairs>
  <ap:TitlesOfParts>
    <vt:vector baseType="lpstr" size="1">
      <vt:lpstr>Brief Kamer - Aanbieding RIVM-onderzoek Radon op specifieke werkplekken</vt:lpstr>
    </vt:vector>
  </ap:TitlesOfParts>
  <ap:LinksUpToDate>false</ap:LinksUpToDate>
  <ap:CharactersWithSpaces>7010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2025-03-17T09:09:00.0000000Z</dcterms:created>
  <dcterms:modified xsi:type="dcterms:W3CDTF">2025-03-17T09:09:00.0000000Z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Kamer - Aanbieding RIVM-onderzoek Radon op specifieke werkplekken</vt:lpwstr>
  </property>
  <property fmtid="{D5CDD505-2E9C-101B-9397-08002B2CF9AE}" pid="5" name="Publicatiedatum">
    <vt:lpwstr/>
  </property>
  <property fmtid="{D5CDD505-2E9C-101B-9397-08002B2CF9AE}" pid="6" name="Verantwoordelijke organisatie">
    <vt:lpwstr>Directoraat-Generaal Werk</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E. Voogd</vt:lpwstr>
  </property>
  <property fmtid="{D5CDD505-2E9C-101B-9397-08002B2CF9AE}" pid="14" name="Opgesteld door, Telefoonnummer">
    <vt:lpwstr>070 333 44 44</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 Kamer_nl_NL</vt:lpwstr>
  </property>
  <property fmtid="{D5CDD505-2E9C-101B-9397-08002B2CF9AE}" pid="29" name="iAdressering">
    <vt:lpwstr/>
  </property>
  <property fmtid="{D5CDD505-2E9C-101B-9397-08002B2CF9AE}" pid="30" name="iBijlagen">
    <vt:lpwstr>RIVM onderzoek "Radon op specifieke werkplekken"</vt:lpwstr>
  </property>
  <property fmtid="{D5CDD505-2E9C-101B-9397-08002B2CF9AE}" pid="31" name="iCC">
    <vt:lpwstr/>
  </property>
  <property fmtid="{D5CDD505-2E9C-101B-9397-08002B2CF9AE}" pid="32" name="iDatum">
    <vt:lpwstr>17 maart 2025</vt:lpwstr>
  </property>
  <property fmtid="{D5CDD505-2E9C-101B-9397-08002B2CF9AE}" pid="33" name="iKixcode">
    <vt:lpwstr/>
  </property>
  <property fmtid="{D5CDD505-2E9C-101B-9397-08002B2CF9AE}" pid="34" name="iNr">
    <vt:lpwstr/>
  </property>
  <property fmtid="{D5CDD505-2E9C-101B-9397-08002B2CF9AE}" pid="35" name="iOnderwerp">
    <vt:lpwstr>Aanbieding RIVM-onderzoek Radon op specifieke werkplekken</vt:lpwstr>
  </property>
  <property fmtid="{D5CDD505-2E9C-101B-9397-08002B2CF9AE}" pid="36" name="iOnsKenmerk">
    <vt:lpwstr>2025-0000052026</vt:lpwstr>
  </property>
  <property fmtid="{D5CDD505-2E9C-101B-9397-08002B2CF9AE}" pid="37" name="iPlaats">
    <vt:lpwstr/>
  </property>
  <property fmtid="{D5CDD505-2E9C-101B-9397-08002B2CF9AE}" pid="38" name="iPostcode">
    <vt:lpwstr/>
  </property>
  <property fmtid="{D5CDD505-2E9C-101B-9397-08002B2CF9AE}" pid="39" name="iStraat">
    <vt:lpwstr/>
  </property>
  <property fmtid="{D5CDD505-2E9C-101B-9397-08002B2CF9AE}" pid="40" name="iToev">
    <vt:lpwstr/>
  </property>
  <property fmtid="{D5CDD505-2E9C-101B-9397-08002B2CF9AE}" pid="41" name="iUwBrief">
    <vt:lpwstr/>
  </property>
</Properties>
</file>