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1BCA" w:rsidR="00B01BCA" w:rsidRDefault="007A43D3" w14:paraId="31977817" w14:textId="77777777">
      <w:pPr>
        <w:rPr>
          <w:rFonts w:ascii="Calibri" w:hAnsi="Calibri" w:cs="Calibri"/>
        </w:rPr>
      </w:pPr>
      <w:r w:rsidRPr="00B01BCA">
        <w:rPr>
          <w:rFonts w:ascii="Calibri" w:hAnsi="Calibri" w:cs="Calibri"/>
          <w:spacing w:val="-2"/>
        </w:rPr>
        <w:t>29389</w:t>
      </w:r>
      <w:r w:rsidRPr="00B01BCA" w:rsidR="00B01BCA">
        <w:rPr>
          <w:rFonts w:ascii="Calibri" w:hAnsi="Calibri" w:cs="Calibri"/>
          <w:spacing w:val="-2"/>
        </w:rPr>
        <w:tab/>
      </w:r>
      <w:r w:rsidRPr="00B01BCA" w:rsidR="00B01BCA">
        <w:rPr>
          <w:rFonts w:ascii="Calibri" w:hAnsi="Calibri" w:cs="Calibri"/>
          <w:spacing w:val="-2"/>
        </w:rPr>
        <w:tab/>
      </w:r>
      <w:r w:rsidRPr="00B01BCA" w:rsidR="00B01BCA">
        <w:rPr>
          <w:rFonts w:ascii="Calibri" w:hAnsi="Calibri" w:cs="Calibri"/>
          <w:spacing w:val="-2"/>
        </w:rPr>
        <w:tab/>
      </w:r>
      <w:r w:rsidRPr="00B01BCA" w:rsidR="00B01BCA">
        <w:rPr>
          <w:rFonts w:ascii="Calibri" w:hAnsi="Calibri" w:cs="Calibri"/>
        </w:rPr>
        <w:t>Vergrijzing en het integrale ouderenbeleid</w:t>
      </w:r>
    </w:p>
    <w:p w:rsidRPr="00B01BCA" w:rsidR="00B01BCA" w:rsidP="00B01BCA" w:rsidRDefault="00B01BCA" w14:paraId="6E6C2A8D" w14:textId="1D94EEBB">
      <w:pPr>
        <w:ind w:left="2124" w:hanging="2124"/>
        <w:rPr>
          <w:rFonts w:ascii="Calibri" w:hAnsi="Calibri" w:cs="Calibri"/>
        </w:rPr>
      </w:pPr>
      <w:r w:rsidRPr="00B01BCA">
        <w:rPr>
          <w:rFonts w:ascii="Calibri" w:hAnsi="Calibri" w:cs="Calibri"/>
          <w:spacing w:val="-2"/>
        </w:rPr>
        <w:t xml:space="preserve">Nr. </w:t>
      </w:r>
      <w:r w:rsidRPr="00B01BCA">
        <w:rPr>
          <w:rFonts w:ascii="Calibri" w:hAnsi="Calibri" w:cs="Calibri"/>
          <w:spacing w:val="-2"/>
        </w:rPr>
        <w:t>148</w:t>
      </w:r>
      <w:r w:rsidRPr="00B01BCA">
        <w:rPr>
          <w:rFonts w:ascii="Calibri" w:hAnsi="Calibri" w:cs="Calibri"/>
          <w:spacing w:val="-2"/>
        </w:rPr>
        <w:tab/>
        <w:t xml:space="preserve">Brief van de </w:t>
      </w:r>
      <w:r w:rsidRPr="00B01BCA">
        <w:rPr>
          <w:rFonts w:ascii="Calibri" w:hAnsi="Calibri" w:cs="Calibri"/>
        </w:rPr>
        <w:t>minister van Volksgezondheid, Welzijn en Sport</w:t>
      </w:r>
    </w:p>
    <w:p w:rsidRPr="00B01BCA" w:rsidR="00B01BCA" w:rsidP="007A43D3" w:rsidRDefault="00B01BCA" w14:paraId="66113480" w14:textId="410BD79F">
      <w:pPr>
        <w:suppressAutoHyphens/>
        <w:rPr>
          <w:rFonts w:ascii="Calibri" w:hAnsi="Calibri" w:cs="Calibri"/>
          <w:spacing w:val="-2"/>
        </w:rPr>
      </w:pPr>
      <w:r w:rsidRPr="00B01BCA">
        <w:rPr>
          <w:rFonts w:ascii="Calibri" w:hAnsi="Calibri" w:cs="Calibri"/>
          <w:spacing w:val="-2"/>
        </w:rPr>
        <w:t>Aan de Voorzitter van de Tweede Kamer der Staten-Generaal</w:t>
      </w:r>
    </w:p>
    <w:p w:rsidRPr="00B01BCA" w:rsidR="00B01BCA" w:rsidP="007A43D3" w:rsidRDefault="00B01BCA" w14:paraId="1F572E36" w14:textId="1A27C423">
      <w:pPr>
        <w:suppressAutoHyphens/>
        <w:rPr>
          <w:rFonts w:ascii="Calibri" w:hAnsi="Calibri" w:cs="Calibri"/>
          <w:spacing w:val="-2"/>
        </w:rPr>
      </w:pPr>
      <w:r w:rsidRPr="00B01BCA">
        <w:rPr>
          <w:rFonts w:ascii="Calibri" w:hAnsi="Calibri" w:cs="Calibri"/>
          <w:spacing w:val="-2"/>
        </w:rPr>
        <w:t>Den Haag, 17 maart 2025</w:t>
      </w:r>
    </w:p>
    <w:p w:rsidRPr="00B01BCA" w:rsidR="007A43D3" w:rsidP="007A43D3" w:rsidRDefault="007A43D3" w14:paraId="289EAA89" w14:textId="77777777">
      <w:pPr>
        <w:suppressAutoHyphens/>
        <w:rPr>
          <w:rFonts w:ascii="Calibri" w:hAnsi="Calibri" w:cs="Calibri"/>
          <w:spacing w:val="-2"/>
        </w:rPr>
      </w:pPr>
    </w:p>
    <w:p w:rsidRPr="00B01BCA" w:rsidR="007A43D3" w:rsidP="007A43D3" w:rsidRDefault="007A43D3" w14:paraId="489CFB7C" w14:textId="6CA24785">
      <w:pPr>
        <w:suppressAutoHyphens/>
        <w:rPr>
          <w:rFonts w:ascii="Calibri" w:hAnsi="Calibri" w:cs="Calibri"/>
          <w:spacing w:val="-2"/>
        </w:rPr>
      </w:pPr>
      <w:r w:rsidRPr="00B01BCA">
        <w:rPr>
          <w:rFonts w:ascii="Calibri" w:hAnsi="Calibri" w:cs="Calibri"/>
          <w:spacing w:val="-2"/>
        </w:rPr>
        <w:t xml:space="preserve">De reactie op uw brief van </w:t>
      </w:r>
      <w:r w:rsidRPr="00B01BCA">
        <w:rPr>
          <w:rFonts w:ascii="Calibri" w:hAnsi="Calibri" w:cs="Calibri"/>
        </w:rPr>
        <w:t>16 januari 2025</w:t>
      </w:r>
      <w:r w:rsidRPr="00B01BCA">
        <w:rPr>
          <w:rFonts w:ascii="Calibri" w:hAnsi="Calibri" w:cs="Calibri"/>
          <w:spacing w:val="-2"/>
        </w:rPr>
        <w:t xml:space="preserve"> inzake het </w:t>
      </w:r>
      <w:r w:rsidRPr="00B01BCA">
        <w:rPr>
          <w:rFonts w:ascii="Calibri" w:hAnsi="Calibri" w:cs="Calibri"/>
        </w:rPr>
        <w:t xml:space="preserve">verzoek om een reactie op het rapport 'Leeftijd is maar een getal' namens Edwards </w:t>
      </w:r>
      <w:proofErr w:type="spellStart"/>
      <w:r w:rsidRPr="00B01BCA">
        <w:rPr>
          <w:rFonts w:ascii="Calibri" w:hAnsi="Calibri" w:cs="Calibri"/>
        </w:rPr>
        <w:t>Lifesciences</w:t>
      </w:r>
      <w:proofErr w:type="spellEnd"/>
      <w:r w:rsidRPr="00B01BCA">
        <w:rPr>
          <w:rFonts w:ascii="Calibri" w:hAnsi="Calibri" w:cs="Calibri"/>
        </w:rPr>
        <w:t xml:space="preserve"> en </w:t>
      </w:r>
      <w:proofErr w:type="spellStart"/>
      <w:r w:rsidRPr="00B01BCA">
        <w:rPr>
          <w:rFonts w:ascii="Calibri" w:hAnsi="Calibri" w:cs="Calibri"/>
        </w:rPr>
        <w:t>Gupta</w:t>
      </w:r>
      <w:proofErr w:type="spellEnd"/>
      <w:r w:rsidRPr="00B01BCA">
        <w:rPr>
          <w:rFonts w:ascii="Calibri" w:hAnsi="Calibri" w:cs="Calibri"/>
        </w:rPr>
        <w:t xml:space="preserve"> </w:t>
      </w:r>
      <w:proofErr w:type="spellStart"/>
      <w:r w:rsidRPr="00B01BCA">
        <w:rPr>
          <w:rFonts w:ascii="Calibri" w:hAnsi="Calibri" w:cs="Calibri"/>
        </w:rPr>
        <w:t>Strategists</w:t>
      </w:r>
      <w:proofErr w:type="spellEnd"/>
      <w:r w:rsidRPr="00B01BCA">
        <w:rPr>
          <w:rFonts w:ascii="Calibri" w:hAnsi="Calibri" w:cs="Calibri"/>
          <w:spacing w:val="-2"/>
        </w:rPr>
        <w:t xml:space="preserve"> kan u tot mijn spijt niet binnen de gebruikelijke termijn worden toegestuurd.</w:t>
      </w:r>
    </w:p>
    <w:p w:rsidRPr="00B01BCA" w:rsidR="007A43D3" w:rsidP="007A43D3" w:rsidRDefault="007A43D3" w14:paraId="4F5E008B" w14:textId="77777777">
      <w:pPr>
        <w:suppressAutoHyphens/>
        <w:outlineLvl w:val="0"/>
        <w:rPr>
          <w:rFonts w:ascii="Calibri" w:hAnsi="Calibri" w:cs="Calibri"/>
          <w:spacing w:val="-2"/>
        </w:rPr>
      </w:pPr>
      <w:r w:rsidRPr="00B01BCA">
        <w:rPr>
          <w:rFonts w:ascii="Calibri" w:hAnsi="Calibri" w:cs="Calibri"/>
          <w:spacing w:val="-2"/>
        </w:rPr>
        <w:t xml:space="preserve">Gezien de complexiteit en inhoudelijke overlap wat betreft de aanbevelingen uit het rapport, heb ik meer tijd nodig om te komen tot een goed afgestemde en volledige beleidsreactie.  </w:t>
      </w:r>
    </w:p>
    <w:p w:rsidR="00B01BCA" w:rsidP="007A43D3" w:rsidRDefault="00B01BCA" w14:paraId="545FE8E5" w14:textId="77777777">
      <w:pPr>
        <w:suppressAutoHyphens/>
        <w:outlineLvl w:val="0"/>
        <w:rPr>
          <w:rFonts w:ascii="Calibri" w:hAnsi="Calibri" w:cs="Calibri"/>
          <w:spacing w:val="-2"/>
        </w:rPr>
      </w:pPr>
    </w:p>
    <w:p w:rsidRPr="00B01BCA" w:rsidR="007A43D3" w:rsidP="007A43D3" w:rsidRDefault="007A43D3" w14:paraId="2BE3F755" w14:textId="556D1232">
      <w:pPr>
        <w:suppressAutoHyphens/>
        <w:outlineLvl w:val="0"/>
        <w:rPr>
          <w:rFonts w:ascii="Calibri" w:hAnsi="Calibri" w:cs="Calibri"/>
          <w:noProof/>
          <w:spacing w:val="-2"/>
        </w:rPr>
      </w:pPr>
      <w:r w:rsidRPr="00B01BCA">
        <w:rPr>
          <w:rFonts w:ascii="Calibri" w:hAnsi="Calibri" w:cs="Calibri"/>
          <w:spacing w:val="-2"/>
        </w:rPr>
        <w:t>Ik zal u voor de zomer mijn reactie doen toekomen.</w:t>
      </w:r>
    </w:p>
    <w:p w:rsidR="00B01BCA" w:rsidP="007A43D3" w:rsidRDefault="00B01BCA" w14:paraId="7D041ED1" w14:textId="77777777">
      <w:pPr>
        <w:pStyle w:val="Huisstijl-Ondertekeningvervolg"/>
        <w:contextualSpacing/>
        <w:rPr>
          <w:rFonts w:ascii="Calibri" w:hAnsi="Calibri" w:cs="Calibri"/>
          <w:i w:val="0"/>
          <w:iCs/>
          <w:sz w:val="22"/>
          <w:szCs w:val="22"/>
        </w:rPr>
      </w:pPr>
      <w:bookmarkStart w:name="_Hlk168993446" w:id="0"/>
      <w:bookmarkStart w:name="_Hlk155879847" w:id="1"/>
    </w:p>
    <w:p w:rsidRPr="00B01BCA" w:rsidR="007A43D3" w:rsidP="007A43D3" w:rsidRDefault="00B01BCA" w14:paraId="05DA6B9B" w14:textId="69963371">
      <w:pPr>
        <w:pStyle w:val="Huisstijl-Ondertekeningvervolg"/>
        <w:contextualSpacing/>
        <w:rPr>
          <w:rFonts w:ascii="Calibri" w:hAnsi="Calibri" w:cs="Calibri"/>
          <w:i w:val="0"/>
          <w:iCs/>
          <w:sz w:val="22"/>
          <w:szCs w:val="22"/>
        </w:rPr>
      </w:pPr>
      <w:r>
        <w:rPr>
          <w:rFonts w:ascii="Calibri" w:hAnsi="Calibri" w:cs="Calibri"/>
          <w:i w:val="0"/>
          <w:iCs/>
          <w:sz w:val="22"/>
          <w:szCs w:val="22"/>
        </w:rPr>
        <w:t>D</w:t>
      </w:r>
      <w:r w:rsidRPr="00B01BCA" w:rsidR="007A43D3">
        <w:rPr>
          <w:rFonts w:ascii="Calibri" w:hAnsi="Calibri" w:cs="Calibri"/>
          <w:i w:val="0"/>
          <w:iCs/>
          <w:sz w:val="22"/>
          <w:szCs w:val="22"/>
        </w:rPr>
        <w:t>e minister van Volksgezondheid,</w:t>
      </w:r>
      <w:r>
        <w:rPr>
          <w:rFonts w:ascii="Calibri" w:hAnsi="Calibri" w:cs="Calibri"/>
          <w:i w:val="0"/>
          <w:iCs/>
          <w:sz w:val="22"/>
          <w:szCs w:val="22"/>
        </w:rPr>
        <w:t xml:space="preserve"> </w:t>
      </w:r>
      <w:r w:rsidRPr="00B01BCA" w:rsidR="007A43D3">
        <w:rPr>
          <w:rFonts w:ascii="Calibri" w:hAnsi="Calibri" w:cs="Calibri"/>
          <w:i w:val="0"/>
          <w:iCs/>
          <w:sz w:val="22"/>
          <w:szCs w:val="22"/>
        </w:rPr>
        <w:t>Welzijn en Sport,</w:t>
      </w:r>
    </w:p>
    <w:bookmarkEnd w:id="0"/>
    <w:p w:rsidRPr="00B01BCA" w:rsidR="007A43D3" w:rsidP="007A43D3" w:rsidRDefault="00B01BCA" w14:paraId="3CC84F4F" w14:textId="707BB8CA">
      <w:pPr>
        <w:suppressAutoHyphens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M. </w:t>
      </w:r>
      <w:proofErr w:type="spellStart"/>
      <w:r w:rsidRPr="00B01BCA" w:rsidR="007A43D3">
        <w:rPr>
          <w:rFonts w:ascii="Calibri" w:hAnsi="Calibri" w:cs="Calibri"/>
        </w:rPr>
        <w:t>Agema</w:t>
      </w:r>
      <w:proofErr w:type="spellEnd"/>
    </w:p>
    <w:bookmarkEnd w:id="1"/>
    <w:p w:rsidRPr="00B01BCA" w:rsidR="007A43D3" w:rsidP="007A43D3" w:rsidRDefault="007A43D3" w14:paraId="6B976ABB" w14:textId="77777777">
      <w:pPr>
        <w:tabs>
          <w:tab w:val="left" w:pos="5460"/>
        </w:tabs>
        <w:suppressAutoHyphens/>
        <w:rPr>
          <w:rFonts w:ascii="Calibri" w:hAnsi="Calibri" w:cs="Calibri"/>
          <w:b/>
        </w:rPr>
      </w:pPr>
    </w:p>
    <w:p w:rsidRPr="00B01BCA" w:rsidR="00E6311E" w:rsidRDefault="00E6311E" w14:paraId="2AE66A64" w14:textId="77777777">
      <w:pPr>
        <w:rPr>
          <w:rFonts w:ascii="Calibri" w:hAnsi="Calibri" w:cs="Calibri"/>
        </w:rPr>
      </w:pPr>
    </w:p>
    <w:sectPr w:rsidRPr="00B01BCA" w:rsidR="00E6311E" w:rsidSect="007A43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B406" w14:textId="77777777" w:rsidR="007A43D3" w:rsidRDefault="007A43D3" w:rsidP="007A43D3">
      <w:pPr>
        <w:spacing w:after="0" w:line="240" w:lineRule="auto"/>
      </w:pPr>
      <w:r>
        <w:separator/>
      </w:r>
    </w:p>
  </w:endnote>
  <w:endnote w:type="continuationSeparator" w:id="0">
    <w:p w14:paraId="29F6AB96" w14:textId="77777777" w:rsidR="007A43D3" w:rsidRDefault="007A43D3" w:rsidP="007A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30E6" w14:textId="77777777" w:rsidR="007A43D3" w:rsidRPr="007A43D3" w:rsidRDefault="007A43D3" w:rsidP="007A43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7F55" w14:textId="77777777" w:rsidR="007A43D3" w:rsidRPr="007A43D3" w:rsidRDefault="007A43D3" w:rsidP="007A43D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A9B9" w14:textId="77777777" w:rsidR="007A43D3" w:rsidRPr="007A43D3" w:rsidRDefault="007A43D3" w:rsidP="007A43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561F" w14:textId="77777777" w:rsidR="007A43D3" w:rsidRDefault="007A43D3" w:rsidP="007A43D3">
      <w:pPr>
        <w:spacing w:after="0" w:line="240" w:lineRule="auto"/>
      </w:pPr>
      <w:r>
        <w:separator/>
      </w:r>
    </w:p>
  </w:footnote>
  <w:footnote w:type="continuationSeparator" w:id="0">
    <w:p w14:paraId="46CE21C2" w14:textId="77777777" w:rsidR="007A43D3" w:rsidRDefault="007A43D3" w:rsidP="007A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09CC" w14:textId="77777777" w:rsidR="007A43D3" w:rsidRPr="007A43D3" w:rsidRDefault="007A43D3" w:rsidP="007A43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1216" w14:textId="77777777" w:rsidR="007A43D3" w:rsidRPr="007A43D3" w:rsidRDefault="007A43D3" w:rsidP="007A43D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10BA" w14:textId="77777777" w:rsidR="007A43D3" w:rsidRPr="007A43D3" w:rsidRDefault="007A43D3" w:rsidP="007A43D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D3"/>
    <w:rsid w:val="0025703A"/>
    <w:rsid w:val="002B1763"/>
    <w:rsid w:val="004B4F5D"/>
    <w:rsid w:val="007A43D3"/>
    <w:rsid w:val="00B01BCA"/>
    <w:rsid w:val="00C167AB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DB160"/>
  <w15:chartTrackingRefBased/>
  <w15:docId w15:val="{432FF183-9C28-499C-9702-FFF4AC86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4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4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4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4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4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4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4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43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43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43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43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43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43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4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43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43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43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43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43D3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7A43D3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7A43D3"/>
    <w:rPr>
      <w:b/>
    </w:rPr>
  </w:style>
  <w:style w:type="paragraph" w:styleId="Koptekst">
    <w:name w:val="header"/>
    <w:basedOn w:val="Standaard"/>
    <w:link w:val="KoptekstChar"/>
    <w:rsid w:val="007A43D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A43D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2">
    <w:name w:val="Afzendgegevens witregel 2"/>
    <w:basedOn w:val="Afzendgegevens"/>
    <w:next w:val="Afzendgegevenskopjes"/>
    <w:rsid w:val="007A43D3"/>
    <w:pPr>
      <w:spacing w:line="270" w:lineRule="atLeast"/>
    </w:pPr>
    <w:rPr>
      <w:sz w:val="27"/>
    </w:rPr>
  </w:style>
  <w:style w:type="paragraph" w:customStyle="1" w:styleId="Huisstijl-Slotzin">
    <w:name w:val="Huisstijl - Slotzin"/>
    <w:basedOn w:val="Standaard"/>
    <w:next w:val="Huisstijl-Ondertekening"/>
    <w:rsid w:val="007A43D3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Ondertekening">
    <w:name w:val="Huisstijl - Ondertekening"/>
    <w:basedOn w:val="Standaard"/>
    <w:next w:val="Huisstijl-Ondertekeningvervolg"/>
    <w:rsid w:val="007A43D3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Ondertekeningvervolg">
    <w:name w:val="Huisstijl - Ondertekening vervolg"/>
    <w:basedOn w:val="Huisstijl-Ondertekening"/>
    <w:rsid w:val="007A43D3"/>
    <w:rPr>
      <w:i/>
    </w:rPr>
  </w:style>
  <w:style w:type="paragraph" w:styleId="Voettekst">
    <w:name w:val="footer"/>
    <w:basedOn w:val="Standaard"/>
    <w:link w:val="VoettekstChar"/>
    <w:uiPriority w:val="99"/>
    <w:unhideWhenUsed/>
    <w:rsid w:val="007A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4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633</ap:Characters>
  <ap:DocSecurity>0</ap:DocSecurity>
  <ap:Lines>5</ap:Lines>
  <ap:Paragraphs>1</ap:Paragraphs>
  <ap:ScaleCrop>false</ap:ScaleCrop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2025-03-18T14:10:00.0000000Z</dcterms:created>
  <dcterms:modified xsi:type="dcterms:W3CDTF">2025-03-18T14:10:00.0000000Z</dcterms:modified>
  <version/>
  <category/>
</coreProperties>
</file>