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05B" w:rsidR="0084105B" w:rsidP="0084105B" w:rsidRDefault="0084105B" w14:paraId="722AA7DF" w14:textId="1D2DD903">
      <w:pPr>
        <w:pStyle w:val="Geenafstand"/>
        <w:rPr>
          <w:b/>
          <w:bCs/>
        </w:rPr>
      </w:pPr>
      <w:r w:rsidRPr="0084105B">
        <w:rPr>
          <w:b/>
          <w:bCs/>
        </w:rPr>
        <w:t>AH 1648</w:t>
      </w:r>
    </w:p>
    <w:p w:rsidR="0084105B" w:rsidP="0084105B" w:rsidRDefault="0084105B" w14:paraId="0D096C9C" w14:textId="60198EB5">
      <w:pPr>
        <w:pStyle w:val="Geenafstand"/>
        <w:rPr>
          <w:b/>
          <w:bCs/>
        </w:rPr>
      </w:pPr>
      <w:r w:rsidRPr="0084105B">
        <w:rPr>
          <w:b/>
          <w:bCs/>
        </w:rPr>
        <w:t>2025Z03522</w:t>
      </w:r>
    </w:p>
    <w:p w:rsidRPr="0084105B" w:rsidR="0084105B" w:rsidP="0084105B" w:rsidRDefault="0084105B" w14:paraId="5354FFC3" w14:textId="77777777">
      <w:pPr>
        <w:pStyle w:val="Geenafstand"/>
        <w:rPr>
          <w:b/>
          <w:bCs/>
        </w:rPr>
      </w:pPr>
    </w:p>
    <w:p w:rsidRPr="00A71055" w:rsidR="0084105B" w:rsidP="00A71055" w:rsidRDefault="0084105B" w14:paraId="17E668CB" w14:textId="623D1634">
      <w:pPr>
        <w:rPr>
          <w:rFonts w:ascii="Times New Roman" w:hAnsi="Times New Roman"/>
          <w:sz w:val="24"/>
          <w:szCs w:val="24"/>
        </w:rPr>
      </w:pPr>
      <w:r w:rsidRPr="00A71055">
        <w:rPr>
          <w:rFonts w:ascii="Times New Roman" w:hAnsi="Times New Roman"/>
          <w:sz w:val="24"/>
          <w:szCs w:val="24"/>
        </w:rPr>
        <w:t xml:space="preserve">Mededeling van staatssecretaris </w:t>
      </w:r>
      <w:proofErr w:type="spellStart"/>
      <w:r w:rsidRPr="00A71055">
        <w:rPr>
          <w:rFonts w:ascii="Times New Roman" w:hAnsi="Times New Roman"/>
          <w:sz w:val="24"/>
          <w:szCs w:val="24"/>
        </w:rPr>
        <w:t>Maeijer</w:t>
      </w:r>
      <w:proofErr w:type="spellEnd"/>
      <w:r w:rsidRPr="00A71055">
        <w:rPr>
          <w:rFonts w:ascii="Times New Roman" w:hAnsi="Times New Roman"/>
          <w:sz w:val="24"/>
          <w:szCs w:val="24"/>
        </w:rPr>
        <w:t xml:space="preserve"> (Volksgezondheid, Welzijn en Sport) (ontvangen</w:t>
      </w:r>
      <w:r>
        <w:rPr>
          <w:rFonts w:ascii="Times New Roman" w:hAnsi="Times New Roman"/>
          <w:sz w:val="24"/>
          <w:szCs w:val="24"/>
        </w:rPr>
        <w:t xml:space="preserve"> 17 maart 2025)</w:t>
      </w:r>
    </w:p>
    <w:p w:rsidR="0084105B" w:rsidP="0084105B" w:rsidRDefault="0084105B" w14:paraId="2F232240" w14:textId="4F840CA8">
      <w:pPr>
        <w:rPr>
          <w:spacing w:val="-2"/>
        </w:rPr>
      </w:pPr>
    </w:p>
    <w:p w:rsidR="0084105B" w:rsidP="0084105B" w:rsidRDefault="0084105B" w14:paraId="6976FA30" w14:textId="77777777">
      <w:pPr>
        <w:rPr>
          <w:spacing w:val="-2"/>
        </w:rPr>
      </w:pPr>
      <w:r>
        <w:rPr>
          <w:spacing w:val="-2"/>
        </w:rPr>
        <w:t>De vragen van het lid Tielen (VVD) over de paramedische zorg, o.a. naar aanleiding van het bericht ‘De paramedische zorg wankelt’ (</w:t>
      </w:r>
      <w:r>
        <w:t>2025Z03522</w:t>
      </w:r>
      <w:r>
        <w:rPr>
          <w:spacing w:val="-2"/>
        </w:rPr>
        <w:t>) kunnen tot mijn spijt niet binnen de gebruikelijke termijn worden beantwoord.</w:t>
      </w:r>
    </w:p>
    <w:p w:rsidR="0084105B" w:rsidP="0084105B" w:rsidRDefault="0084105B" w14:paraId="1468FE19" w14:textId="77777777">
      <w:pPr>
        <w:rPr>
          <w:spacing w:val="-2"/>
        </w:rPr>
      </w:pPr>
    </w:p>
    <w:p w:rsidR="0084105B" w:rsidP="0084105B" w:rsidRDefault="0084105B" w14:paraId="1AE8C5D3" w14:textId="77777777">
      <w:pPr>
        <w:rPr>
          <w:spacing w:val="-2"/>
        </w:rPr>
      </w:pPr>
      <w:r w:rsidRPr="00445F49">
        <w:rPr>
          <w:spacing w:val="-2"/>
        </w:rPr>
        <w:t>De vragen hebben veel raakvlakken met diverse onderwerpen zoals tarifering, opleidingen en marktonderzoek. Hierdoor is afstemming noodzakelijk met meerdere interne en externe partijen om tot zorgvuldige en breed gedragen antwoorden te komen.</w:t>
      </w:r>
    </w:p>
    <w:p w:rsidR="0084105B" w:rsidP="0084105B" w:rsidRDefault="0084105B" w14:paraId="6EF9E0BA" w14:textId="77777777">
      <w:pPr>
        <w:rPr>
          <w:spacing w:val="-2"/>
        </w:rPr>
      </w:pPr>
    </w:p>
    <w:p w:rsidR="0084105B" w:rsidP="0084105B" w:rsidRDefault="0084105B" w14:paraId="032F3ECD" w14:textId="77777777">
      <w:pPr>
        <w:outlineLvl w:val="0"/>
        <w:rPr>
          <w:spacing w:val="-2"/>
        </w:rPr>
      </w:pPr>
      <w:r>
        <w:rPr>
          <w:spacing w:val="-2"/>
        </w:rPr>
        <w:t>Ik zal u zo spoedig mogelijk de antwoorden op de Kamervragen doen toekomen.</w:t>
      </w:r>
    </w:p>
    <w:p w:rsidR="0084105B" w:rsidP="0084105B" w:rsidRDefault="0084105B" w14:paraId="4689026F" w14:textId="77777777">
      <w:pPr>
        <w:rPr>
          <w:spacing w:val="-2"/>
        </w:rPr>
      </w:pPr>
    </w:p>
    <w:p w:rsidR="002C3023" w:rsidRDefault="002C3023" w14:paraId="2511A861" w14:textId="77777777">
      <w:pPr>
        <w:rPr>
          <w:spacing w:val="-2"/>
        </w:rPr>
      </w:pPr>
    </w:p>
    <w:p w:rsidR="0084105B" w:rsidRDefault="0084105B" w14:paraId="29A45FA9" w14:textId="77777777"/>
    <w:sectPr w:rsidR="0084105B" w:rsidSect="0084105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DEDC" w14:textId="77777777" w:rsidR="0084105B" w:rsidRDefault="0084105B" w:rsidP="0084105B">
      <w:pPr>
        <w:spacing w:after="0" w:line="240" w:lineRule="auto"/>
      </w:pPr>
      <w:r>
        <w:separator/>
      </w:r>
    </w:p>
  </w:endnote>
  <w:endnote w:type="continuationSeparator" w:id="0">
    <w:p w14:paraId="01BB4F09" w14:textId="77777777" w:rsidR="0084105B" w:rsidRDefault="0084105B" w:rsidP="0084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54B7" w14:textId="77777777" w:rsidR="0084105B" w:rsidRPr="0084105B" w:rsidRDefault="0084105B" w:rsidP="008410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2874" w14:textId="77777777" w:rsidR="0084105B" w:rsidRPr="0084105B" w:rsidRDefault="0084105B" w:rsidP="008410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23BF" w14:textId="77777777" w:rsidR="0084105B" w:rsidRPr="0084105B" w:rsidRDefault="0084105B" w:rsidP="008410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E5EF" w14:textId="77777777" w:rsidR="0084105B" w:rsidRDefault="0084105B" w:rsidP="0084105B">
      <w:pPr>
        <w:spacing w:after="0" w:line="240" w:lineRule="auto"/>
      </w:pPr>
      <w:r>
        <w:separator/>
      </w:r>
    </w:p>
  </w:footnote>
  <w:footnote w:type="continuationSeparator" w:id="0">
    <w:p w14:paraId="6FDE6A85" w14:textId="77777777" w:rsidR="0084105B" w:rsidRDefault="0084105B" w:rsidP="0084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1AE" w14:textId="77777777" w:rsidR="0084105B" w:rsidRPr="0084105B" w:rsidRDefault="0084105B" w:rsidP="008410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9039" w14:textId="77777777" w:rsidR="0084105B" w:rsidRPr="0084105B" w:rsidRDefault="0084105B" w:rsidP="008410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9DF7" w14:textId="77777777" w:rsidR="0084105B" w:rsidRPr="0084105B" w:rsidRDefault="0084105B" w:rsidP="008410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5B"/>
    <w:rsid w:val="002C3023"/>
    <w:rsid w:val="0084105B"/>
    <w:rsid w:val="00A04E1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7DE8"/>
  <w15:chartTrackingRefBased/>
  <w15:docId w15:val="{2A873A59-59E9-409B-B49C-92953A3B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1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1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10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10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10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10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10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10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10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10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10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10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10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10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10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10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10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105B"/>
    <w:rPr>
      <w:rFonts w:eastAsiaTheme="majorEastAsia" w:cstheme="majorBidi"/>
      <w:color w:val="272727" w:themeColor="text1" w:themeTint="D8"/>
    </w:rPr>
  </w:style>
  <w:style w:type="paragraph" w:styleId="Titel">
    <w:name w:val="Title"/>
    <w:basedOn w:val="Standaard"/>
    <w:next w:val="Standaard"/>
    <w:link w:val="TitelChar"/>
    <w:uiPriority w:val="10"/>
    <w:qFormat/>
    <w:rsid w:val="00841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10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10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10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10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105B"/>
    <w:rPr>
      <w:i/>
      <w:iCs/>
      <w:color w:val="404040" w:themeColor="text1" w:themeTint="BF"/>
    </w:rPr>
  </w:style>
  <w:style w:type="paragraph" w:styleId="Lijstalinea">
    <w:name w:val="List Paragraph"/>
    <w:basedOn w:val="Standaard"/>
    <w:uiPriority w:val="34"/>
    <w:qFormat/>
    <w:rsid w:val="0084105B"/>
    <w:pPr>
      <w:ind w:left="720"/>
      <w:contextualSpacing/>
    </w:pPr>
  </w:style>
  <w:style w:type="character" w:styleId="Intensievebenadrukking">
    <w:name w:val="Intense Emphasis"/>
    <w:basedOn w:val="Standaardalinea-lettertype"/>
    <w:uiPriority w:val="21"/>
    <w:qFormat/>
    <w:rsid w:val="0084105B"/>
    <w:rPr>
      <w:i/>
      <w:iCs/>
      <w:color w:val="0F4761" w:themeColor="accent1" w:themeShade="BF"/>
    </w:rPr>
  </w:style>
  <w:style w:type="paragraph" w:styleId="Duidelijkcitaat">
    <w:name w:val="Intense Quote"/>
    <w:basedOn w:val="Standaard"/>
    <w:next w:val="Standaard"/>
    <w:link w:val="DuidelijkcitaatChar"/>
    <w:uiPriority w:val="30"/>
    <w:qFormat/>
    <w:rsid w:val="00841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105B"/>
    <w:rPr>
      <w:i/>
      <w:iCs/>
      <w:color w:val="0F4761" w:themeColor="accent1" w:themeShade="BF"/>
    </w:rPr>
  </w:style>
  <w:style w:type="character" w:styleId="Intensieveverwijzing">
    <w:name w:val="Intense Reference"/>
    <w:basedOn w:val="Standaardalinea-lettertype"/>
    <w:uiPriority w:val="32"/>
    <w:qFormat/>
    <w:rsid w:val="0084105B"/>
    <w:rPr>
      <w:b/>
      <w:bCs/>
      <w:smallCaps/>
      <w:color w:val="0F4761" w:themeColor="accent1" w:themeShade="BF"/>
      <w:spacing w:val="5"/>
    </w:rPr>
  </w:style>
  <w:style w:type="paragraph" w:customStyle="1" w:styleId="Afzendgegevens">
    <w:name w:val="Afzendgegevens"/>
    <w:basedOn w:val="Standaard"/>
    <w:rsid w:val="0084105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84105B"/>
    <w:rPr>
      <w:b/>
    </w:rPr>
  </w:style>
  <w:style w:type="paragraph" w:styleId="Koptekst">
    <w:name w:val="header"/>
    <w:basedOn w:val="Standaard"/>
    <w:link w:val="KoptekstChar"/>
    <w:rsid w:val="0084105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4105B"/>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84105B"/>
    <w:pPr>
      <w:spacing w:line="90" w:lineRule="atLeast"/>
    </w:pPr>
    <w:rPr>
      <w:sz w:val="9"/>
    </w:rPr>
  </w:style>
  <w:style w:type="paragraph" w:customStyle="1" w:styleId="Afzendgegevenswitregel2">
    <w:name w:val="Afzendgegevens witregel 2"/>
    <w:basedOn w:val="Afzendgegevens"/>
    <w:next w:val="Afzendgegevenskopjes"/>
    <w:rsid w:val="0084105B"/>
    <w:pPr>
      <w:spacing w:line="270" w:lineRule="atLeast"/>
    </w:pPr>
    <w:rPr>
      <w:sz w:val="27"/>
    </w:rPr>
  </w:style>
  <w:style w:type="paragraph" w:styleId="Voettekst">
    <w:name w:val="footer"/>
    <w:basedOn w:val="Standaard"/>
    <w:link w:val="VoettekstChar"/>
    <w:uiPriority w:val="99"/>
    <w:unhideWhenUsed/>
    <w:rsid w:val="008410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105B"/>
  </w:style>
  <w:style w:type="paragraph" w:styleId="Geenafstand">
    <w:name w:val="No Spacing"/>
    <w:uiPriority w:val="1"/>
    <w:qFormat/>
    <w:rsid w:val="00841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565</ap:Characters>
  <ap:DocSecurity>0</ap:DocSecurity>
  <ap:Lines>4</ap:Lines>
  <ap:Paragraphs>1</ap:Paragraphs>
  <ap:ScaleCrop>false</ap:ScaleCrop>
  <ap:LinksUpToDate>false</ap:LinksUpToDate>
  <ap:CharactersWithSpaces>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2025-03-17T15:30:00.0000000Z</dcterms:created>
  <dcterms:modified xsi:type="dcterms:W3CDTF">2025-03-17T15:31:00.0000000Z</dcterms:modified>
  <version/>
  <category/>
</coreProperties>
</file>