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3A85" w:rsidP="009F3A85" w:rsidRDefault="009F3A85" w14:paraId="582D5A50" w14:textId="25F0508C">
      <w:r>
        <w:t>AH 1650</w:t>
      </w:r>
    </w:p>
    <w:p w:rsidR="009F3A85" w:rsidP="009F3A85" w:rsidRDefault="009F3A85" w14:paraId="5CE2A427" w14:textId="047DA984">
      <w:r>
        <w:t>2025Z04268</w:t>
      </w:r>
    </w:p>
    <w:p w:rsidR="009F3A85" w:rsidP="009F3A85" w:rsidRDefault="009F3A85" w14:paraId="2975A656" w14:textId="4432FA5A">
      <w:pPr>
        <w:rPr>
          <w:rFonts w:ascii="Times New Roman" w:hAnsi="Times New Roman"/>
          <w:sz w:val="24"/>
          <w:szCs w:val="24"/>
        </w:rPr>
      </w:pPr>
      <w:r w:rsidRPr="00A71055">
        <w:rPr>
          <w:rFonts w:ascii="Times New Roman" w:hAnsi="Times New Roman"/>
          <w:sz w:val="24"/>
          <w:szCs w:val="24"/>
        </w:rPr>
        <w:t xml:space="preserve">Mededeling van staatssecretaris </w:t>
      </w:r>
      <w:r>
        <w:rPr>
          <w:sz w:val="24"/>
          <w:szCs w:val="24"/>
        </w:rPr>
        <w:t>V</w:t>
      </w:r>
      <w:r w:rsidRPr="00A71055">
        <w:rPr>
          <w:rFonts w:ascii="Times New Roman" w:hAnsi="Times New Roman"/>
          <w:sz w:val="24"/>
          <w:szCs w:val="24"/>
        </w:rPr>
        <w:t>an Marum (Binnenlandse Zaken en Koninkrijksrelaties) (ontvangen</w:t>
      </w:r>
      <w:r>
        <w:rPr>
          <w:rFonts w:ascii="Times New Roman" w:hAnsi="Times New Roman"/>
          <w:sz w:val="24"/>
          <w:szCs w:val="24"/>
        </w:rPr>
        <w:t xml:space="preserve"> 17 maart 2025)</w:t>
      </w:r>
    </w:p>
    <w:p w:rsidRPr="009F3A85" w:rsidR="009F3A85" w:rsidP="009F3A85" w:rsidRDefault="009F3A85" w14:paraId="11C6D92B" w14:textId="77777777">
      <w:pPr>
        <w:rPr>
          <w:rFonts w:ascii="Times New Roman" w:hAnsi="Times New Roman"/>
          <w:sz w:val="24"/>
          <w:szCs w:val="24"/>
        </w:rPr>
      </w:pPr>
    </w:p>
    <w:p w:rsidR="009F3A85" w:rsidP="009F3A85" w:rsidRDefault="009F3A85" w14:paraId="5EEE9227" w14:textId="77777777">
      <w:r w:rsidRPr="00643525">
        <w:t xml:space="preserve">De </w:t>
      </w:r>
      <w:r>
        <w:t xml:space="preserve">17 door de leden Beckerman en Van Kent (beiden SP) gestelde vragen over “de aanhoudende problemen van gedupeerde Groningers met het kwijtraken van toeslagen of kwijtschelding en extra belastingheffingen als gevolg van de schadevergoedingen die zij ontvangen”, (ingezonden op 10 maart 2025, met het kenmerk 2025Z04268), kunnen niet binnen de door de Kamerleden verzochte termijn (voor het commissiedebat van 19 maart) worden beantwoord. </w:t>
      </w:r>
    </w:p>
    <w:p w:rsidR="009F3A85" w:rsidP="009F3A85" w:rsidRDefault="009F3A85" w14:paraId="0169D7A9" w14:textId="77777777"/>
    <w:p w:rsidR="009F3A85" w:rsidP="009F3A85" w:rsidRDefault="009F3A85" w14:paraId="54831AAD" w14:textId="77777777">
      <w:r w:rsidRPr="00643525">
        <w:t xml:space="preserve">De reden van het uitstel </w:t>
      </w:r>
      <w:r>
        <w:t>is de extra benodigde tijd voor een goede beantwoording van deze vragen over dit complexe onderwerp, die in goed overleg met de betrokken departementen en overige instanties tot stand moet komen. Ik streef ernaar om deze vragen alsnog binnen de gebruikelijke termijn van 3 weken te beantwoorden.</w:t>
      </w:r>
    </w:p>
    <w:p w:rsidR="009F3A85" w:rsidP="009F3A85" w:rsidRDefault="009F3A85" w14:paraId="44A3461A" w14:textId="77777777"/>
    <w:p w:rsidR="009F3A85" w:rsidP="009F3A85" w:rsidRDefault="009F3A85" w14:paraId="4AA77609" w14:textId="77777777">
      <w:pPr>
        <w:spacing w:line="240" w:lineRule="auto"/>
      </w:pPr>
    </w:p>
    <w:p w:rsidR="009F3A85" w:rsidP="009F3A85" w:rsidRDefault="009F3A85" w14:paraId="15682318" w14:textId="77777777">
      <w:pPr>
        <w:spacing w:line="240" w:lineRule="auto"/>
      </w:pPr>
    </w:p>
    <w:p w:rsidRPr="00280F3B" w:rsidR="009F3A85" w:rsidP="009F3A85" w:rsidRDefault="009F3A85" w14:paraId="571711CE" w14:textId="77777777">
      <w:pPr>
        <w:spacing w:line="240" w:lineRule="auto"/>
      </w:pPr>
    </w:p>
    <w:p w:rsidR="00C84B3E" w:rsidRDefault="00C84B3E" w14:paraId="2B12ED9E" w14:textId="77777777"/>
    <w:sectPr w:rsidR="00C84B3E" w:rsidSect="009F3A8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8CD64" w14:textId="77777777" w:rsidR="009F3A85" w:rsidRDefault="009F3A85" w:rsidP="009F3A85">
      <w:pPr>
        <w:spacing w:after="0" w:line="240" w:lineRule="auto"/>
      </w:pPr>
      <w:r>
        <w:separator/>
      </w:r>
    </w:p>
  </w:endnote>
  <w:endnote w:type="continuationSeparator" w:id="0">
    <w:p w14:paraId="68C28B63" w14:textId="77777777" w:rsidR="009F3A85" w:rsidRDefault="009F3A85" w:rsidP="009F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7988" w14:textId="77777777" w:rsidR="009F3A85" w:rsidRPr="009F3A85" w:rsidRDefault="009F3A85" w:rsidP="009F3A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F3DA" w14:textId="77777777" w:rsidR="009F3A85" w:rsidRPr="009F3A85" w:rsidRDefault="009F3A85" w:rsidP="009F3A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4657" w14:textId="77777777" w:rsidR="009F3A85" w:rsidRPr="009F3A85" w:rsidRDefault="009F3A85" w:rsidP="009F3A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E9573" w14:textId="77777777" w:rsidR="009F3A85" w:rsidRDefault="009F3A85" w:rsidP="009F3A85">
      <w:pPr>
        <w:spacing w:after="0" w:line="240" w:lineRule="auto"/>
      </w:pPr>
      <w:r>
        <w:separator/>
      </w:r>
    </w:p>
  </w:footnote>
  <w:footnote w:type="continuationSeparator" w:id="0">
    <w:p w14:paraId="59E93B13" w14:textId="77777777" w:rsidR="009F3A85" w:rsidRDefault="009F3A85" w:rsidP="009F3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3A05" w14:textId="77777777" w:rsidR="009F3A85" w:rsidRPr="009F3A85" w:rsidRDefault="009F3A85" w:rsidP="009F3A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DB60" w14:textId="77777777" w:rsidR="009F3A85" w:rsidRPr="009F3A85" w:rsidRDefault="009F3A85" w:rsidP="009F3A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42CD" w14:textId="77777777" w:rsidR="009F3A85" w:rsidRPr="009F3A85" w:rsidRDefault="009F3A85" w:rsidP="009F3A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85"/>
    <w:rsid w:val="009F3A85"/>
    <w:rsid w:val="00AE2291"/>
    <w:rsid w:val="00C84B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1D12"/>
  <w15:chartTrackingRefBased/>
  <w15:docId w15:val="{A1CEC3D9-FE11-4B45-98FC-A0CF2AF7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3A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F3A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F3A8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F3A8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F3A8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F3A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3A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3A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3A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3A8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F3A8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F3A8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F3A8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F3A8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F3A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3A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3A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3A85"/>
    <w:rPr>
      <w:rFonts w:eastAsiaTheme="majorEastAsia" w:cstheme="majorBidi"/>
      <w:color w:val="272727" w:themeColor="text1" w:themeTint="D8"/>
    </w:rPr>
  </w:style>
  <w:style w:type="paragraph" w:styleId="Titel">
    <w:name w:val="Title"/>
    <w:basedOn w:val="Standaard"/>
    <w:next w:val="Standaard"/>
    <w:link w:val="TitelChar"/>
    <w:uiPriority w:val="10"/>
    <w:qFormat/>
    <w:rsid w:val="009F3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3A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3A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3A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3A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3A85"/>
    <w:rPr>
      <w:i/>
      <w:iCs/>
      <w:color w:val="404040" w:themeColor="text1" w:themeTint="BF"/>
    </w:rPr>
  </w:style>
  <w:style w:type="paragraph" w:styleId="Lijstalinea">
    <w:name w:val="List Paragraph"/>
    <w:basedOn w:val="Standaard"/>
    <w:uiPriority w:val="34"/>
    <w:qFormat/>
    <w:rsid w:val="009F3A85"/>
    <w:pPr>
      <w:ind w:left="720"/>
      <w:contextualSpacing/>
    </w:pPr>
  </w:style>
  <w:style w:type="character" w:styleId="Intensievebenadrukking">
    <w:name w:val="Intense Emphasis"/>
    <w:basedOn w:val="Standaardalinea-lettertype"/>
    <w:uiPriority w:val="21"/>
    <w:qFormat/>
    <w:rsid w:val="009F3A85"/>
    <w:rPr>
      <w:i/>
      <w:iCs/>
      <w:color w:val="2F5496" w:themeColor="accent1" w:themeShade="BF"/>
    </w:rPr>
  </w:style>
  <w:style w:type="paragraph" w:styleId="Duidelijkcitaat">
    <w:name w:val="Intense Quote"/>
    <w:basedOn w:val="Standaard"/>
    <w:next w:val="Standaard"/>
    <w:link w:val="DuidelijkcitaatChar"/>
    <w:uiPriority w:val="30"/>
    <w:qFormat/>
    <w:rsid w:val="009F3A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F3A85"/>
    <w:rPr>
      <w:i/>
      <w:iCs/>
      <w:color w:val="2F5496" w:themeColor="accent1" w:themeShade="BF"/>
    </w:rPr>
  </w:style>
  <w:style w:type="character" w:styleId="Intensieveverwijzing">
    <w:name w:val="Intense Reference"/>
    <w:basedOn w:val="Standaardalinea-lettertype"/>
    <w:uiPriority w:val="32"/>
    <w:qFormat/>
    <w:rsid w:val="009F3A85"/>
    <w:rPr>
      <w:b/>
      <w:bCs/>
      <w:smallCaps/>
      <w:color w:val="2F5496" w:themeColor="accent1" w:themeShade="BF"/>
      <w:spacing w:val="5"/>
    </w:rPr>
  </w:style>
  <w:style w:type="paragraph" w:customStyle="1" w:styleId="Referentiegegevens">
    <w:name w:val="Referentiegegevens"/>
    <w:basedOn w:val="Standaard"/>
    <w:next w:val="Standaard"/>
    <w:rsid w:val="009F3A8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F3A8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9F3A8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9F3A8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9F3A8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F3A8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F3A8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F3A85"/>
    <w:rPr>
      <w:rFonts w:ascii="Verdana" w:eastAsia="DejaVu Sans" w:hAnsi="Verdana" w:cs="Lohit Hindi"/>
      <w:color w:val="000000"/>
      <w:kern w:val="0"/>
      <w:sz w:val="18"/>
      <w:szCs w:val="18"/>
      <w:lang w:eastAsia="nl-NL"/>
      <w14:ligatures w14:val="none"/>
    </w:rPr>
  </w:style>
  <w:style w:type="paragraph" w:customStyle="1" w:styleId="Huisstijl-NAW">
    <w:name w:val="Huisstijl-NAW"/>
    <w:basedOn w:val="Standaard"/>
    <w:rsid w:val="009F3A85"/>
    <w:pPr>
      <w:adjustRightInd w:val="0"/>
      <w:spacing w:after="0" w:line="240" w:lineRule="atLeast"/>
    </w:pPr>
    <w:rPr>
      <w:rFonts w:ascii="Verdana" w:eastAsia="Times New Roman" w:hAnsi="Verdana" w:cs="Verdana"/>
      <w:noProof/>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138</ap:Words>
  <ap:Characters>761</ap:Characters>
  <ap:DocSecurity>0</ap:DocSecurity>
  <ap:Lines>6</ap:Lines>
  <ap:Paragraphs>1</ap:Paragraphs>
  <ap:ScaleCrop>false</ap:ScaleCrop>
  <ap:LinksUpToDate>false</ap:LinksUpToDate>
  <ap:CharactersWithSpaces>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2025-03-18T08:24:00.0000000Z</dcterms:created>
  <dcterms:modified xsi:type="dcterms:W3CDTF">2025-03-18T08:24:00.0000000Z</dcterms:modified>
  <version/>
  <category/>
</coreProperties>
</file>