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2938B33A">
            <w:pPr>
              <w:pStyle w:val="Amendement"/>
              <w:tabs>
                <w:tab w:val="clear" w:pos="3310"/>
                <w:tab w:val="clear" w:pos="3600"/>
              </w:tabs>
              <w:rPr>
                <w:rFonts w:ascii="Times New Roman" w:hAnsi="Times New Roman"/>
              </w:rPr>
            </w:pPr>
            <w:r w:rsidRPr="00C035D4">
              <w:rPr>
                <w:rFonts w:ascii="Times New Roman" w:hAnsi="Times New Roman"/>
              </w:rPr>
              <w:t xml:space="preserve">Nr. </w:t>
            </w:r>
            <w:r w:rsidR="00DB44B1">
              <w:rPr>
                <w:rFonts w:ascii="Times New Roman" w:hAnsi="Times New Roman"/>
                <w:caps/>
              </w:rPr>
              <w:t>15</w:t>
            </w:r>
          </w:p>
        </w:tc>
        <w:tc>
          <w:tcPr>
            <w:tcW w:w="7371" w:type="dxa"/>
            <w:gridSpan w:val="2"/>
          </w:tcPr>
          <w:p w:rsidRPr="00C035D4" w:rsidR="003C21AC" w:rsidP="006E0971" w:rsidRDefault="003C21AC" w14:paraId="3BA73A51" w14:textId="618DF67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05933">
              <w:rPr>
                <w:rFonts w:ascii="Times New Roman" w:hAnsi="Times New Roman"/>
                <w:caps/>
              </w:rPr>
              <w:t>Welzijn</w:t>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4C85D6E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44B1">
              <w:rPr>
                <w:rFonts w:ascii="Times New Roman" w:hAnsi="Times New Roman"/>
                <w:b w:val="0"/>
              </w:rPr>
              <w:t>18 maart 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7777777">
            <w:pPr>
              <w:ind w:firstLine="284"/>
            </w:pPr>
            <w:r w:rsidRPr="00EA69AC">
              <w:t>De ondergetekende stelt het volgende amendement voor:</w:t>
            </w:r>
          </w:p>
        </w:tc>
      </w:tr>
    </w:tbl>
    <w:p w:rsidR="004330ED" w:rsidP="00D774B3" w:rsidRDefault="004330ED" w14:paraId="1672F87B" w14:textId="74941DD1"/>
    <w:p w:rsidR="00184BEF" w:rsidP="00D774B3" w:rsidRDefault="00184BEF" w14:paraId="12D1D553" w14:textId="16F190EB">
      <w:r>
        <w:t>I</w:t>
      </w:r>
    </w:p>
    <w:p w:rsidR="00184BEF" w:rsidP="00D774B3" w:rsidRDefault="00184BEF" w14:paraId="669B625A" w14:textId="77777777"/>
    <w:p w:rsidR="00184BEF" w:rsidP="00D774B3" w:rsidRDefault="00184BEF" w14:paraId="0A1A6369" w14:textId="7AC8583F">
      <w:r>
        <w:tab/>
        <w:t>In artikel III wordt na onderdeel F een onderdeel ingevoegd, luidende:</w:t>
      </w:r>
    </w:p>
    <w:p w:rsidR="00184BEF" w:rsidP="00D774B3" w:rsidRDefault="00184BEF" w14:paraId="3DF7D7E6" w14:textId="77777777"/>
    <w:p w:rsidR="00184BEF" w:rsidP="00D774B3" w:rsidRDefault="00184BEF" w14:paraId="0D9F199B" w14:textId="24C87A0B">
      <w:r>
        <w:t>FA</w:t>
      </w:r>
    </w:p>
    <w:p w:rsidR="00184BEF" w:rsidP="00D774B3" w:rsidRDefault="00184BEF" w14:paraId="7E7D1F27" w14:textId="77777777"/>
    <w:p w:rsidR="00184BEF" w:rsidP="00D774B3" w:rsidRDefault="00184BEF" w14:paraId="0F7CCDBE" w14:textId="703F4E36">
      <w:r>
        <w:tab/>
        <w:t>Na artikel 5.7 wordt een artikel ingevoegd, luidende:</w:t>
      </w:r>
    </w:p>
    <w:p w:rsidR="00184BEF" w:rsidP="00D774B3" w:rsidRDefault="00184BEF" w14:paraId="240E1D17" w14:textId="77777777"/>
    <w:p w:rsidR="00184BEF" w:rsidP="00D774B3" w:rsidRDefault="00184BEF" w14:paraId="345643EC" w14:textId="43C5FDBC">
      <w:pPr>
        <w:rPr>
          <w:b/>
          <w:bCs/>
        </w:rPr>
      </w:pPr>
      <w:r>
        <w:rPr>
          <w:b/>
          <w:bCs/>
        </w:rPr>
        <w:t>Artikel 5.7a (onlosmakelijke activiteiten)</w:t>
      </w:r>
    </w:p>
    <w:p w:rsidRPr="00184BEF" w:rsidR="00184BEF" w:rsidP="00D774B3" w:rsidRDefault="00184BEF" w14:paraId="0D1EE89A" w14:textId="77777777">
      <w:pPr>
        <w:rPr>
          <w:b/>
          <w:bCs/>
        </w:rPr>
      </w:pPr>
    </w:p>
    <w:p w:rsidR="00EA1CE4" w:rsidP="000F1858" w:rsidRDefault="00184BEF" w14:paraId="4E97CD50" w14:textId="391A95C2">
      <w:pPr>
        <w:ind w:firstLine="284"/>
      </w:pPr>
      <w:r>
        <w:t>De</w:t>
      </w:r>
      <w:r w:rsidRPr="000F1858" w:rsidR="000F1858">
        <w:t xml:space="preserve"> aanvrager van een omgevingsvergunning</w:t>
      </w:r>
      <w:r>
        <w:t xml:space="preserve"> draagt</w:t>
      </w:r>
      <w:r w:rsidRPr="000F1858" w:rsidR="000F1858">
        <w:t xml:space="preserve"> er zorg voor dat de aanvraag betrekking heeft op alle onlosmakelijke activiteiten binnen het betrokken project. </w:t>
      </w:r>
    </w:p>
    <w:p w:rsidR="00184BEF" w:rsidP="00184BEF" w:rsidRDefault="00184BEF" w14:paraId="4E53814C" w14:textId="77777777"/>
    <w:p w:rsidR="00184BEF" w:rsidP="00184BEF" w:rsidRDefault="00184BEF" w14:paraId="438855A8" w14:textId="321EC52C">
      <w:r>
        <w:t>II</w:t>
      </w:r>
    </w:p>
    <w:p w:rsidR="00184BEF" w:rsidP="00184BEF" w:rsidRDefault="00184BEF" w14:paraId="5D9F8CB9" w14:textId="77777777"/>
    <w:p w:rsidR="00184BEF" w:rsidP="00184BEF" w:rsidRDefault="00184BEF" w14:paraId="27442276" w14:textId="40055975">
      <w:r>
        <w:tab/>
        <w:t>Aan artikel III wordt een onderdeel toegevoegd, luidende:</w:t>
      </w:r>
    </w:p>
    <w:p w:rsidR="00184BEF" w:rsidP="00184BEF" w:rsidRDefault="00184BEF" w14:paraId="2412254F" w14:textId="77777777"/>
    <w:p w:rsidR="00184BEF" w:rsidP="00184BEF" w:rsidRDefault="00184BEF" w14:paraId="6AC7767B" w14:textId="011948FE">
      <w:r>
        <w:t>P</w:t>
      </w:r>
    </w:p>
    <w:p w:rsidR="00184BEF" w:rsidP="00184BEF" w:rsidRDefault="00184BEF" w14:paraId="4687DFA9" w14:textId="77777777"/>
    <w:p w:rsidR="00184BEF" w:rsidP="00184BEF" w:rsidRDefault="00184BEF" w14:paraId="3623C640" w14:textId="4668B56B">
      <w:r>
        <w:tab/>
        <w:t xml:space="preserve">In de bijlage bij artikel 1.1 wordt in de alfabetische volgorde </w:t>
      </w:r>
      <w:r w:rsidR="00715531">
        <w:t>ingevoegd:</w:t>
      </w:r>
    </w:p>
    <w:p w:rsidR="00715531" w:rsidP="00184BEF" w:rsidRDefault="00715531" w14:paraId="5D3D637B" w14:textId="38295FD9"/>
    <w:p w:rsidRPr="00715531" w:rsidR="00715531" w:rsidP="00715531" w:rsidRDefault="00715531" w14:paraId="2FD2507C" w14:textId="00A3F272">
      <w:pPr>
        <w:ind w:firstLine="284"/>
        <w:rPr>
          <w:i/>
          <w:iCs/>
        </w:rPr>
      </w:pPr>
      <w:r w:rsidRPr="00715531">
        <w:rPr>
          <w:i/>
          <w:iCs/>
        </w:rPr>
        <w:t>onlosmakelijke activiteit:</w:t>
      </w:r>
      <w:r w:rsidRPr="00715531">
        <w:t xml:space="preserve"> activiteit die behoort tot verschillende categorieën activiteiten als bedoeld in de artikelen </w:t>
      </w:r>
      <w:r>
        <w:t>5</w:t>
      </w:r>
      <w:r w:rsidRPr="00715531">
        <w:t>.1</w:t>
      </w:r>
      <w:r>
        <w:t>.</w:t>
      </w:r>
      <w:r w:rsidRPr="00715531">
        <w:t xml:space="preserve"> en </w:t>
      </w:r>
      <w:r>
        <w:t>5</w:t>
      </w:r>
      <w:r w:rsidRPr="00715531">
        <w:t>.2</w:t>
      </w:r>
      <w:r>
        <w:t>.</w:t>
      </w:r>
      <w:r w:rsidRPr="00715531">
        <w: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184BEF" w:rsidP="00184BEF" w:rsidRDefault="00184BEF" w14:paraId="49FC927B" w14:textId="25B632EB">
      <w:r w:rsidRPr="00670A31">
        <w:t>Vergunningen die onlosmakelijk verbonden zijn moeten in één keer vergun</w:t>
      </w:r>
      <w:r w:rsidR="009134BA">
        <w:t>d</w:t>
      </w:r>
      <w:r w:rsidRPr="00670A31">
        <w:t xml:space="preserve"> kunnen worden. Dit zou kunnen Conform de oude WABO (Wet algemene bepalingen omgevingsrecht</w:t>
      </w:r>
      <w:r w:rsidR="0024644D">
        <w:t>)</w:t>
      </w:r>
      <w:r w:rsidRPr="00670A31">
        <w:t xml:space="preserve">. Het in één keer vergunnen brengt verdere versnelling in de bouwopgave en kost minder tijd wat geld bespaard. </w:t>
      </w:r>
    </w:p>
    <w:p w:rsidR="00E6619B" w:rsidP="00EA1CE4" w:rsidRDefault="00E6619B" w14:paraId="2F0AD7B4" w14:textId="6E122AB0"/>
    <w:p w:rsidRPr="00EA69AC" w:rsidR="00B4708A" w:rsidP="00EA1CE4" w:rsidRDefault="009134BA" w14:paraId="3B175F5D" w14:textId="560D617F">
      <w:r>
        <w:t>Welzijn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398C" w14:textId="77777777" w:rsidR="00097BE3" w:rsidRDefault="00097BE3">
      <w:pPr>
        <w:spacing w:line="20" w:lineRule="exact"/>
      </w:pPr>
    </w:p>
  </w:endnote>
  <w:endnote w:type="continuationSeparator" w:id="0">
    <w:p w14:paraId="5D024699" w14:textId="77777777" w:rsidR="00097BE3" w:rsidRDefault="00097BE3">
      <w:pPr>
        <w:pStyle w:val="Amendement"/>
      </w:pPr>
      <w:r>
        <w:rPr>
          <w:b w:val="0"/>
        </w:rPr>
        <w:t xml:space="preserve"> </w:t>
      </w:r>
    </w:p>
  </w:endnote>
  <w:endnote w:type="continuationNotice" w:id="1">
    <w:p w14:paraId="34D56524" w14:textId="77777777" w:rsidR="00097BE3" w:rsidRDefault="00097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1282" w14:textId="77777777" w:rsidR="00097BE3" w:rsidRDefault="00097BE3">
      <w:pPr>
        <w:pStyle w:val="Amendement"/>
      </w:pPr>
      <w:r>
        <w:rPr>
          <w:b w:val="0"/>
        </w:rPr>
        <w:separator/>
      </w:r>
    </w:p>
  </w:footnote>
  <w:footnote w:type="continuationSeparator" w:id="0">
    <w:p w14:paraId="48D12183" w14:textId="77777777" w:rsidR="00097BE3" w:rsidRDefault="0009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7471A"/>
    <w:rsid w:val="00097BE3"/>
    <w:rsid w:val="000A3AE8"/>
    <w:rsid w:val="000D17BF"/>
    <w:rsid w:val="000F1858"/>
    <w:rsid w:val="000F3DD1"/>
    <w:rsid w:val="00157CAF"/>
    <w:rsid w:val="001656EE"/>
    <w:rsid w:val="0016653D"/>
    <w:rsid w:val="00184BEF"/>
    <w:rsid w:val="001D56AF"/>
    <w:rsid w:val="001E0E21"/>
    <w:rsid w:val="00212E0A"/>
    <w:rsid w:val="002153B0"/>
    <w:rsid w:val="0021777F"/>
    <w:rsid w:val="00241DD0"/>
    <w:rsid w:val="0024644D"/>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F5069"/>
    <w:rsid w:val="00501109"/>
    <w:rsid w:val="005703C9"/>
    <w:rsid w:val="00597703"/>
    <w:rsid w:val="005A6097"/>
    <w:rsid w:val="005B1DCC"/>
    <w:rsid w:val="005B7323"/>
    <w:rsid w:val="005C25B9"/>
    <w:rsid w:val="00605933"/>
    <w:rsid w:val="006267E6"/>
    <w:rsid w:val="006558D2"/>
    <w:rsid w:val="00672D25"/>
    <w:rsid w:val="006738BC"/>
    <w:rsid w:val="006D3E69"/>
    <w:rsid w:val="006E0971"/>
    <w:rsid w:val="00715531"/>
    <w:rsid w:val="007709F6"/>
    <w:rsid w:val="00783215"/>
    <w:rsid w:val="007965FC"/>
    <w:rsid w:val="007D2608"/>
    <w:rsid w:val="008164E5"/>
    <w:rsid w:val="00830081"/>
    <w:rsid w:val="008467D7"/>
    <w:rsid w:val="00852541"/>
    <w:rsid w:val="00865D47"/>
    <w:rsid w:val="0088452C"/>
    <w:rsid w:val="008D7DCB"/>
    <w:rsid w:val="009055DB"/>
    <w:rsid w:val="00905ECB"/>
    <w:rsid w:val="009134BA"/>
    <w:rsid w:val="0096165D"/>
    <w:rsid w:val="00993E91"/>
    <w:rsid w:val="009A409F"/>
    <w:rsid w:val="009B5845"/>
    <w:rsid w:val="009C0C1F"/>
    <w:rsid w:val="009C3A70"/>
    <w:rsid w:val="00A10505"/>
    <w:rsid w:val="00A1288B"/>
    <w:rsid w:val="00A53203"/>
    <w:rsid w:val="00A772EB"/>
    <w:rsid w:val="00B01BA6"/>
    <w:rsid w:val="00B4708A"/>
    <w:rsid w:val="00BF623B"/>
    <w:rsid w:val="00C01465"/>
    <w:rsid w:val="00C035D4"/>
    <w:rsid w:val="00C679BF"/>
    <w:rsid w:val="00C81BBD"/>
    <w:rsid w:val="00CD3132"/>
    <w:rsid w:val="00CE27CD"/>
    <w:rsid w:val="00CE3B4F"/>
    <w:rsid w:val="00D134F3"/>
    <w:rsid w:val="00D47D01"/>
    <w:rsid w:val="00D67594"/>
    <w:rsid w:val="00D774B3"/>
    <w:rsid w:val="00DB44B1"/>
    <w:rsid w:val="00DD35A5"/>
    <w:rsid w:val="00DE2948"/>
    <w:rsid w:val="00DF68BE"/>
    <w:rsid w:val="00DF712A"/>
    <w:rsid w:val="00E25DF4"/>
    <w:rsid w:val="00E3485D"/>
    <w:rsid w:val="00E6619B"/>
    <w:rsid w:val="00E908D7"/>
    <w:rsid w:val="00E90C1C"/>
    <w:rsid w:val="00EA1CE4"/>
    <w:rsid w:val="00EA69AC"/>
    <w:rsid w:val="00EB40A1"/>
    <w:rsid w:val="00EC3112"/>
    <w:rsid w:val="00ED5E57"/>
    <w:rsid w:val="00EE1BD8"/>
    <w:rsid w:val="00F73C5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202</ap:Words>
  <ap:Characters>1258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2025-03-18T16:37:00.0000000Z</dcterms:created>
  <dcterms:modified xsi:type="dcterms:W3CDTF">2025-03-18T16:38:00.0000000Z</dcterms:modified>
  <dc:description>------------------------</dc:description>
  <dc:subject/>
  <keywords/>
  <version/>
  <category/>
</coreProperties>
</file>