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39659E81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F1E57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05539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310669A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0A7E8712" w14:textId="64A7746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4530FD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4530FD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16EDBE3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3CEA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7643EA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9A7047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1A6C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3BC531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710FC2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7272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D351C1" w14:paraId="76B0720A" w14:textId="173261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36 327</w:t>
            </w:r>
          </w:p>
        </w:tc>
        <w:tc>
          <w:tcPr>
            <w:tcW w:w="7371" w:type="dxa"/>
            <w:gridSpan w:val="2"/>
          </w:tcPr>
          <w:p w:rsidRPr="00D351C1" w:rsidR="003C21AC" w:rsidP="00D351C1" w:rsidRDefault="00D351C1" w14:paraId="6A13DD8C" w14:textId="28946D9A">
            <w:pPr>
              <w:rPr>
                <w:b/>
                <w:bCs/>
                <w:szCs w:val="24"/>
              </w:rPr>
            </w:pPr>
            <w:r w:rsidRPr="00D351C1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3C21AC" w:rsidTr="00EA1CE4" w14:paraId="3395E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465D9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260B89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340F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8D821A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690275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0041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7E3DE03E" w14:textId="326481D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4530FD">
              <w:rPr>
                <w:rFonts w:ascii="Times New Roman" w:hAnsi="Times New Roman"/>
              </w:rPr>
              <w:t>61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6D0B6DE" w14:textId="2CAC8D9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EC4928">
              <w:rPr>
                <w:rFonts w:ascii="Times New Roman" w:hAnsi="Times New Roman"/>
                <w:caps/>
              </w:rPr>
              <w:t>de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EC4928">
              <w:rPr>
                <w:rFonts w:ascii="Times New Roman" w:hAnsi="Times New Roman"/>
                <w:caps/>
              </w:rPr>
              <w:t>leden</w:t>
            </w:r>
            <w:r w:rsidR="00D351C1">
              <w:rPr>
                <w:rFonts w:ascii="Times New Roman" w:hAnsi="Times New Roman"/>
                <w:caps/>
              </w:rPr>
              <w:t xml:space="preserve"> </w:t>
            </w:r>
            <w:r w:rsidR="008F5CC9">
              <w:rPr>
                <w:rFonts w:ascii="Times New Roman" w:hAnsi="Times New Roman"/>
                <w:caps/>
              </w:rPr>
              <w:t>Emiel van dijk</w:t>
            </w:r>
            <w:r w:rsidR="00EC4928">
              <w:rPr>
                <w:rFonts w:ascii="Times New Roman" w:hAnsi="Times New Roman"/>
                <w:caps/>
              </w:rPr>
              <w:t xml:space="preserve"> en vondeling</w:t>
            </w:r>
          </w:p>
        </w:tc>
      </w:tr>
      <w:tr w:rsidR="003C21AC" w:rsidTr="00EA1CE4" w14:paraId="1EB52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290DCD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11810BFA" w14:textId="7E1D3FB5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4530FD">
              <w:rPr>
                <w:rFonts w:ascii="Times New Roman" w:hAnsi="Times New Roman"/>
                <w:b w:val="0"/>
              </w:rPr>
              <w:t>19 maart 2025</w:t>
            </w:r>
          </w:p>
        </w:tc>
      </w:tr>
      <w:tr w:rsidR="00B01BA6" w:rsidTr="00EA1CE4" w14:paraId="0FBDC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5ADC9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714B05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C526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7DD62B92" w14:textId="1BF717F9">
            <w:pPr>
              <w:ind w:firstLine="284"/>
            </w:pPr>
            <w:r w:rsidRPr="00EA69AC">
              <w:t>De ondergetekende</w:t>
            </w:r>
            <w:r w:rsidR="001A7010">
              <w:t>n</w:t>
            </w:r>
            <w:r w:rsidRPr="00EA69AC">
              <w:t xml:space="preserve"> </w:t>
            </w:r>
            <w:r w:rsidR="001A7010">
              <w:t>stellen</w:t>
            </w:r>
            <w:r w:rsidRPr="00EA69AC" w:rsidR="001A7010">
              <w:t xml:space="preserve"> </w:t>
            </w:r>
            <w:r w:rsidRPr="00EA69AC">
              <w:t>het volgende amendement voor:</w:t>
            </w:r>
          </w:p>
        </w:tc>
      </w:tr>
    </w:tbl>
    <w:p w:rsidRPr="00EA69AC" w:rsidR="004330ED" w:rsidP="00EA1CE4" w:rsidRDefault="004330ED" w14:paraId="4A63DC82" w14:textId="515DDEC6"/>
    <w:p w:rsidR="00B142A7" w:rsidP="00B142A7" w:rsidRDefault="00B142A7" w14:paraId="0D2CA52D" w14:textId="77777777">
      <w:pPr>
        <w:ind w:firstLine="284"/>
      </w:pPr>
      <w:r>
        <w:t>Na artikel 3.3.1, eerste lid, wordt</w:t>
      </w:r>
      <w:r w:rsidRPr="0057071D">
        <w:t xml:space="preserve"> een lid </w:t>
      </w:r>
      <w:r>
        <w:t>in</w:t>
      </w:r>
      <w:r w:rsidRPr="0057071D">
        <w:t xml:space="preserve">gevoegd, luidende: </w:t>
      </w:r>
    </w:p>
    <w:p w:rsidR="00B142A7" w:rsidP="00B142A7" w:rsidRDefault="00B142A7" w14:paraId="04C95F02" w14:textId="18C51432">
      <w:pPr>
        <w:ind w:firstLine="284"/>
      </w:pPr>
      <w:r>
        <w:t>1a</w:t>
      </w:r>
      <w:r w:rsidRPr="0057071D">
        <w:t xml:space="preserve">. </w:t>
      </w:r>
      <w:r>
        <w:t>De officier van justitie kan geen strafbeschikking uitvaardigen</w:t>
      </w:r>
      <w:r w:rsidRPr="00624A3C">
        <w:t xml:space="preserve"> </w:t>
      </w:r>
      <w:r>
        <w:t xml:space="preserve">indien de verdachte een vreemdeling is als bedoeld in artikel 1 van de Vreemdelingenwet 2000. </w:t>
      </w:r>
    </w:p>
    <w:p w:rsidR="00BB371D" w:rsidP="00BB371D" w:rsidRDefault="00BB371D" w14:paraId="18E5C2AC" w14:textId="77777777"/>
    <w:p w:rsidR="00BC5833" w:rsidP="00BC5833" w:rsidRDefault="00BC5833" w14:paraId="0609B86F" w14:textId="5FE9C14F">
      <w:r w:rsidRPr="00C14051">
        <w:rPr>
          <w:b/>
          <w:bCs/>
        </w:rPr>
        <w:t>Toelichting</w:t>
      </w:r>
    </w:p>
    <w:p w:rsidR="00D7404B" w:rsidP="00FA63AA" w:rsidRDefault="00D7404B" w14:paraId="4122B78C" w14:textId="77777777"/>
    <w:p w:rsidR="00FA63AA" w:rsidP="00FA63AA" w:rsidRDefault="00FA63AA" w14:paraId="2030F295" w14:textId="66FE3421">
      <w:r>
        <w:t>De indiener</w:t>
      </w:r>
      <w:r w:rsidR="001A7010">
        <w:t>s</w:t>
      </w:r>
      <w:r>
        <w:t xml:space="preserve"> van dit amendement </w:t>
      </w:r>
      <w:r w:rsidR="001A7010">
        <w:t xml:space="preserve">hebben </w:t>
      </w:r>
      <w:r>
        <w:t xml:space="preserve">zwaarwegende bezwaren tegen het uitvaardigen van strafbeschikkingen bij delicten gepleegd door asielzoekers. Asielzoekers </w:t>
      </w:r>
      <w:r w:rsidR="001A7010">
        <w:t xml:space="preserve">zijn in afwachting van hun </w:t>
      </w:r>
      <w:r>
        <w:t>asiel</w:t>
      </w:r>
      <w:r w:rsidR="001A7010">
        <w:t>procedure in Nederland. Criminaliteit tijdens dit verblijf moet volgens de</w:t>
      </w:r>
      <w:r>
        <w:t xml:space="preserve"> indiener</w:t>
      </w:r>
      <w:r w:rsidR="001A7010">
        <w:t>s</w:t>
      </w:r>
      <w:r>
        <w:t xml:space="preserve"> krachtig </w:t>
      </w:r>
      <w:r w:rsidR="001A7010">
        <w:t>aangepakt</w:t>
      </w:r>
      <w:r>
        <w:t xml:space="preserve"> worden</w:t>
      </w:r>
      <w:r w:rsidR="001A7010">
        <w:t xml:space="preserve"> en </w:t>
      </w:r>
      <w:r>
        <w:t>direct invloed hebben op hun asielstatus.</w:t>
      </w:r>
    </w:p>
    <w:p w:rsidR="00FA63AA" w:rsidP="00FA63AA" w:rsidRDefault="00FA63AA" w14:paraId="10D701DE" w14:textId="77777777"/>
    <w:p w:rsidR="00FA63AA" w:rsidP="00FA63AA" w:rsidRDefault="00FA63AA" w14:paraId="236F5CEB" w14:textId="074BFC5B">
      <w:r>
        <w:t xml:space="preserve">De nieuwe beleidsrichtlijn van het Openbaar Ministerie (OM) zorgt er echter voor dat criminele asielzoekers minder vaak voor ernstige misdrijven – zoals diefstal, mishandeling of wapenbezit – voor de rechter verschijnen. In plaats daarvan worden deze zaken afgedaan met een strafbeschikking. </w:t>
      </w:r>
      <w:r w:rsidR="00E7510B">
        <w:t xml:space="preserve">De criminele </w:t>
      </w:r>
      <w:r w:rsidRPr="00E7510B" w:rsidR="00E7510B">
        <w:t xml:space="preserve">asielzoeker </w:t>
      </w:r>
      <w:r w:rsidR="00E7510B">
        <w:t xml:space="preserve">ontloopt hiermee </w:t>
      </w:r>
      <w:r w:rsidR="00914FA6">
        <w:t xml:space="preserve">mogelijke </w:t>
      </w:r>
      <w:r w:rsidR="00522012">
        <w:t xml:space="preserve">gevolgen </w:t>
      </w:r>
      <w:r w:rsidR="001A7010">
        <w:t>voor zijn asielstatus</w:t>
      </w:r>
      <w:r w:rsidR="00E7510B">
        <w:t xml:space="preserve">. Het OM mag </w:t>
      </w:r>
      <w:r w:rsidR="001A7010">
        <w:t xml:space="preserve">namelijk </w:t>
      </w:r>
      <w:r w:rsidR="00E7510B">
        <w:t xml:space="preserve">geen vrijheidsbenemende straffen opleggen terwijl </w:t>
      </w:r>
      <w:r w:rsidR="001A7010">
        <w:t xml:space="preserve">dit volgens de asielwetgeving wel nodig </w:t>
      </w:r>
      <w:r w:rsidR="00522012">
        <w:t xml:space="preserve">is </w:t>
      </w:r>
      <w:r w:rsidR="001A7010">
        <w:t xml:space="preserve">om een asielaanvraag af te </w:t>
      </w:r>
      <w:r w:rsidR="00522012">
        <w:t xml:space="preserve">kunnen </w:t>
      </w:r>
      <w:r w:rsidR="001A7010">
        <w:t>wijzen</w:t>
      </w:r>
      <w:r>
        <w:t>.</w:t>
      </w:r>
    </w:p>
    <w:p w:rsidR="005E6A30" w:rsidP="00FA63AA" w:rsidRDefault="005E6A30" w14:paraId="4908D4DA" w14:textId="77777777"/>
    <w:p w:rsidR="00FA63AA" w:rsidP="00FA63AA" w:rsidRDefault="00FA63AA" w14:paraId="3ED04334" w14:textId="018F2D9F">
      <w:r>
        <w:t xml:space="preserve">Om deze redenen </w:t>
      </w:r>
      <w:r w:rsidR="00D27FA6">
        <w:t>stellen</w:t>
      </w:r>
      <w:r>
        <w:t xml:space="preserve"> de indiener</w:t>
      </w:r>
      <w:r w:rsidR="00D27FA6">
        <w:t>s</w:t>
      </w:r>
      <w:r>
        <w:t xml:space="preserve"> voor om een nieuw lid toe te voegen aan artikel 3.3.1 van het Wetboek van Strafvordering. Hiermee wordt de bevoegdheid van de officier van justitie om strafbeschikkingen uit te vaardigen </w:t>
      </w:r>
      <w:r w:rsidR="00CD04F3">
        <w:t>beperkt</w:t>
      </w:r>
      <w:r>
        <w:t xml:space="preserve"> wanneer de verdachte een vreemdeling is in de zin van artikel 1 van de Vreemdelingenwet 2000.</w:t>
      </w:r>
    </w:p>
    <w:p w:rsidR="00E04E1A" w:rsidP="00BC5833" w:rsidRDefault="00E04E1A" w14:paraId="693E2A87" w14:textId="77777777"/>
    <w:p w:rsidR="00BC5833" w:rsidP="00BC5833" w:rsidRDefault="00BC5833" w14:paraId="711BC10F" w14:textId="00E84225">
      <w:r>
        <w:t>Emiel van Dijk</w:t>
      </w:r>
    </w:p>
    <w:p w:rsidR="00051906" w:rsidP="00BC5833" w:rsidRDefault="00051906" w14:paraId="171CD0DB" w14:textId="45A00EBA">
      <w:r>
        <w:t>Vondeling</w:t>
      </w:r>
    </w:p>
    <w:p w:rsidR="00BC5833" w:rsidP="00BC5833" w:rsidRDefault="00BC5833" w14:paraId="50CA6185" w14:textId="77777777"/>
    <w:p w:rsidR="00BC5833" w:rsidP="00BC5833" w:rsidRDefault="00BC5833" w14:paraId="7F0C1BEE" w14:textId="77777777"/>
    <w:p w:rsidR="00BC5833" w:rsidP="00BC5833" w:rsidRDefault="00BC5833" w14:paraId="0E9879E4" w14:textId="77777777"/>
    <w:p w:rsidRPr="006155AD" w:rsidR="008F5CC9" w:rsidP="00BF623B" w:rsidRDefault="008F5CC9" w14:paraId="4F934CF0" w14:textId="77777777">
      <w:pPr>
        <w:rPr>
          <w:color w:val="000000" w:themeColor="text1"/>
        </w:rPr>
      </w:pPr>
    </w:p>
    <w:sectPr w:rsidRPr="006155AD" w:rsidR="008F5CC9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9514" w14:textId="77777777" w:rsidR="000A1951" w:rsidRDefault="000A1951">
      <w:pPr>
        <w:spacing w:line="20" w:lineRule="exact"/>
      </w:pPr>
    </w:p>
  </w:endnote>
  <w:endnote w:type="continuationSeparator" w:id="0">
    <w:p w14:paraId="175DEC95" w14:textId="77777777" w:rsidR="000A1951" w:rsidRDefault="000A19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CAB881" w14:textId="77777777" w:rsidR="000A1951" w:rsidRDefault="000A19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F649" w14:textId="77777777" w:rsidR="000A1951" w:rsidRDefault="000A19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F5223F" w14:textId="77777777" w:rsidR="000A1951" w:rsidRDefault="000A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AFD"/>
    <w:multiLevelType w:val="multilevel"/>
    <w:tmpl w:val="BB5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97633"/>
    <w:multiLevelType w:val="multilevel"/>
    <w:tmpl w:val="CB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E4BCF"/>
    <w:multiLevelType w:val="multilevel"/>
    <w:tmpl w:val="F3A4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1BA5"/>
    <w:multiLevelType w:val="multilevel"/>
    <w:tmpl w:val="62E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01E76"/>
    <w:multiLevelType w:val="multilevel"/>
    <w:tmpl w:val="ADDE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475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031126">
    <w:abstractNumId w:val="2"/>
  </w:num>
  <w:num w:numId="3" w16cid:durableId="2116485653">
    <w:abstractNumId w:val="1"/>
  </w:num>
  <w:num w:numId="4" w16cid:durableId="546334246">
    <w:abstractNumId w:val="0"/>
  </w:num>
  <w:num w:numId="5" w16cid:durableId="161775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C1"/>
    <w:rsid w:val="00051906"/>
    <w:rsid w:val="00055834"/>
    <w:rsid w:val="00082909"/>
    <w:rsid w:val="000A1951"/>
    <w:rsid w:val="000C1E91"/>
    <w:rsid w:val="000D17BF"/>
    <w:rsid w:val="000E3641"/>
    <w:rsid w:val="00142ED9"/>
    <w:rsid w:val="00157CAF"/>
    <w:rsid w:val="001656EE"/>
    <w:rsid w:val="0016653D"/>
    <w:rsid w:val="001977E3"/>
    <w:rsid w:val="001A7010"/>
    <w:rsid w:val="001D56AF"/>
    <w:rsid w:val="001D6A55"/>
    <w:rsid w:val="001E0E21"/>
    <w:rsid w:val="00212E0A"/>
    <w:rsid w:val="002153B0"/>
    <w:rsid w:val="0021777F"/>
    <w:rsid w:val="00241DD0"/>
    <w:rsid w:val="00282909"/>
    <w:rsid w:val="002973A6"/>
    <w:rsid w:val="00297BD9"/>
    <w:rsid w:val="002A0713"/>
    <w:rsid w:val="002D4599"/>
    <w:rsid w:val="003C21AC"/>
    <w:rsid w:val="003C5218"/>
    <w:rsid w:val="003C5EAF"/>
    <w:rsid w:val="003C7876"/>
    <w:rsid w:val="003E2F98"/>
    <w:rsid w:val="0040662A"/>
    <w:rsid w:val="0042574B"/>
    <w:rsid w:val="004330ED"/>
    <w:rsid w:val="004530FD"/>
    <w:rsid w:val="00473E31"/>
    <w:rsid w:val="00481C91"/>
    <w:rsid w:val="004911E3"/>
    <w:rsid w:val="00497D57"/>
    <w:rsid w:val="004A1E29"/>
    <w:rsid w:val="004A7DD4"/>
    <w:rsid w:val="004B50D8"/>
    <w:rsid w:val="004B5B90"/>
    <w:rsid w:val="00500BB1"/>
    <w:rsid w:val="00501109"/>
    <w:rsid w:val="00522012"/>
    <w:rsid w:val="0056597F"/>
    <w:rsid w:val="005703C9"/>
    <w:rsid w:val="00597703"/>
    <w:rsid w:val="005A6097"/>
    <w:rsid w:val="005B1DCC"/>
    <w:rsid w:val="005B7323"/>
    <w:rsid w:val="005C25B9"/>
    <w:rsid w:val="005C5FAB"/>
    <w:rsid w:val="005E16A8"/>
    <w:rsid w:val="005E6A30"/>
    <w:rsid w:val="006155AD"/>
    <w:rsid w:val="006242D0"/>
    <w:rsid w:val="006267E6"/>
    <w:rsid w:val="006558D2"/>
    <w:rsid w:val="00672D25"/>
    <w:rsid w:val="006738BC"/>
    <w:rsid w:val="006D3E69"/>
    <w:rsid w:val="006E0971"/>
    <w:rsid w:val="0070109C"/>
    <w:rsid w:val="00743A1E"/>
    <w:rsid w:val="007709F6"/>
    <w:rsid w:val="007965FC"/>
    <w:rsid w:val="007D2608"/>
    <w:rsid w:val="007E6C1F"/>
    <w:rsid w:val="007E71CA"/>
    <w:rsid w:val="008124BD"/>
    <w:rsid w:val="008164E5"/>
    <w:rsid w:val="00830081"/>
    <w:rsid w:val="008440C8"/>
    <w:rsid w:val="008467D7"/>
    <w:rsid w:val="00852541"/>
    <w:rsid w:val="00865D47"/>
    <w:rsid w:val="0088452C"/>
    <w:rsid w:val="008D7DCB"/>
    <w:rsid w:val="008F5CC9"/>
    <w:rsid w:val="00901C29"/>
    <w:rsid w:val="009055DB"/>
    <w:rsid w:val="00905ECB"/>
    <w:rsid w:val="00913E82"/>
    <w:rsid w:val="00914FA6"/>
    <w:rsid w:val="0096165D"/>
    <w:rsid w:val="00990F71"/>
    <w:rsid w:val="00991148"/>
    <w:rsid w:val="00993E91"/>
    <w:rsid w:val="009A409F"/>
    <w:rsid w:val="009B290E"/>
    <w:rsid w:val="009B5845"/>
    <w:rsid w:val="009C0C1F"/>
    <w:rsid w:val="009D5EE6"/>
    <w:rsid w:val="00A01FC8"/>
    <w:rsid w:val="00A051A8"/>
    <w:rsid w:val="00A10505"/>
    <w:rsid w:val="00A1288B"/>
    <w:rsid w:val="00A524A2"/>
    <w:rsid w:val="00A53203"/>
    <w:rsid w:val="00A66C0D"/>
    <w:rsid w:val="00A772EB"/>
    <w:rsid w:val="00AA1A99"/>
    <w:rsid w:val="00AC02FC"/>
    <w:rsid w:val="00B01BA6"/>
    <w:rsid w:val="00B142A7"/>
    <w:rsid w:val="00B40D1E"/>
    <w:rsid w:val="00B4708A"/>
    <w:rsid w:val="00BB09CD"/>
    <w:rsid w:val="00BB0EB5"/>
    <w:rsid w:val="00BB371D"/>
    <w:rsid w:val="00BC5833"/>
    <w:rsid w:val="00BF623B"/>
    <w:rsid w:val="00C035D4"/>
    <w:rsid w:val="00C32E97"/>
    <w:rsid w:val="00C40780"/>
    <w:rsid w:val="00C679BF"/>
    <w:rsid w:val="00C73079"/>
    <w:rsid w:val="00C80E80"/>
    <w:rsid w:val="00C81BBD"/>
    <w:rsid w:val="00CB1B8D"/>
    <w:rsid w:val="00CD04F3"/>
    <w:rsid w:val="00CD3132"/>
    <w:rsid w:val="00CE27CD"/>
    <w:rsid w:val="00CE3BEB"/>
    <w:rsid w:val="00D134F3"/>
    <w:rsid w:val="00D27FA6"/>
    <w:rsid w:val="00D351C1"/>
    <w:rsid w:val="00D36AA8"/>
    <w:rsid w:val="00D47D01"/>
    <w:rsid w:val="00D7404B"/>
    <w:rsid w:val="00D774B3"/>
    <w:rsid w:val="00D83559"/>
    <w:rsid w:val="00D90080"/>
    <w:rsid w:val="00DA3867"/>
    <w:rsid w:val="00DB2544"/>
    <w:rsid w:val="00DD35A5"/>
    <w:rsid w:val="00DE24ED"/>
    <w:rsid w:val="00DE2948"/>
    <w:rsid w:val="00DF68BE"/>
    <w:rsid w:val="00DF712A"/>
    <w:rsid w:val="00E01F81"/>
    <w:rsid w:val="00E04E1A"/>
    <w:rsid w:val="00E25DF4"/>
    <w:rsid w:val="00E3485D"/>
    <w:rsid w:val="00E62C38"/>
    <w:rsid w:val="00E6619B"/>
    <w:rsid w:val="00E7510B"/>
    <w:rsid w:val="00E843DE"/>
    <w:rsid w:val="00EA1CE4"/>
    <w:rsid w:val="00EA69AC"/>
    <w:rsid w:val="00EB40A1"/>
    <w:rsid w:val="00EC3112"/>
    <w:rsid w:val="00EC4928"/>
    <w:rsid w:val="00ED5E57"/>
    <w:rsid w:val="00EE1BD8"/>
    <w:rsid w:val="00EE7B22"/>
    <w:rsid w:val="00F2735C"/>
    <w:rsid w:val="00F723F5"/>
    <w:rsid w:val="00FA5BBE"/>
    <w:rsid w:val="00FA63AA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2D286"/>
  <w15:docId w15:val="{98119721-163B-4DD0-8B6F-9FAF88B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next w:val="Standaard"/>
    <w:link w:val="Kop1Char"/>
    <w:qFormat/>
    <w:rsid w:val="00E751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4">
    <w:name w:val="heading 4"/>
    <w:basedOn w:val="Standaard"/>
    <w:link w:val="Kop4Char"/>
    <w:uiPriority w:val="9"/>
    <w:qFormat/>
    <w:rsid w:val="00BB09CD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51C1"/>
    <w:pPr>
      <w:widowControl/>
      <w:spacing w:before="100" w:beforeAutospacing="1" w:after="100" w:afterAutospacing="1"/>
    </w:pPr>
    <w:rPr>
      <w:rFonts w:ascii="Aptos" w:eastAsiaTheme="minorHAnsi" w:hAnsi="Aptos" w:cs="Calibri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990F7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90F7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90F71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90F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90F71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BB09CD"/>
    <w:rPr>
      <w:b/>
      <w:bCs/>
      <w:sz w:val="24"/>
      <w:szCs w:val="24"/>
    </w:rPr>
  </w:style>
  <w:style w:type="paragraph" w:customStyle="1" w:styleId="action--relations">
    <w:name w:val="action--relations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permalink">
    <w:name w:val="action--permalink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version">
    <w:name w:val="action--version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compare">
    <w:name w:val="action--compare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print">
    <w:name w:val="action--print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download">
    <w:name w:val="action--download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paragraph" w:customStyle="1" w:styleId="lid">
    <w:name w:val="lid"/>
    <w:basedOn w:val="Standaard"/>
    <w:rsid w:val="00BB09CD"/>
    <w:pPr>
      <w:widowControl/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BB09CD"/>
  </w:style>
  <w:style w:type="paragraph" w:styleId="Revisie">
    <w:name w:val="Revision"/>
    <w:hidden/>
    <w:uiPriority w:val="99"/>
    <w:semiHidden/>
    <w:rsid w:val="00A524A2"/>
    <w:rPr>
      <w:sz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5833"/>
    <w:rPr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583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C5833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E75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4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1544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2025-03-19T09:15:00.0000000Z</dcterms:created>
  <dcterms:modified xsi:type="dcterms:W3CDTF">2025-03-19T09:15:00.0000000Z</dcterms:modified>
  <dc:description>------------------------</dc:description>
  <dc:subject/>
  <keywords/>
  <version/>
  <category/>
</coreProperties>
</file>