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6C86" w:rsidP="00856C86" w:rsidRDefault="00856C86" w14:paraId="6A0270D9" w14:textId="7CDCE6B4">
      <w:pPr>
        <w:rPr>
          <w:spacing w:val="-2"/>
        </w:rPr>
      </w:pPr>
      <w:r>
        <w:rPr>
          <w:spacing w:val="-2"/>
        </w:rPr>
        <w:t>AH 1672</w:t>
      </w:r>
    </w:p>
    <w:p w:rsidR="00856C86" w:rsidP="00856C86" w:rsidRDefault="00856C86" w14:paraId="22141600" w14:textId="12A88884">
      <w:pPr>
        <w:rPr>
          <w:spacing w:val="-2"/>
        </w:rPr>
      </w:pPr>
      <w:r>
        <w:rPr>
          <w:spacing w:val="-2"/>
        </w:rPr>
        <w:t>2025Z03572</w:t>
      </w:r>
    </w:p>
    <w:p w:rsidR="00856C86" w:rsidP="00856C86" w:rsidRDefault="00856C86" w14:paraId="55C0E3C8" w14:textId="376730F5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Karremans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19 maart 2025)</w:t>
      </w:r>
    </w:p>
    <w:p w:rsidRPr="00856C86" w:rsidR="00856C86" w:rsidP="00856C86" w:rsidRDefault="00856C86" w14:paraId="560BCFC0" w14:textId="77777777">
      <w:pPr>
        <w:rPr>
          <w:rFonts w:ascii="Times New Roman" w:hAnsi="Times New Roman"/>
          <w:sz w:val="24"/>
          <w:szCs w:val="24"/>
        </w:rPr>
      </w:pPr>
    </w:p>
    <w:p w:rsidR="00856C86" w:rsidP="00856C86" w:rsidRDefault="00856C86" w14:paraId="7AB03721" w14:textId="77777777">
      <w:pPr>
        <w:rPr>
          <w:spacing w:val="-2"/>
        </w:rPr>
      </w:pPr>
      <w:r>
        <w:rPr>
          <w:spacing w:val="-2"/>
        </w:rPr>
        <w:t>De vragen van lid Bruyning (NSC) over het antwoord van staatssecretaris Karremans op vragen over het bericht 'Kinderen in bedwang gehouden met pijnprikkels, commissie tegen martelen kijkt mee in Nederland'.  (</w:t>
      </w:r>
      <w:r>
        <w:t>2025Z03572</w:t>
      </w:r>
      <w:r>
        <w:rPr>
          <w:spacing w:val="-2"/>
        </w:rPr>
        <w:t>) kunnen tot mijn spijt niet binnen de gebruikelijke termijn worden beantwoord.</w:t>
      </w:r>
    </w:p>
    <w:p w:rsidR="00856C86" w:rsidP="00856C86" w:rsidRDefault="00856C86" w14:paraId="553FE852" w14:textId="77777777">
      <w:pPr>
        <w:rPr>
          <w:spacing w:val="-2"/>
        </w:rPr>
      </w:pPr>
    </w:p>
    <w:p w:rsidR="00856C86" w:rsidP="00856C86" w:rsidRDefault="00856C86" w14:paraId="0FC06B08" w14:textId="77777777">
      <w:pPr>
        <w:outlineLvl w:val="0"/>
        <w:rPr>
          <w:spacing w:val="-2"/>
        </w:rPr>
      </w:pPr>
      <w:r>
        <w:rPr>
          <w:spacing w:val="-2"/>
        </w:rPr>
        <w:t>De reden van het uitstel is dat de afstemming met andere partijen die nodig is voor een goede beantwoording meer tijd vraagt.</w:t>
      </w:r>
    </w:p>
    <w:p w:rsidR="00856C86" w:rsidP="00856C86" w:rsidRDefault="00856C86" w14:paraId="63D6D231" w14:textId="77777777">
      <w:pPr>
        <w:rPr>
          <w:spacing w:val="-2"/>
        </w:rPr>
      </w:pPr>
    </w:p>
    <w:p w:rsidR="00856C86" w:rsidP="00856C86" w:rsidRDefault="00856C86" w14:paraId="434A9C29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856C86" w:rsidP="00856C86" w:rsidRDefault="00856C86" w14:paraId="20559C20" w14:textId="77777777">
      <w:pPr>
        <w:rPr>
          <w:spacing w:val="-2"/>
        </w:rPr>
      </w:pPr>
    </w:p>
    <w:p w:rsidR="00C31EA2" w:rsidRDefault="00C31EA2" w14:paraId="4E1EB724" w14:textId="77777777"/>
    <w:sectPr w:rsidR="00C31EA2" w:rsidSect="00856C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B7966" w14:textId="77777777" w:rsidR="00856C86" w:rsidRDefault="00856C86" w:rsidP="00856C86">
      <w:pPr>
        <w:spacing w:after="0" w:line="240" w:lineRule="auto"/>
      </w:pPr>
      <w:r>
        <w:separator/>
      </w:r>
    </w:p>
  </w:endnote>
  <w:endnote w:type="continuationSeparator" w:id="0">
    <w:p w14:paraId="4560A347" w14:textId="77777777" w:rsidR="00856C86" w:rsidRDefault="00856C86" w:rsidP="00856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2AC3A" w14:textId="77777777" w:rsidR="00856C86" w:rsidRPr="00856C86" w:rsidRDefault="00856C86" w:rsidP="00856C8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71B21" w14:textId="77777777" w:rsidR="00856C86" w:rsidRPr="00856C86" w:rsidRDefault="00856C86" w:rsidP="00856C8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4A70E" w14:textId="77777777" w:rsidR="00856C86" w:rsidRPr="00856C86" w:rsidRDefault="00856C86" w:rsidP="00856C8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DF16F" w14:textId="77777777" w:rsidR="00856C86" w:rsidRDefault="00856C86" w:rsidP="00856C86">
      <w:pPr>
        <w:spacing w:after="0" w:line="240" w:lineRule="auto"/>
      </w:pPr>
      <w:r>
        <w:separator/>
      </w:r>
    </w:p>
  </w:footnote>
  <w:footnote w:type="continuationSeparator" w:id="0">
    <w:p w14:paraId="408D4C26" w14:textId="77777777" w:rsidR="00856C86" w:rsidRDefault="00856C86" w:rsidP="00856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286ED" w14:textId="77777777" w:rsidR="00856C86" w:rsidRPr="00856C86" w:rsidRDefault="00856C86" w:rsidP="00856C8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1A4A0" w14:textId="77777777" w:rsidR="00856C86" w:rsidRPr="00856C86" w:rsidRDefault="00856C86" w:rsidP="00856C8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FD65B" w14:textId="77777777" w:rsidR="00856C86" w:rsidRPr="00856C86" w:rsidRDefault="00856C86" w:rsidP="00856C8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C86"/>
    <w:rsid w:val="00856C86"/>
    <w:rsid w:val="00AC209D"/>
    <w:rsid w:val="00C3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E5EFD"/>
  <w15:chartTrackingRefBased/>
  <w15:docId w15:val="{78467287-7FF1-4E67-867B-EBD25926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56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56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56C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56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56C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56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56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56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56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56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56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56C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56C8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56C8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56C8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56C8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56C8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56C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56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6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56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56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56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56C8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56C8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56C8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56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56C8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56C86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856C86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856C86"/>
    <w:rPr>
      <w:b/>
    </w:rPr>
  </w:style>
  <w:style w:type="paragraph" w:styleId="Koptekst">
    <w:name w:val="header"/>
    <w:basedOn w:val="Standaard"/>
    <w:link w:val="KoptekstChar"/>
    <w:rsid w:val="00856C86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856C86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856C86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856C86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856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56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533</ap:Characters>
  <ap:DocSecurity>0</ap:DocSecurity>
  <ap:Lines>4</ap:Lines>
  <ap:Paragraphs>1</ap:Paragraphs>
  <ap:ScaleCrop>false</ap:ScaleCrop>
  <ap:LinksUpToDate>false</ap:LinksUpToDate>
  <ap:CharactersWithSpaces>628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2025-03-19T11:51:00.0000000Z</dcterms:created>
  <dcterms:modified xsi:type="dcterms:W3CDTF">2025-03-19T11:52:00.0000000Z</dcterms:modified>
  <version/>
  <category/>
</coreProperties>
</file>