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C21B3" w14:paraId="73CF5554" w14:textId="77777777">
        <w:tc>
          <w:tcPr>
            <w:tcW w:w="6733" w:type="dxa"/>
            <w:gridSpan w:val="2"/>
            <w:tcBorders>
              <w:top w:val="nil"/>
              <w:left w:val="nil"/>
              <w:bottom w:val="nil"/>
              <w:right w:val="nil"/>
            </w:tcBorders>
            <w:vAlign w:val="center"/>
          </w:tcPr>
          <w:p w:rsidR="00997775" w:rsidP="00710A7A" w:rsidRDefault="00997775" w14:paraId="060C29A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BA714A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C21B3" w14:paraId="27AD7D5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409667B" w14:textId="77777777">
            <w:r w:rsidRPr="008B0CC5">
              <w:t xml:space="preserve">Vergaderjaar </w:t>
            </w:r>
            <w:r w:rsidR="00AC6B87">
              <w:t>2024-2025</w:t>
            </w:r>
          </w:p>
        </w:tc>
      </w:tr>
      <w:tr w:rsidR="00997775" w:rsidTr="008C21B3" w14:paraId="44458D52" w14:textId="77777777">
        <w:trPr>
          <w:cantSplit/>
        </w:trPr>
        <w:tc>
          <w:tcPr>
            <w:tcW w:w="10985" w:type="dxa"/>
            <w:gridSpan w:val="3"/>
            <w:tcBorders>
              <w:top w:val="nil"/>
              <w:left w:val="nil"/>
              <w:bottom w:val="nil"/>
              <w:right w:val="nil"/>
            </w:tcBorders>
          </w:tcPr>
          <w:p w:rsidR="00997775" w:rsidRDefault="00997775" w14:paraId="45AE2170" w14:textId="77777777"/>
        </w:tc>
      </w:tr>
      <w:tr w:rsidR="00997775" w:rsidTr="008C21B3" w14:paraId="5327F570" w14:textId="77777777">
        <w:trPr>
          <w:cantSplit/>
        </w:trPr>
        <w:tc>
          <w:tcPr>
            <w:tcW w:w="10985" w:type="dxa"/>
            <w:gridSpan w:val="3"/>
            <w:tcBorders>
              <w:top w:val="nil"/>
              <w:left w:val="nil"/>
              <w:bottom w:val="single" w:color="auto" w:sz="4" w:space="0"/>
              <w:right w:val="nil"/>
            </w:tcBorders>
          </w:tcPr>
          <w:p w:rsidR="00997775" w:rsidRDefault="00997775" w14:paraId="3B4B4F24" w14:textId="77777777"/>
        </w:tc>
      </w:tr>
      <w:tr w:rsidR="00997775" w:rsidTr="008C21B3" w14:paraId="2EA846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FFAFF7" w14:textId="77777777"/>
        </w:tc>
        <w:tc>
          <w:tcPr>
            <w:tcW w:w="7654" w:type="dxa"/>
            <w:gridSpan w:val="2"/>
          </w:tcPr>
          <w:p w:rsidR="00997775" w:rsidRDefault="00997775" w14:paraId="720E6E3E" w14:textId="77777777"/>
        </w:tc>
      </w:tr>
      <w:tr w:rsidR="008C21B3" w:rsidTr="008C21B3" w14:paraId="397549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21B3" w:rsidP="008C21B3" w:rsidRDefault="008C21B3" w14:paraId="08ADE6FA" w14:textId="53BF2A00">
            <w:pPr>
              <w:rPr>
                <w:b/>
              </w:rPr>
            </w:pPr>
            <w:r>
              <w:rPr>
                <w:b/>
              </w:rPr>
              <w:t>36 561</w:t>
            </w:r>
          </w:p>
        </w:tc>
        <w:tc>
          <w:tcPr>
            <w:tcW w:w="7654" w:type="dxa"/>
            <w:gridSpan w:val="2"/>
          </w:tcPr>
          <w:p w:rsidR="008C21B3" w:rsidP="008C21B3" w:rsidRDefault="008C21B3" w14:paraId="1282A80A" w14:textId="118968E0">
            <w:pPr>
              <w:rPr>
                <w:b/>
              </w:rPr>
            </w:pPr>
            <w:r w:rsidRPr="006D4DB5">
              <w:rPr>
                <w:b/>
                <w:bCs/>
                <w:szCs w:val="24"/>
                <w:shd w:val="clear" w:color="auto" w:fill="FFFFFF"/>
              </w:rPr>
              <w:t xml:space="preserve">Wijziging van de Zorgverzekeringswet in verband met het bevorderen van </w:t>
            </w:r>
            <w:proofErr w:type="spellStart"/>
            <w:r w:rsidRPr="006D4DB5">
              <w:rPr>
                <w:b/>
                <w:bCs/>
                <w:szCs w:val="24"/>
                <w:shd w:val="clear" w:color="auto" w:fill="FFFFFF"/>
              </w:rPr>
              <w:t>zorgcontractering</w:t>
            </w:r>
            <w:proofErr w:type="spellEnd"/>
          </w:p>
        </w:tc>
      </w:tr>
      <w:tr w:rsidR="008C21B3" w:rsidTr="008C21B3" w14:paraId="065CC9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21B3" w:rsidP="008C21B3" w:rsidRDefault="008C21B3" w14:paraId="638B9A45" w14:textId="77777777"/>
        </w:tc>
        <w:tc>
          <w:tcPr>
            <w:tcW w:w="7654" w:type="dxa"/>
            <w:gridSpan w:val="2"/>
          </w:tcPr>
          <w:p w:rsidR="008C21B3" w:rsidP="008C21B3" w:rsidRDefault="008C21B3" w14:paraId="7DAA3915" w14:textId="77777777"/>
        </w:tc>
      </w:tr>
      <w:tr w:rsidR="008C21B3" w:rsidTr="008C21B3" w14:paraId="43CBFF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21B3" w:rsidP="008C21B3" w:rsidRDefault="008C21B3" w14:paraId="30B1ACD1" w14:textId="77777777"/>
        </w:tc>
        <w:tc>
          <w:tcPr>
            <w:tcW w:w="7654" w:type="dxa"/>
            <w:gridSpan w:val="2"/>
          </w:tcPr>
          <w:p w:rsidR="008C21B3" w:rsidP="008C21B3" w:rsidRDefault="008C21B3" w14:paraId="2B3FA5E5" w14:textId="77777777"/>
        </w:tc>
      </w:tr>
      <w:tr w:rsidR="008C21B3" w:rsidTr="008C21B3" w14:paraId="209719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21B3" w:rsidP="008C21B3" w:rsidRDefault="008C21B3" w14:paraId="0406A280" w14:textId="09ACD082">
            <w:pPr>
              <w:rPr>
                <w:b/>
              </w:rPr>
            </w:pPr>
            <w:r>
              <w:rPr>
                <w:b/>
              </w:rPr>
              <w:t xml:space="preserve">Nr. </w:t>
            </w:r>
            <w:r>
              <w:rPr>
                <w:b/>
              </w:rPr>
              <w:t>10</w:t>
            </w:r>
          </w:p>
        </w:tc>
        <w:tc>
          <w:tcPr>
            <w:tcW w:w="7654" w:type="dxa"/>
            <w:gridSpan w:val="2"/>
          </w:tcPr>
          <w:p w:rsidR="008C21B3" w:rsidP="008C21B3" w:rsidRDefault="008C21B3" w14:paraId="0D94CD5D" w14:textId="639C53FE">
            <w:pPr>
              <w:rPr>
                <w:b/>
              </w:rPr>
            </w:pPr>
            <w:r>
              <w:rPr>
                <w:b/>
              </w:rPr>
              <w:t xml:space="preserve">MOTIE VAN </w:t>
            </w:r>
            <w:r>
              <w:rPr>
                <w:b/>
              </w:rPr>
              <w:t xml:space="preserve">HET LID TIELEN </w:t>
            </w:r>
          </w:p>
        </w:tc>
      </w:tr>
      <w:tr w:rsidR="008C21B3" w:rsidTr="008C21B3" w14:paraId="7C6689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21B3" w:rsidP="008C21B3" w:rsidRDefault="008C21B3" w14:paraId="5FB9ACCC" w14:textId="77777777"/>
        </w:tc>
        <w:tc>
          <w:tcPr>
            <w:tcW w:w="7654" w:type="dxa"/>
            <w:gridSpan w:val="2"/>
          </w:tcPr>
          <w:p w:rsidR="008C21B3" w:rsidP="008C21B3" w:rsidRDefault="008C21B3" w14:paraId="7126E686" w14:textId="04E8E497">
            <w:r>
              <w:t xml:space="preserve">Voorgesteld 19 maart 2025 </w:t>
            </w:r>
          </w:p>
        </w:tc>
      </w:tr>
      <w:tr w:rsidR="008C21B3" w:rsidTr="008C21B3" w14:paraId="58A3BE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21B3" w:rsidP="008C21B3" w:rsidRDefault="008C21B3" w14:paraId="04B235D3" w14:textId="77777777"/>
        </w:tc>
        <w:tc>
          <w:tcPr>
            <w:tcW w:w="7654" w:type="dxa"/>
            <w:gridSpan w:val="2"/>
          </w:tcPr>
          <w:p w:rsidR="008C21B3" w:rsidP="008C21B3" w:rsidRDefault="008C21B3" w14:paraId="43C78770" w14:textId="77777777"/>
        </w:tc>
      </w:tr>
      <w:tr w:rsidR="008C21B3" w:rsidTr="008C21B3" w14:paraId="451276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21B3" w:rsidP="008C21B3" w:rsidRDefault="008C21B3" w14:paraId="1CDCE7D8" w14:textId="77777777"/>
        </w:tc>
        <w:tc>
          <w:tcPr>
            <w:tcW w:w="7654" w:type="dxa"/>
            <w:gridSpan w:val="2"/>
          </w:tcPr>
          <w:p w:rsidR="008C21B3" w:rsidP="008C21B3" w:rsidRDefault="008C21B3" w14:paraId="61B7039D" w14:textId="77777777">
            <w:r>
              <w:t>De Kamer,</w:t>
            </w:r>
          </w:p>
        </w:tc>
      </w:tr>
      <w:tr w:rsidR="008C21B3" w:rsidTr="008C21B3" w14:paraId="1BA90E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21B3" w:rsidP="008C21B3" w:rsidRDefault="008C21B3" w14:paraId="7048A126" w14:textId="77777777"/>
        </w:tc>
        <w:tc>
          <w:tcPr>
            <w:tcW w:w="7654" w:type="dxa"/>
            <w:gridSpan w:val="2"/>
          </w:tcPr>
          <w:p w:rsidR="008C21B3" w:rsidP="008C21B3" w:rsidRDefault="008C21B3" w14:paraId="2D5B1E60" w14:textId="77777777"/>
        </w:tc>
      </w:tr>
      <w:tr w:rsidR="008C21B3" w:rsidTr="008C21B3" w14:paraId="2CC109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21B3" w:rsidP="008C21B3" w:rsidRDefault="008C21B3" w14:paraId="3F91FB97" w14:textId="77777777"/>
        </w:tc>
        <w:tc>
          <w:tcPr>
            <w:tcW w:w="7654" w:type="dxa"/>
            <w:gridSpan w:val="2"/>
          </w:tcPr>
          <w:p w:rsidR="008C21B3" w:rsidP="008C21B3" w:rsidRDefault="008C21B3" w14:paraId="5E6D9384" w14:textId="77777777">
            <w:r>
              <w:t>gehoord de beraadslaging,</w:t>
            </w:r>
          </w:p>
        </w:tc>
      </w:tr>
      <w:tr w:rsidR="008C21B3" w:rsidTr="008C21B3" w14:paraId="6C6971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21B3" w:rsidP="008C21B3" w:rsidRDefault="008C21B3" w14:paraId="049AC400" w14:textId="77777777"/>
        </w:tc>
        <w:tc>
          <w:tcPr>
            <w:tcW w:w="7654" w:type="dxa"/>
            <w:gridSpan w:val="2"/>
          </w:tcPr>
          <w:p w:rsidR="008C21B3" w:rsidP="008C21B3" w:rsidRDefault="008C21B3" w14:paraId="405DE00F" w14:textId="77777777"/>
        </w:tc>
      </w:tr>
      <w:tr w:rsidR="008C21B3" w:rsidTr="008C21B3" w14:paraId="0132D5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21B3" w:rsidP="008C21B3" w:rsidRDefault="008C21B3" w14:paraId="243F6A7D" w14:textId="77777777"/>
        </w:tc>
        <w:tc>
          <w:tcPr>
            <w:tcW w:w="7654" w:type="dxa"/>
            <w:gridSpan w:val="2"/>
          </w:tcPr>
          <w:p w:rsidRPr="008C21B3" w:rsidR="008C21B3" w:rsidP="008C21B3" w:rsidRDefault="008C21B3" w14:paraId="3360F114" w14:textId="77777777">
            <w:r w:rsidRPr="008C21B3">
              <w:t>constaterende dat het aanvullend zorg- en welzijnsakkoord nodig is om duidelijkheid en sturing mogelijk te maken op de kwaliteit en de inzet van zorgpersoneel en de blijvende betaalbaarheid van de zorg;</w:t>
            </w:r>
          </w:p>
          <w:p w:rsidR="008C21B3" w:rsidP="008C21B3" w:rsidRDefault="008C21B3" w14:paraId="17813503" w14:textId="77777777"/>
          <w:p w:rsidRPr="008C21B3" w:rsidR="008C21B3" w:rsidP="008C21B3" w:rsidRDefault="008C21B3" w14:paraId="290D6AE7" w14:textId="7F4F1262">
            <w:r w:rsidRPr="008C21B3">
              <w:t>overwegende dat in sommige domeinen van de zorg, zoals wijkverpleging en ggz, heel veel zorgaanbieders actief zijn die lang niet allemaal contracten hebben met zorgverzekeraars, maar wel vergoed dienen te worden zonder degelijke controles op kwaliteit, inzet en betaalbaarheid;</w:t>
            </w:r>
          </w:p>
          <w:p w:rsidR="008C21B3" w:rsidP="008C21B3" w:rsidRDefault="008C21B3" w14:paraId="47126C7C" w14:textId="77777777"/>
          <w:p w:rsidRPr="008C21B3" w:rsidR="008C21B3" w:rsidP="008C21B3" w:rsidRDefault="008C21B3" w14:paraId="02CAE335" w14:textId="52DB6DDC">
            <w:r w:rsidRPr="008C21B3">
              <w:t>overwegende dat dit kan leiden tot spookzorg, verwaarlozing, oneigenlijk gebruik en soms zelfs fraude;</w:t>
            </w:r>
          </w:p>
          <w:p w:rsidR="008C21B3" w:rsidP="008C21B3" w:rsidRDefault="008C21B3" w14:paraId="1AECDA78" w14:textId="77777777"/>
          <w:p w:rsidRPr="008C21B3" w:rsidR="008C21B3" w:rsidP="008C21B3" w:rsidRDefault="008C21B3" w14:paraId="3C7B2013" w14:textId="28D8A98A">
            <w:r w:rsidRPr="008C21B3">
              <w:t xml:space="preserve">overwegende dat </w:t>
            </w:r>
            <w:proofErr w:type="spellStart"/>
            <w:r w:rsidRPr="008C21B3">
              <w:t>contractering</w:t>
            </w:r>
            <w:proofErr w:type="spellEnd"/>
            <w:r w:rsidRPr="008C21B3">
              <w:t xml:space="preserve"> een belangrijke voorwaarde kan zijn om dit te voorkomen via controles door zorgverzekeraars, maar dat het wetsvoorstel om </w:t>
            </w:r>
            <w:proofErr w:type="spellStart"/>
            <w:r w:rsidRPr="008C21B3">
              <w:t>contractering</w:t>
            </w:r>
            <w:proofErr w:type="spellEnd"/>
            <w:r w:rsidRPr="008C21B3">
              <w:t xml:space="preserve"> te bevorderen is ingetrokken;</w:t>
            </w:r>
          </w:p>
          <w:p w:rsidR="008C21B3" w:rsidP="008C21B3" w:rsidRDefault="008C21B3" w14:paraId="29A54663" w14:textId="77777777"/>
          <w:p w:rsidRPr="008C21B3" w:rsidR="008C21B3" w:rsidP="008C21B3" w:rsidRDefault="008C21B3" w14:paraId="5A8A5F1B" w14:textId="0B85DE13">
            <w:r w:rsidRPr="008C21B3">
              <w:t>verzoekt de regering om met een voorstel te komen om alsnog met behulp van contracten meer grip te krijgen en fraude te voorkomen,</w:t>
            </w:r>
          </w:p>
          <w:p w:rsidR="008C21B3" w:rsidP="008C21B3" w:rsidRDefault="008C21B3" w14:paraId="7D8A28D6" w14:textId="77777777"/>
          <w:p w:rsidRPr="008C21B3" w:rsidR="008C21B3" w:rsidP="008C21B3" w:rsidRDefault="008C21B3" w14:paraId="096F765D" w14:textId="448A0261">
            <w:r w:rsidRPr="008C21B3">
              <w:t>en gaat over tot de orde van de dag.</w:t>
            </w:r>
          </w:p>
          <w:p w:rsidR="008C21B3" w:rsidP="008C21B3" w:rsidRDefault="008C21B3" w14:paraId="15D8167D" w14:textId="77777777"/>
          <w:p w:rsidR="008C21B3" w:rsidP="008C21B3" w:rsidRDefault="008C21B3" w14:paraId="2FE50D0F" w14:textId="3B3396D9">
            <w:r w:rsidRPr="008C21B3">
              <w:t>Tielen</w:t>
            </w:r>
          </w:p>
        </w:tc>
      </w:tr>
    </w:tbl>
    <w:p w:rsidR="00997775" w:rsidRDefault="00997775" w14:paraId="1635CCF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03D5D" w14:textId="77777777" w:rsidR="008C21B3" w:rsidRDefault="008C21B3">
      <w:pPr>
        <w:spacing w:line="20" w:lineRule="exact"/>
      </w:pPr>
    </w:p>
  </w:endnote>
  <w:endnote w:type="continuationSeparator" w:id="0">
    <w:p w14:paraId="7B051759" w14:textId="77777777" w:rsidR="008C21B3" w:rsidRDefault="008C21B3">
      <w:pPr>
        <w:pStyle w:val="Amendement"/>
      </w:pPr>
      <w:r>
        <w:rPr>
          <w:b w:val="0"/>
        </w:rPr>
        <w:t xml:space="preserve"> </w:t>
      </w:r>
    </w:p>
  </w:endnote>
  <w:endnote w:type="continuationNotice" w:id="1">
    <w:p w14:paraId="5D65529E" w14:textId="77777777" w:rsidR="008C21B3" w:rsidRDefault="008C21B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4AB44" w14:textId="77777777" w:rsidR="008C21B3" w:rsidRDefault="008C21B3">
      <w:pPr>
        <w:pStyle w:val="Amendement"/>
      </w:pPr>
      <w:r>
        <w:rPr>
          <w:b w:val="0"/>
        </w:rPr>
        <w:separator/>
      </w:r>
    </w:p>
  </w:footnote>
  <w:footnote w:type="continuationSeparator" w:id="0">
    <w:p w14:paraId="4C88B6AB" w14:textId="77777777" w:rsidR="008C21B3" w:rsidRDefault="008C21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1B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5752"/>
    <w:rsid w:val="00710A7A"/>
    <w:rsid w:val="00744C6E"/>
    <w:rsid w:val="007B35A1"/>
    <w:rsid w:val="007C50C6"/>
    <w:rsid w:val="008304CB"/>
    <w:rsid w:val="00831CE0"/>
    <w:rsid w:val="00850A1D"/>
    <w:rsid w:val="00862909"/>
    <w:rsid w:val="00872A23"/>
    <w:rsid w:val="008B0CC5"/>
    <w:rsid w:val="008C21B3"/>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34D47"/>
  <w15:docId w15:val="{FB21FD90-1299-4D2D-AAFB-E264DFFC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1067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2025-03-20T09:35:00.0000000Z</dcterms:created>
  <dcterms:modified xsi:type="dcterms:W3CDTF">2025-03-20T09:40:00.0000000Z</dcterms:modified>
  <dc:description>------------------------</dc:description>
  <dc:subject/>
  <keywords/>
  <version/>
  <category/>
</coreProperties>
</file>