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FA25E4" w:rsidR="00FA25E4" w:rsidTr="00927372" w14:paraId="52E48B97" w14:textId="77777777">
        <w:tc>
          <w:tcPr>
            <w:tcW w:w="3614" w:type="dxa"/>
            <w:tcBorders>
              <w:bottom w:val="single" w:color="auto" w:sz="4" w:space="0"/>
            </w:tcBorders>
          </w:tcPr>
          <w:p w:rsidRPr="00FA25E4" w:rsidR="00FA25E4" w:rsidP="00FA25E4" w:rsidRDefault="00FA25E4" w14:paraId="231F6AB8" w14:textId="77777777">
            <w:pPr>
              <w:spacing w:after="0" w:line="240" w:lineRule="auto"/>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FA25E4" w:rsidR="00FA25E4" w:rsidP="00FA25E4" w:rsidRDefault="00FA25E4" w14:paraId="074DE8B1" w14:textId="77777777">
            <w:pPr>
              <w:spacing w:after="0" w:line="240" w:lineRule="auto"/>
              <w:jc w:val="right"/>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2</w:t>
            </w:r>
          </w:p>
        </w:tc>
      </w:tr>
      <w:tr w:rsidRPr="00FA25E4" w:rsidR="00FA25E4" w:rsidTr="00927372" w14:paraId="7519470C" w14:textId="77777777">
        <w:tc>
          <w:tcPr>
            <w:tcW w:w="3614" w:type="dxa"/>
          </w:tcPr>
          <w:p w:rsidRPr="00FA25E4" w:rsidR="00FA25E4" w:rsidP="00FA25E4" w:rsidRDefault="00FA25E4" w14:paraId="24CC1006"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438F8CCC" w14:textId="77777777">
            <w:pPr>
              <w:spacing w:after="0" w:line="240" w:lineRule="auto"/>
              <w:rPr>
                <w:rFonts w:ascii="Times New Roman" w:hAnsi="Times New Roman" w:eastAsia="Times New Roman" w:cs="Times New Roman"/>
                <w:lang w:eastAsia="nl-NL"/>
              </w:rPr>
            </w:pPr>
          </w:p>
        </w:tc>
      </w:tr>
      <w:tr w:rsidRPr="00FA25E4" w:rsidR="00FA25E4" w:rsidTr="00927372" w14:paraId="699C78A7" w14:textId="77777777">
        <w:tc>
          <w:tcPr>
            <w:tcW w:w="3614" w:type="dxa"/>
            <w:tcBorders>
              <w:bottom w:val="single" w:color="auto" w:sz="4" w:space="0"/>
            </w:tcBorders>
          </w:tcPr>
          <w:p w:rsidRPr="00FA25E4" w:rsidR="00FA25E4" w:rsidP="00FA25E4" w:rsidRDefault="00FA25E4" w14:paraId="65C78880" w14:textId="77777777">
            <w:pPr>
              <w:spacing w:after="0" w:line="240" w:lineRule="auto"/>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FA25E4" w:rsidR="00FA25E4" w:rsidP="00FA25E4" w:rsidRDefault="00FA25E4" w14:paraId="32CC7B21" w14:textId="77777777">
            <w:pPr>
              <w:spacing w:after="0" w:line="240" w:lineRule="auto"/>
              <w:rPr>
                <w:rFonts w:ascii="Times New Roman" w:hAnsi="Times New Roman" w:eastAsia="Times New Roman" w:cs="Times New Roman"/>
                <w:lang w:eastAsia="nl-NL"/>
              </w:rPr>
            </w:pPr>
          </w:p>
        </w:tc>
      </w:tr>
      <w:tr w:rsidRPr="00FA25E4" w:rsidR="00FA25E4" w:rsidTr="00927372" w14:paraId="73482BDC" w14:textId="77777777">
        <w:tc>
          <w:tcPr>
            <w:tcW w:w="3614" w:type="dxa"/>
          </w:tcPr>
          <w:p w:rsidRPr="00FA25E4" w:rsidR="00FA25E4" w:rsidP="00FA25E4" w:rsidRDefault="00FA25E4" w14:paraId="32CD8C7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2918280" w14:textId="77777777">
            <w:pPr>
              <w:spacing w:after="0" w:line="240" w:lineRule="auto"/>
              <w:rPr>
                <w:rFonts w:ascii="Times New Roman" w:hAnsi="Times New Roman" w:eastAsia="Times New Roman" w:cs="Times New Roman"/>
                <w:lang w:eastAsia="nl-NL"/>
              </w:rPr>
            </w:pPr>
          </w:p>
        </w:tc>
      </w:tr>
      <w:tr w:rsidRPr="00FA25E4" w:rsidR="00FA25E4" w:rsidTr="00927372" w14:paraId="6EB74235" w14:textId="77777777">
        <w:tc>
          <w:tcPr>
            <w:tcW w:w="3614" w:type="dxa"/>
          </w:tcPr>
          <w:p w:rsidRPr="00FA25E4" w:rsidR="00FA25E4" w:rsidP="00FA25E4" w:rsidRDefault="00FA25E4" w14:paraId="32C77C14" w14:textId="77777777">
            <w:pPr>
              <w:spacing w:after="0" w:line="240" w:lineRule="auto"/>
              <w:rPr>
                <w:rFonts w:ascii="Times New Roman" w:hAnsi="Times New Roman" w:eastAsia="Times New Roman" w:cs="Times New Roman"/>
                <w:b/>
                <w:lang w:eastAsia="nl-NL"/>
              </w:rPr>
            </w:pPr>
          </w:p>
        </w:tc>
        <w:tc>
          <w:tcPr>
            <w:tcW w:w="5596" w:type="dxa"/>
            <w:gridSpan w:val="2"/>
          </w:tcPr>
          <w:p w:rsidRPr="00FA25E4" w:rsidR="00FA25E4" w:rsidP="00FA25E4" w:rsidRDefault="00D74B5C" w14:paraId="29EFC723" w14:textId="64FBC095">
            <w:pPr>
              <w:spacing w:after="0" w:line="240" w:lineRule="auto"/>
              <w:rPr>
                <w:rFonts w:ascii="Times New Roman" w:hAnsi="Times New Roman" w:eastAsia="Times New Roman" w:cs="Times New Roman"/>
                <w:b/>
                <w:color w:val="000000"/>
                <w:lang w:eastAsia="nl-NL"/>
              </w:rPr>
            </w:pPr>
            <w:r w:rsidRPr="00D74B5C">
              <w:rPr>
                <w:rFonts w:ascii="Times New Roman" w:hAnsi="Times New Roman" w:eastAsia="Times New Roman" w:cs="Times New Roman"/>
                <w:b/>
                <w:color w:val="000000"/>
                <w:lang w:eastAsia="nl-NL"/>
              </w:rPr>
              <w:t xml:space="preserve">Verdrag inzake luchtdiensten tussen het Koninkrijk der Nederlanden en de Republiek Ivoorkust, met Bijlage; Abidjan, 23 mei 2024 </w:t>
            </w:r>
            <w:r w:rsidRPr="00FA25E4" w:rsidR="00FA25E4">
              <w:rPr>
                <w:rFonts w:ascii="Times New Roman" w:hAnsi="Times New Roman" w:eastAsia="Times New Roman" w:cs="Times New Roman"/>
                <w:b/>
                <w:color w:val="000000"/>
                <w:lang w:eastAsia="nl-NL"/>
              </w:rPr>
              <w:t xml:space="preserve">(Kamerstuk </w:t>
            </w:r>
            <w:r>
              <w:rPr>
                <w:rFonts w:ascii="Times New Roman" w:hAnsi="Times New Roman" w:eastAsia="Times New Roman" w:cs="Times New Roman"/>
                <w:b/>
                <w:color w:val="000000"/>
                <w:lang w:eastAsia="nl-NL"/>
              </w:rPr>
              <w:t>36700</w:t>
            </w:r>
            <w:r w:rsidRPr="00FA25E4" w:rsidR="00FA25E4">
              <w:rPr>
                <w:rFonts w:ascii="Times New Roman" w:hAnsi="Times New Roman" w:eastAsia="Times New Roman" w:cs="Times New Roman"/>
                <w:b/>
                <w:color w:val="000000"/>
                <w:lang w:eastAsia="nl-NL"/>
              </w:rPr>
              <w:t xml:space="preserve">, nr. </w:t>
            </w:r>
            <w:r>
              <w:rPr>
                <w:rFonts w:ascii="Times New Roman" w:hAnsi="Times New Roman" w:eastAsia="Times New Roman" w:cs="Times New Roman"/>
                <w:b/>
                <w:color w:val="000000"/>
                <w:lang w:eastAsia="nl-NL"/>
              </w:rPr>
              <w:t>1</w:t>
            </w:r>
            <w:r w:rsidRPr="00FA25E4" w:rsidR="00FA25E4">
              <w:rPr>
                <w:rFonts w:ascii="Times New Roman" w:hAnsi="Times New Roman" w:eastAsia="Times New Roman" w:cs="Times New Roman"/>
                <w:b/>
                <w:color w:val="000000"/>
                <w:lang w:eastAsia="nl-NL"/>
              </w:rPr>
              <w:t>)</w:t>
            </w:r>
          </w:p>
        </w:tc>
      </w:tr>
      <w:tr w:rsidRPr="00FA25E4" w:rsidR="00FA25E4" w:rsidTr="00927372" w14:paraId="3FEE9303" w14:textId="77777777">
        <w:tc>
          <w:tcPr>
            <w:tcW w:w="3614" w:type="dxa"/>
          </w:tcPr>
          <w:p w:rsidRPr="00FA25E4" w:rsidR="00FA25E4" w:rsidP="00FA25E4" w:rsidRDefault="00FA25E4" w14:paraId="0773E9D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4DD7C1A" w14:textId="77777777">
            <w:pPr>
              <w:spacing w:after="0" w:line="240" w:lineRule="auto"/>
              <w:rPr>
                <w:rFonts w:ascii="Times New Roman" w:hAnsi="Times New Roman" w:eastAsia="Times New Roman" w:cs="Times New Roman"/>
                <w:lang w:eastAsia="nl-NL"/>
              </w:rPr>
            </w:pPr>
          </w:p>
        </w:tc>
      </w:tr>
      <w:tr w:rsidRPr="00FA25E4" w:rsidR="00FA25E4" w:rsidTr="00927372" w14:paraId="70F3F3BF" w14:textId="77777777">
        <w:tc>
          <w:tcPr>
            <w:tcW w:w="3614" w:type="dxa"/>
          </w:tcPr>
          <w:p w:rsidRPr="00FA25E4" w:rsidR="00FA25E4" w:rsidP="00FA25E4" w:rsidRDefault="00FA25E4" w14:paraId="3E8AC25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6C4D6A4D" w14:textId="77777777">
            <w:pPr>
              <w:spacing w:after="0" w:line="240" w:lineRule="auto"/>
              <w:rPr>
                <w:rFonts w:ascii="Times New Roman" w:hAnsi="Times New Roman" w:eastAsia="Times New Roman" w:cs="Times New Roman"/>
                <w:lang w:eastAsia="nl-NL"/>
              </w:rPr>
            </w:pPr>
          </w:p>
        </w:tc>
      </w:tr>
      <w:tr w:rsidRPr="00FA25E4" w:rsidR="00FA25E4" w:rsidTr="00927372" w14:paraId="14A6C824" w14:textId="77777777">
        <w:tc>
          <w:tcPr>
            <w:tcW w:w="3614" w:type="dxa"/>
          </w:tcPr>
          <w:p w:rsidRPr="00FA25E4" w:rsidR="00FA25E4" w:rsidP="00FA25E4" w:rsidRDefault="00FA25E4" w14:paraId="59DAD64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3B5A5CCC" w14:textId="77777777">
            <w:pPr>
              <w:spacing w:after="0" w:line="240" w:lineRule="auto"/>
              <w:rPr>
                <w:rFonts w:ascii="Times New Roman" w:hAnsi="Times New Roman" w:eastAsia="Times New Roman" w:cs="Times New Roman"/>
                <w:lang w:eastAsia="nl-NL"/>
              </w:rPr>
            </w:pPr>
          </w:p>
        </w:tc>
      </w:tr>
      <w:tr w:rsidRPr="00FA25E4" w:rsidR="00FA25E4" w:rsidTr="00927372" w14:paraId="3F883090" w14:textId="77777777">
        <w:tc>
          <w:tcPr>
            <w:tcW w:w="3614" w:type="dxa"/>
          </w:tcPr>
          <w:p w:rsidRPr="00FA25E4" w:rsidR="00FA25E4" w:rsidP="00FA25E4" w:rsidRDefault="00FA25E4" w14:paraId="5D58D23C" w14:textId="77777777">
            <w:pPr>
              <w:spacing w:after="0" w:line="240" w:lineRule="auto"/>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 xml:space="preserve">Nr. </w:t>
            </w:r>
          </w:p>
        </w:tc>
        <w:tc>
          <w:tcPr>
            <w:tcW w:w="5596" w:type="dxa"/>
            <w:gridSpan w:val="2"/>
          </w:tcPr>
          <w:p w:rsidRPr="00FA25E4" w:rsidR="00FA25E4" w:rsidP="00FA25E4" w:rsidRDefault="00EB24E3" w14:paraId="33863ABD" w14:textId="3B0DFEDF">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FA25E4" w:rsidR="00FA25E4">
              <w:rPr>
                <w:rFonts w:ascii="Times New Roman" w:hAnsi="Times New Roman" w:eastAsia="Times New Roman" w:cs="Times New Roman"/>
                <w:b/>
                <w:lang w:eastAsia="nl-NL"/>
              </w:rPr>
              <w:t>VERSLAG VAN EEN SCHRIFTELIJK OVERLEG</w:t>
            </w:r>
          </w:p>
        </w:tc>
      </w:tr>
      <w:tr w:rsidRPr="00FA25E4" w:rsidR="00FA25E4" w:rsidTr="00927372" w14:paraId="22B82E63" w14:textId="77777777">
        <w:tc>
          <w:tcPr>
            <w:tcW w:w="3614" w:type="dxa"/>
          </w:tcPr>
          <w:p w:rsidRPr="00FA25E4" w:rsidR="00FA25E4" w:rsidP="00FA25E4" w:rsidRDefault="00FA25E4" w14:paraId="66BBDE39"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0492FB6" w14:textId="6241D6BA">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Vastgesteld op ……. 2025</w:t>
            </w:r>
          </w:p>
        </w:tc>
      </w:tr>
      <w:tr w:rsidRPr="00FA25E4" w:rsidR="00FA25E4" w:rsidTr="00927372" w14:paraId="1E558605" w14:textId="77777777">
        <w:tc>
          <w:tcPr>
            <w:tcW w:w="3614" w:type="dxa"/>
          </w:tcPr>
          <w:p w:rsidRPr="00FA25E4" w:rsidR="00FA25E4" w:rsidP="00FA25E4" w:rsidRDefault="00FA25E4" w14:paraId="0ED85A91"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D1734E9" w14:textId="77777777">
            <w:pPr>
              <w:keepNext/>
              <w:spacing w:after="0" w:line="240" w:lineRule="auto"/>
              <w:outlineLvl w:val="0"/>
              <w:rPr>
                <w:rFonts w:ascii="Times New Roman" w:hAnsi="Times New Roman" w:eastAsia="Times New Roman" w:cs="Times New Roman"/>
                <w:b/>
                <w:lang w:eastAsia="nl-NL"/>
              </w:rPr>
            </w:pPr>
          </w:p>
        </w:tc>
      </w:tr>
      <w:tr w:rsidRPr="00FA25E4" w:rsidR="00FA25E4" w:rsidTr="00927372" w14:paraId="42EBC6D7" w14:textId="77777777">
        <w:tc>
          <w:tcPr>
            <w:tcW w:w="3614" w:type="dxa"/>
          </w:tcPr>
          <w:p w:rsidRPr="00FA25E4" w:rsidR="00FA25E4" w:rsidP="00FA25E4" w:rsidRDefault="00FA25E4" w14:paraId="52032A35"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E771C87" w14:textId="7EA19259">
            <w:pPr>
              <w:keepNext/>
              <w:spacing w:after="0" w:line="240" w:lineRule="auto"/>
              <w:outlineLvl w:val="0"/>
              <w:rPr>
                <w:rFonts w:ascii="Times New Roman" w:hAnsi="Times New Roman" w:eastAsia="Times New Roman" w:cs="Times New Roman"/>
                <w:color w:val="000000"/>
                <w:lang w:eastAsia="nl-NL"/>
              </w:rPr>
            </w:pPr>
            <w:r w:rsidRPr="00FA25E4">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van Infrastructuur en Waterstaat over </w:t>
            </w:r>
            <w:r w:rsidR="009854A1">
              <w:rPr>
                <w:rFonts w:ascii="Times New Roman" w:hAnsi="Times New Roman" w:eastAsia="Times New Roman" w:cs="Times New Roman"/>
                <w:color w:val="000000"/>
                <w:lang w:eastAsia="nl-NL"/>
              </w:rPr>
              <w:t>de</w:t>
            </w:r>
            <w:r w:rsidRPr="00FA25E4">
              <w:rPr>
                <w:rFonts w:ascii="Times New Roman" w:hAnsi="Times New Roman" w:eastAsia="Times New Roman" w:cs="Times New Roman"/>
                <w:color w:val="000000"/>
                <w:lang w:eastAsia="nl-NL"/>
              </w:rPr>
              <w:t xml:space="preserve"> brief inzake het </w:t>
            </w:r>
            <w:r w:rsidR="00D74B5C">
              <w:rPr>
                <w:rFonts w:ascii="Times New Roman" w:hAnsi="Times New Roman" w:eastAsia="Times New Roman" w:cs="Times New Roman"/>
                <w:color w:val="000000"/>
                <w:lang w:eastAsia="nl-NL"/>
              </w:rPr>
              <w:t>V</w:t>
            </w:r>
            <w:r w:rsidRPr="00D74B5C" w:rsidR="00D74B5C">
              <w:rPr>
                <w:rFonts w:ascii="Times New Roman" w:hAnsi="Times New Roman" w:eastAsia="Times New Roman" w:cs="Times New Roman"/>
                <w:color w:val="000000"/>
                <w:lang w:eastAsia="nl-NL"/>
              </w:rPr>
              <w:t xml:space="preserve">erdrag inzake luchtdiensten tussen het Koninkrijk der Nederlanden en de Republiek Ivoorkust </w:t>
            </w:r>
            <w:r w:rsidRPr="00FA25E4">
              <w:rPr>
                <w:rFonts w:ascii="Times New Roman" w:hAnsi="Times New Roman" w:eastAsia="Times New Roman" w:cs="Times New Roman"/>
                <w:color w:val="000000"/>
                <w:lang w:eastAsia="nl-NL"/>
              </w:rPr>
              <w:t xml:space="preserve">(Kamerstuk </w:t>
            </w:r>
            <w:r w:rsidR="00D74B5C">
              <w:rPr>
                <w:rFonts w:ascii="Times New Roman" w:hAnsi="Times New Roman" w:eastAsia="Times New Roman" w:cs="Times New Roman"/>
                <w:color w:val="000000"/>
                <w:lang w:eastAsia="nl-NL"/>
              </w:rPr>
              <w:t>36700</w:t>
            </w:r>
            <w:r w:rsidRPr="00FA25E4">
              <w:rPr>
                <w:rFonts w:ascii="Times New Roman" w:hAnsi="Times New Roman" w:eastAsia="Times New Roman" w:cs="Times New Roman"/>
                <w:color w:val="000000"/>
                <w:lang w:eastAsia="nl-NL"/>
              </w:rPr>
              <w:t xml:space="preserve">, nr. </w:t>
            </w:r>
            <w:r w:rsidR="00D74B5C">
              <w:rPr>
                <w:rFonts w:ascii="Times New Roman" w:hAnsi="Times New Roman" w:eastAsia="Times New Roman" w:cs="Times New Roman"/>
                <w:color w:val="000000"/>
                <w:lang w:eastAsia="nl-NL"/>
              </w:rPr>
              <w:t>1</w:t>
            </w:r>
            <w:r w:rsidRPr="00FA25E4">
              <w:rPr>
                <w:rFonts w:ascii="Times New Roman" w:hAnsi="Times New Roman" w:eastAsia="Times New Roman" w:cs="Times New Roman"/>
                <w:color w:val="000000"/>
                <w:lang w:eastAsia="nl-NL"/>
              </w:rPr>
              <w:t>).</w:t>
            </w:r>
          </w:p>
          <w:p w:rsidRPr="00FA25E4" w:rsidR="00FA25E4" w:rsidP="00FA25E4" w:rsidRDefault="00FA25E4" w14:paraId="1A8E48C1" w14:textId="77777777">
            <w:pPr>
              <w:keepNext/>
              <w:spacing w:after="0" w:line="240" w:lineRule="auto"/>
              <w:outlineLvl w:val="0"/>
              <w:rPr>
                <w:rFonts w:ascii="Times New Roman" w:hAnsi="Times New Roman" w:eastAsia="Times New Roman" w:cs="Times New Roman"/>
                <w:lang w:eastAsia="nl-NL"/>
              </w:rPr>
            </w:pPr>
          </w:p>
          <w:p w:rsidRPr="00FA25E4" w:rsidR="00FA25E4" w:rsidP="00FA25E4" w:rsidRDefault="00FA25E4" w14:paraId="5F89C231" w14:textId="1791B29C">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lang w:eastAsia="nl-NL"/>
              </w:rPr>
              <w:t>De vragen en opmerkingen zijn op 1</w:t>
            </w:r>
            <w:r w:rsidR="00D74B5C">
              <w:rPr>
                <w:rFonts w:ascii="Times New Roman" w:hAnsi="Times New Roman" w:eastAsia="Times New Roman" w:cs="Times New Roman"/>
                <w:lang w:eastAsia="nl-NL"/>
              </w:rPr>
              <w:t>9</w:t>
            </w:r>
            <w:r w:rsidRPr="00FA25E4">
              <w:rPr>
                <w:rFonts w:ascii="Times New Roman" w:hAnsi="Times New Roman" w:eastAsia="Times New Roman" w:cs="Times New Roman"/>
                <w:lang w:eastAsia="nl-NL"/>
              </w:rPr>
              <w:t xml:space="preserve"> maart 2025 aan de minister </w:t>
            </w:r>
            <w:r w:rsidRPr="00FA25E4">
              <w:rPr>
                <w:rFonts w:ascii="Times New Roman" w:hAnsi="Times New Roman" w:eastAsia="Times New Roman" w:cs="Times New Roman"/>
                <w:color w:val="000000"/>
                <w:lang w:eastAsia="nl-NL"/>
              </w:rPr>
              <w:t>van Infrastructuur en Waterstaat</w:t>
            </w:r>
            <w:r w:rsidRPr="00FA25E4">
              <w:rPr>
                <w:rFonts w:ascii="Times New Roman" w:hAnsi="Times New Roman" w:eastAsia="Times New Roman" w:cs="Times New Roman"/>
                <w:lang w:eastAsia="nl-NL"/>
              </w:rPr>
              <w:t xml:space="preserve"> voorgelegd. Bij brief van ... zijn deze door hem beantwoord.</w:t>
            </w:r>
          </w:p>
        </w:tc>
      </w:tr>
      <w:tr w:rsidRPr="00FA25E4" w:rsidR="00FA25E4" w:rsidTr="00927372" w14:paraId="18416F69" w14:textId="77777777">
        <w:tc>
          <w:tcPr>
            <w:tcW w:w="3614" w:type="dxa"/>
          </w:tcPr>
          <w:p w:rsidRPr="00FA25E4" w:rsidR="00FA25E4" w:rsidP="00FA25E4" w:rsidRDefault="00FA25E4" w14:paraId="6A37F54D"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FCA8AF2" w14:textId="77777777">
            <w:pPr>
              <w:spacing w:after="0" w:line="240" w:lineRule="auto"/>
              <w:rPr>
                <w:rFonts w:ascii="Times New Roman" w:hAnsi="Times New Roman" w:eastAsia="Times New Roman" w:cs="Times New Roman"/>
                <w:lang w:eastAsia="nl-NL"/>
              </w:rPr>
            </w:pPr>
          </w:p>
        </w:tc>
      </w:tr>
      <w:tr w:rsidRPr="00FA25E4" w:rsidR="00FA25E4" w:rsidTr="00927372" w14:paraId="0132ED39" w14:textId="77777777">
        <w:tc>
          <w:tcPr>
            <w:tcW w:w="3614" w:type="dxa"/>
          </w:tcPr>
          <w:p w:rsidRPr="00FA25E4" w:rsidR="00FA25E4" w:rsidP="00FA25E4" w:rsidRDefault="00FA25E4" w14:paraId="215BCE9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A120ABD"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Voorzitter van de commissie,</w:t>
            </w:r>
            <w:r w:rsidRPr="00FA25E4">
              <w:rPr>
                <w:rFonts w:ascii="Times New Roman" w:hAnsi="Times New Roman" w:eastAsia="Times New Roman" w:cs="Times New Roman"/>
                <w:lang w:eastAsia="nl-NL"/>
              </w:rPr>
              <w:br/>
              <w:t>Peter de Groot</w:t>
            </w:r>
          </w:p>
        </w:tc>
      </w:tr>
      <w:tr w:rsidRPr="00FA25E4" w:rsidR="00FA25E4" w:rsidTr="00927372" w14:paraId="0937C2BD" w14:textId="77777777">
        <w:tc>
          <w:tcPr>
            <w:tcW w:w="3614" w:type="dxa"/>
          </w:tcPr>
          <w:p w:rsidRPr="00FA25E4" w:rsidR="00FA25E4" w:rsidP="00FA25E4" w:rsidRDefault="00FA25E4" w14:paraId="19C36127"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772C68B" w14:textId="77777777">
            <w:pPr>
              <w:keepNext/>
              <w:spacing w:after="0" w:line="240" w:lineRule="auto"/>
              <w:outlineLvl w:val="0"/>
              <w:rPr>
                <w:rFonts w:ascii="Times New Roman" w:hAnsi="Times New Roman" w:eastAsia="Times New Roman" w:cs="Times New Roman"/>
                <w:lang w:eastAsia="nl-NL"/>
              </w:rPr>
            </w:pPr>
          </w:p>
        </w:tc>
      </w:tr>
      <w:tr w:rsidRPr="00FA25E4" w:rsidR="00FA25E4" w:rsidTr="00927372" w14:paraId="6AB23E24" w14:textId="77777777">
        <w:trPr>
          <w:trHeight w:val="402"/>
        </w:trPr>
        <w:tc>
          <w:tcPr>
            <w:tcW w:w="3614" w:type="dxa"/>
          </w:tcPr>
          <w:p w:rsidRPr="00FA25E4" w:rsidR="00FA25E4" w:rsidP="00FA25E4" w:rsidRDefault="00FA25E4" w14:paraId="3B368EAC"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370C374C" w14:textId="7A3DE954">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lang w:eastAsia="nl-NL"/>
              </w:rPr>
              <w:t>Adjunct-griffier van de commissie,</w:t>
            </w:r>
            <w:r w:rsidRPr="00FA25E4">
              <w:rPr>
                <w:rFonts w:ascii="Times New Roman" w:hAnsi="Times New Roman" w:eastAsia="Times New Roman" w:cs="Times New Roman"/>
                <w:lang w:eastAsia="nl-NL"/>
              </w:rPr>
              <w:br/>
            </w:r>
            <w:r w:rsidR="00D74B5C">
              <w:rPr>
                <w:rFonts w:ascii="Times New Roman" w:hAnsi="Times New Roman" w:eastAsia="Times New Roman" w:cs="Times New Roman"/>
                <w:lang w:eastAsia="nl-NL"/>
              </w:rPr>
              <w:t>Meedendorp</w:t>
            </w:r>
          </w:p>
        </w:tc>
      </w:tr>
      <w:tr w:rsidRPr="00FA25E4" w:rsidR="00FA25E4" w:rsidTr="00927372" w14:paraId="0D32FD43" w14:textId="77777777">
        <w:trPr>
          <w:trHeight w:val="265"/>
        </w:trPr>
        <w:tc>
          <w:tcPr>
            <w:tcW w:w="3614" w:type="dxa"/>
          </w:tcPr>
          <w:p w:rsidRPr="00FA25E4" w:rsidR="00FA25E4" w:rsidP="00FA25E4" w:rsidRDefault="00FA25E4" w14:paraId="5306DB9F" w14:textId="77777777">
            <w:pPr>
              <w:spacing w:after="0" w:line="240" w:lineRule="auto"/>
              <w:rPr>
                <w:rFonts w:ascii="Times New Roman" w:hAnsi="Times New Roman" w:eastAsia="Times New Roman" w:cs="Times New Roman"/>
                <w:lang w:eastAsia="nl-NL"/>
              </w:rPr>
            </w:pPr>
          </w:p>
        </w:tc>
        <w:tc>
          <w:tcPr>
            <w:tcW w:w="5596" w:type="dxa"/>
            <w:gridSpan w:val="2"/>
          </w:tcPr>
          <w:p w:rsidR="00FA25E4" w:rsidP="00FA25E4" w:rsidRDefault="00FA25E4" w14:paraId="66BEC23A" w14:textId="77777777">
            <w:pPr>
              <w:keepNext/>
              <w:spacing w:after="0" w:line="240" w:lineRule="auto"/>
              <w:outlineLvl w:val="0"/>
              <w:rPr>
                <w:rFonts w:ascii="Times New Roman" w:hAnsi="Times New Roman" w:eastAsia="Times New Roman" w:cs="Times New Roman"/>
                <w:lang w:eastAsia="nl-NL"/>
              </w:rPr>
            </w:pPr>
          </w:p>
          <w:p w:rsidRPr="00FA25E4" w:rsidR="00E4052E" w:rsidP="00FA25E4" w:rsidRDefault="00E4052E" w14:paraId="492435DB" w14:textId="77777777">
            <w:pPr>
              <w:keepNext/>
              <w:spacing w:after="0" w:line="240" w:lineRule="auto"/>
              <w:outlineLvl w:val="0"/>
              <w:rPr>
                <w:rFonts w:ascii="Times New Roman" w:hAnsi="Times New Roman" w:eastAsia="Times New Roman" w:cs="Times New Roman"/>
                <w:lang w:eastAsia="nl-NL"/>
              </w:rPr>
            </w:pPr>
          </w:p>
        </w:tc>
      </w:tr>
      <w:tr w:rsidRPr="00FA25E4" w:rsidR="00FA25E4" w:rsidTr="00927372" w14:paraId="6700075D" w14:textId="77777777">
        <w:tc>
          <w:tcPr>
            <w:tcW w:w="3614" w:type="dxa"/>
          </w:tcPr>
          <w:p w:rsidRPr="00FA25E4" w:rsidR="00FA25E4" w:rsidP="00FA25E4" w:rsidRDefault="00FA25E4" w14:paraId="782A99A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1554885D" w14:textId="77777777">
            <w:pPr>
              <w:keepNext/>
              <w:spacing w:after="0" w:line="240" w:lineRule="auto"/>
              <w:outlineLvl w:val="0"/>
              <w:rPr>
                <w:rFonts w:ascii="Times New Roman" w:hAnsi="Times New Roman" w:eastAsia="Times New Roman" w:cs="Times New Roman"/>
                <w:lang w:eastAsia="nl-NL"/>
              </w:rPr>
            </w:pPr>
            <w:r w:rsidRPr="00FA25E4">
              <w:rPr>
                <w:rFonts w:ascii="Times New Roman" w:hAnsi="Times New Roman" w:eastAsia="Times New Roman" w:cs="Times New Roman"/>
                <w:b/>
                <w:lang w:eastAsia="nl-NL"/>
              </w:rPr>
              <w:t xml:space="preserve">I </w:t>
            </w:r>
            <w:r w:rsidRPr="00FA25E4">
              <w:rPr>
                <w:rFonts w:ascii="Times New Roman" w:hAnsi="Times New Roman" w:eastAsia="Times New Roman" w:cs="Times New Roman"/>
                <w:b/>
                <w:lang w:eastAsia="nl-NL"/>
              </w:rPr>
              <w:tab/>
              <w:t>Vragen en opmerkingen vanuit de fracties</w:t>
            </w:r>
          </w:p>
        </w:tc>
      </w:tr>
      <w:tr w:rsidRPr="00FA25E4" w:rsidR="00FA25E4" w:rsidTr="00927372" w14:paraId="22B2815E" w14:textId="77777777">
        <w:tc>
          <w:tcPr>
            <w:tcW w:w="3614" w:type="dxa"/>
          </w:tcPr>
          <w:p w:rsidRPr="00FA25E4" w:rsidR="00FA25E4" w:rsidP="00FA25E4" w:rsidRDefault="00FA25E4" w14:paraId="072761BE"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CDD592B" w14:textId="77777777">
            <w:pPr>
              <w:keepNext/>
              <w:spacing w:after="0" w:line="240" w:lineRule="auto"/>
              <w:outlineLvl w:val="0"/>
              <w:rPr>
                <w:rFonts w:ascii="Times New Roman" w:hAnsi="Times New Roman" w:eastAsia="Times New Roman" w:cs="Times New Roman"/>
                <w:b/>
                <w:lang w:eastAsia="nl-NL"/>
              </w:rPr>
            </w:pPr>
          </w:p>
        </w:tc>
      </w:tr>
      <w:tr w:rsidRPr="00FA25E4" w:rsidR="00FA25E4" w:rsidTr="00927372" w14:paraId="1012D46E" w14:textId="77777777">
        <w:tc>
          <w:tcPr>
            <w:tcW w:w="3614" w:type="dxa"/>
          </w:tcPr>
          <w:p w:rsidRPr="00FA25E4" w:rsidR="00FA25E4" w:rsidP="00FA25E4" w:rsidRDefault="00FA25E4" w14:paraId="3519B636" w14:textId="77777777">
            <w:pPr>
              <w:spacing w:after="0" w:line="240" w:lineRule="auto"/>
              <w:rPr>
                <w:rFonts w:ascii="Times New Roman" w:hAnsi="Times New Roman" w:eastAsia="Times New Roman" w:cs="Times New Roman"/>
                <w:lang w:eastAsia="nl-NL"/>
              </w:rPr>
            </w:pPr>
          </w:p>
        </w:tc>
        <w:tc>
          <w:tcPr>
            <w:tcW w:w="5245" w:type="dxa"/>
          </w:tcPr>
          <w:p w:rsidRPr="00FA25E4" w:rsidR="00FA25E4" w:rsidP="00FA25E4" w:rsidRDefault="00FA25E4" w14:paraId="366FFEE6" w14:textId="4286608C">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Inhoudsopgave</w:t>
            </w:r>
          </w:p>
          <w:p w:rsidRPr="00FA25E4" w:rsidR="00FA25E4" w:rsidP="00FA25E4" w:rsidRDefault="00FA25E4" w14:paraId="019289C3" w14:textId="77777777">
            <w:pPr>
              <w:spacing w:after="0" w:line="240" w:lineRule="auto"/>
              <w:rPr>
                <w:rFonts w:ascii="Times New Roman" w:hAnsi="Times New Roman" w:eastAsia="Times New Roman" w:cs="Times New Roman"/>
                <w:szCs w:val="20"/>
                <w:lang w:eastAsia="nl-NL"/>
              </w:rPr>
            </w:pPr>
            <w:r w:rsidRPr="00FA25E4">
              <w:rPr>
                <w:rFonts w:ascii="Times New Roman" w:hAnsi="Times New Roman" w:eastAsia="Times New Roman" w:cs="Times New Roman"/>
                <w:szCs w:val="20"/>
                <w:lang w:eastAsia="nl-NL"/>
              </w:rPr>
              <w:t>Inleiding</w:t>
            </w:r>
          </w:p>
          <w:p w:rsidR="00FA25E4" w:rsidP="00FA25E4" w:rsidRDefault="00D74B5C" w14:paraId="6DBBA6E6" w14:textId="310D229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CA7B87" w:rsidR="00FA25E4" w:rsidP="00FA25E4" w:rsidRDefault="00FA25E4" w14:paraId="52FEB413" w14:textId="21E1D0D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tc>
        <w:tc>
          <w:tcPr>
            <w:tcW w:w="351" w:type="dxa"/>
          </w:tcPr>
          <w:p w:rsidRPr="00FA25E4" w:rsidR="00FA25E4" w:rsidP="00FA25E4" w:rsidRDefault="00FA25E4" w14:paraId="104F1F49" w14:textId="77777777">
            <w:pPr>
              <w:spacing w:after="0" w:line="240" w:lineRule="auto"/>
              <w:ind w:left="214"/>
              <w:rPr>
                <w:rFonts w:ascii="Times New Roman" w:hAnsi="Times New Roman" w:eastAsia="Times New Roman" w:cs="Times New Roman"/>
                <w:szCs w:val="20"/>
                <w:lang w:eastAsia="nl-NL"/>
              </w:rPr>
            </w:pPr>
          </w:p>
          <w:p w:rsidRPr="00FA25E4" w:rsidR="00FA25E4" w:rsidP="00FA25E4" w:rsidRDefault="00DB4617" w14:paraId="466FF9F4" w14:textId="41A3ECF6">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1</w:t>
            </w:r>
          </w:p>
          <w:p w:rsidRPr="00DB4617" w:rsidR="00DB4617" w:rsidP="00FA25E4" w:rsidRDefault="00DB4617" w14:paraId="1D6C41A9" w14:textId="4528A45C">
            <w:pPr>
              <w:spacing w:after="0" w:line="240" w:lineRule="auto"/>
              <w:rPr>
                <w:rFonts w:ascii="Times New Roman" w:hAnsi="Times New Roman" w:eastAsia="Times New Roman" w:cs="Times New Roman"/>
                <w:szCs w:val="20"/>
                <w:lang w:eastAsia="nl-NL"/>
              </w:rPr>
            </w:pPr>
            <w:r w:rsidRPr="00DB4617">
              <w:rPr>
                <w:rFonts w:ascii="Times New Roman" w:hAnsi="Times New Roman" w:eastAsia="Times New Roman" w:cs="Times New Roman"/>
                <w:szCs w:val="20"/>
                <w:lang w:eastAsia="nl-NL"/>
              </w:rPr>
              <w:t>2</w:t>
            </w:r>
            <w:r w:rsidR="00D74B5C">
              <w:rPr>
                <w:rFonts w:ascii="Times New Roman" w:hAnsi="Times New Roman" w:eastAsia="Times New Roman" w:cs="Times New Roman"/>
                <w:szCs w:val="20"/>
                <w:lang w:eastAsia="nl-NL"/>
              </w:rPr>
              <w:t>2</w:t>
            </w:r>
          </w:p>
          <w:p w:rsidRPr="00FA25E4" w:rsidR="00DB4617" w:rsidP="00FA25E4" w:rsidRDefault="00DB4617" w14:paraId="50D4D597" w14:textId="17CF69CF">
            <w:pPr>
              <w:spacing w:after="0" w:line="240" w:lineRule="auto"/>
              <w:rPr>
                <w:rFonts w:ascii="Times New Roman" w:hAnsi="Times New Roman" w:eastAsia="Times New Roman" w:cs="Times New Roman"/>
                <w:szCs w:val="20"/>
                <w:lang w:eastAsia="nl-NL"/>
              </w:rPr>
            </w:pPr>
          </w:p>
        </w:tc>
      </w:tr>
      <w:tr w:rsidRPr="00FA25E4" w:rsidR="00FA25E4" w:rsidTr="00927372" w14:paraId="526CAE4D" w14:textId="77777777">
        <w:tc>
          <w:tcPr>
            <w:tcW w:w="3614" w:type="dxa"/>
          </w:tcPr>
          <w:p w:rsidRPr="00FA25E4" w:rsidR="00FA25E4" w:rsidP="00FA25E4" w:rsidRDefault="00FA25E4" w14:paraId="3D6C39E2"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0DFA3269" w14:textId="77777777">
            <w:pPr>
              <w:spacing w:after="0" w:line="240" w:lineRule="auto"/>
              <w:rPr>
                <w:rFonts w:ascii="Times New Roman" w:hAnsi="Times New Roman" w:eastAsia="Times New Roman" w:cs="Times New Roman"/>
                <w:szCs w:val="20"/>
                <w:lang w:eastAsia="nl-NL"/>
              </w:rPr>
            </w:pPr>
          </w:p>
        </w:tc>
      </w:tr>
      <w:tr w:rsidRPr="00FA25E4" w:rsidR="00FA25E4" w:rsidTr="00927372" w14:paraId="49693287" w14:textId="77777777">
        <w:tc>
          <w:tcPr>
            <w:tcW w:w="3614" w:type="dxa"/>
          </w:tcPr>
          <w:p w:rsidRPr="00FA25E4" w:rsidR="00FA25E4" w:rsidP="00FA25E4" w:rsidRDefault="00FA25E4" w14:paraId="2E6796BE"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570EB789" w14:textId="77777777">
            <w:pPr>
              <w:spacing w:after="0" w:line="240" w:lineRule="auto"/>
              <w:rPr>
                <w:rFonts w:ascii="Times New Roman" w:hAnsi="Times New Roman" w:eastAsia="Times New Roman" w:cs="Times New Roman"/>
                <w:b/>
                <w:szCs w:val="20"/>
                <w:lang w:eastAsia="nl-NL"/>
              </w:rPr>
            </w:pPr>
            <w:r w:rsidRPr="00FA25E4">
              <w:rPr>
                <w:rFonts w:ascii="Times New Roman" w:hAnsi="Times New Roman" w:eastAsia="Times New Roman" w:cs="Times New Roman"/>
                <w:b/>
                <w:szCs w:val="20"/>
                <w:lang w:eastAsia="nl-NL"/>
              </w:rPr>
              <w:t>Inleiding</w:t>
            </w:r>
          </w:p>
          <w:p w:rsidR="00FA25E4" w:rsidP="00FA25E4" w:rsidRDefault="00D74B5C" w14:paraId="702DB947" w14:textId="61ED766B">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hebben kennisgenomen van het Verdrag inzake luchtdiensten tussen het Koninkrijk der Nederlanden en de Republiek Ivoorkust </w:t>
            </w:r>
            <w:r w:rsidR="00CA7B87">
              <w:rPr>
                <w:rFonts w:ascii="Times New Roman" w:hAnsi="Times New Roman" w:eastAsia="Times New Roman" w:cs="Times New Roman"/>
                <w:szCs w:val="20"/>
                <w:lang w:eastAsia="nl-NL"/>
              </w:rPr>
              <w:t xml:space="preserve">(hierna: </w:t>
            </w:r>
            <w:r w:rsidR="00C57EB1">
              <w:rPr>
                <w:rFonts w:ascii="Times New Roman" w:hAnsi="Times New Roman" w:eastAsia="Times New Roman" w:cs="Times New Roman"/>
                <w:szCs w:val="20"/>
                <w:lang w:eastAsia="nl-NL"/>
              </w:rPr>
              <w:t xml:space="preserve">het </w:t>
            </w:r>
            <w:r w:rsidR="00CA7B87">
              <w:rPr>
                <w:rFonts w:ascii="Times New Roman" w:hAnsi="Times New Roman" w:eastAsia="Times New Roman" w:cs="Times New Roman"/>
                <w:szCs w:val="20"/>
                <w:lang w:eastAsia="nl-NL"/>
              </w:rPr>
              <w:t xml:space="preserve">verdrag) </w:t>
            </w:r>
            <w:r w:rsidRPr="00D74B5C">
              <w:rPr>
                <w:rFonts w:ascii="Times New Roman" w:hAnsi="Times New Roman" w:eastAsia="Times New Roman" w:cs="Times New Roman"/>
                <w:szCs w:val="20"/>
                <w:lang w:eastAsia="nl-NL"/>
              </w:rPr>
              <w:t>en hebben nog een aantal vragen.</w:t>
            </w:r>
          </w:p>
          <w:p w:rsidR="00D74B5C" w:rsidP="00FA25E4" w:rsidRDefault="00D74B5C" w14:paraId="54EEAE95" w14:textId="77777777">
            <w:pPr>
              <w:spacing w:after="0" w:line="240" w:lineRule="auto"/>
              <w:rPr>
                <w:rFonts w:ascii="Times New Roman" w:hAnsi="Times New Roman" w:eastAsia="Times New Roman" w:cs="Times New Roman"/>
                <w:szCs w:val="20"/>
                <w:lang w:eastAsia="nl-NL"/>
              </w:rPr>
            </w:pPr>
          </w:p>
          <w:p w:rsidR="0074051D" w:rsidP="00FA25E4" w:rsidRDefault="00D74B5C" w14:paraId="09A3FA05" w14:textId="6DE4D829">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Partij voor de Dieren-fractie vinden het belangrijk dat het verdrag </w:t>
            </w:r>
            <w:r w:rsidR="00CA7B87">
              <w:rPr>
                <w:rFonts w:ascii="Times New Roman" w:hAnsi="Times New Roman" w:eastAsia="Times New Roman" w:cs="Times New Roman"/>
                <w:szCs w:val="20"/>
                <w:lang w:eastAsia="nl-NL"/>
              </w:rPr>
              <w:t>wordt besproken</w:t>
            </w:r>
            <w:r w:rsidRPr="00D74B5C">
              <w:rPr>
                <w:rFonts w:ascii="Times New Roman" w:hAnsi="Times New Roman" w:eastAsia="Times New Roman" w:cs="Times New Roman"/>
                <w:szCs w:val="20"/>
                <w:lang w:eastAsia="nl-NL"/>
              </w:rPr>
              <w:t xml:space="preserve"> en </w:t>
            </w:r>
            <w:r w:rsidR="00CA7B87">
              <w:rPr>
                <w:rFonts w:ascii="Times New Roman" w:hAnsi="Times New Roman" w:eastAsia="Times New Roman" w:cs="Times New Roman"/>
                <w:szCs w:val="20"/>
                <w:lang w:eastAsia="nl-NL"/>
              </w:rPr>
              <w:t>dat ze</w:t>
            </w:r>
            <w:r w:rsidRPr="00D74B5C">
              <w:rPr>
                <w:rFonts w:ascii="Times New Roman" w:hAnsi="Times New Roman" w:eastAsia="Times New Roman" w:cs="Times New Roman"/>
                <w:szCs w:val="20"/>
                <w:lang w:eastAsia="nl-NL"/>
              </w:rPr>
              <w:t xml:space="preserve"> vragen erover kunnen stellen en </w:t>
            </w:r>
            <w:r w:rsidR="00CA7B87">
              <w:rPr>
                <w:rFonts w:ascii="Times New Roman" w:hAnsi="Times New Roman" w:eastAsia="Times New Roman" w:cs="Times New Roman"/>
                <w:szCs w:val="20"/>
                <w:lang w:eastAsia="nl-NL"/>
              </w:rPr>
              <w:t>hun</w:t>
            </w:r>
            <w:r w:rsidRPr="00D74B5C">
              <w:rPr>
                <w:rFonts w:ascii="Times New Roman" w:hAnsi="Times New Roman" w:eastAsia="Times New Roman" w:cs="Times New Roman"/>
                <w:szCs w:val="20"/>
                <w:lang w:eastAsia="nl-NL"/>
              </w:rPr>
              <w:t xml:space="preserve"> zorgen kunnen delen.</w:t>
            </w:r>
          </w:p>
          <w:p w:rsidR="00D74B5C" w:rsidP="00FA25E4" w:rsidRDefault="00D74B5C" w14:paraId="15F71F79" w14:textId="77777777">
            <w:pPr>
              <w:spacing w:after="0" w:line="240" w:lineRule="auto"/>
              <w:rPr>
                <w:rFonts w:ascii="Times New Roman" w:hAnsi="Times New Roman" w:eastAsia="Times New Roman" w:cs="Times New Roman"/>
                <w:szCs w:val="20"/>
                <w:lang w:eastAsia="nl-NL"/>
              </w:rPr>
            </w:pPr>
          </w:p>
          <w:p w:rsidRPr="00FA25E4" w:rsidR="00FA25E4" w:rsidP="00FA25E4" w:rsidRDefault="00D74B5C" w14:paraId="2B396368" w14:textId="2216FB1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BBB</w:t>
            </w:r>
            <w:r w:rsidR="00FA25E4">
              <w:rPr>
                <w:rFonts w:ascii="Times New Roman" w:hAnsi="Times New Roman" w:eastAsia="Times New Roman" w:cs="Times New Roman"/>
                <w:b/>
                <w:szCs w:val="20"/>
                <w:lang w:eastAsia="nl-NL"/>
              </w:rPr>
              <w:t>-fractie</w:t>
            </w:r>
          </w:p>
          <w:p w:rsidRPr="00D74B5C" w:rsidR="00D74B5C" w:rsidP="00D74B5C" w:rsidRDefault="00D74B5C" w14:paraId="777EA4D3" w14:textId="61E99F94">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lezen in de toelichtende nota dat het nieuwe </w:t>
            </w:r>
            <w:r w:rsidR="00CA7B87">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 noodzakelijk is om tegemoet te komen aan de hedendaagse commerciële en operationele wensen van de aangewezen luchtvaartmaatschappijen.</w:t>
            </w:r>
            <w:r w:rsidR="00CA7B87">
              <w:rPr>
                <w:rFonts w:ascii="Times New Roman" w:hAnsi="Times New Roman" w:eastAsia="Times New Roman" w:cs="Times New Roman"/>
                <w:szCs w:val="20"/>
                <w:lang w:eastAsia="nl-NL"/>
              </w:rPr>
              <w:t xml:space="preserve"> </w:t>
            </w:r>
            <w:r w:rsidRPr="00D74B5C">
              <w:rPr>
                <w:rFonts w:ascii="Times New Roman" w:hAnsi="Times New Roman" w:eastAsia="Times New Roman" w:cs="Times New Roman"/>
                <w:szCs w:val="20"/>
                <w:lang w:eastAsia="nl-NL"/>
              </w:rPr>
              <w:t xml:space="preserve">Kan de minister </w:t>
            </w:r>
            <w:r w:rsidRPr="00D74B5C">
              <w:rPr>
                <w:rFonts w:ascii="Times New Roman" w:hAnsi="Times New Roman" w:eastAsia="Times New Roman" w:cs="Times New Roman"/>
                <w:szCs w:val="20"/>
                <w:lang w:eastAsia="nl-NL"/>
              </w:rPr>
              <w:lastRenderedPageBreak/>
              <w:t xml:space="preserve">concreet en gespecificeerd aangeven welke specifieke wensen van zowel Nederlandse als Ivoriaanse luchtvaartmaatschappijen door de bestaande overeenkomst uit 1963 onvoldoende werden geadresseerd, en hoe het nieuwe </w:t>
            </w:r>
            <w:r w:rsidR="00CA7B87">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 hierin voorziet?</w:t>
            </w:r>
          </w:p>
          <w:p w:rsidRPr="00D74B5C" w:rsidR="00D74B5C" w:rsidP="00D74B5C" w:rsidRDefault="00D74B5C" w14:paraId="459681AF" w14:textId="77777777">
            <w:pPr>
              <w:spacing w:after="0" w:line="240" w:lineRule="auto"/>
              <w:rPr>
                <w:rFonts w:ascii="Times New Roman" w:hAnsi="Times New Roman" w:eastAsia="Times New Roman" w:cs="Times New Roman"/>
                <w:szCs w:val="20"/>
                <w:lang w:eastAsia="nl-NL"/>
              </w:rPr>
            </w:pPr>
          </w:p>
          <w:p w:rsidRPr="00D74B5C" w:rsidR="00D74B5C" w:rsidP="00D74B5C" w:rsidRDefault="00D74B5C" w14:paraId="39F9F8BB" w14:textId="2A80A293">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vragen, gezien de huidige problematiek rondom de beperkte slotcapaciteit op Schiphol, of er een inschatting gemaakt is van de verwachte toename van vluchten tussen Nederland en Ivoorkust als gevolg van dit nieuwe </w:t>
            </w:r>
            <w:r w:rsidR="00CA7B87">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 ja, welke concrete gevolgen verwacht de minister hiervan voor de capaciteitsuitdagingen op Schiphol en de omliggende luchtruimen en zijn er afspraken gemaakt om hier adequaat mee om te gaan?</w:t>
            </w:r>
          </w:p>
          <w:p w:rsidRPr="00D74B5C" w:rsidR="00D74B5C" w:rsidP="00D74B5C" w:rsidRDefault="00D74B5C" w14:paraId="232E7BF7" w14:textId="77777777">
            <w:pPr>
              <w:spacing w:after="0" w:line="240" w:lineRule="auto"/>
              <w:rPr>
                <w:rFonts w:ascii="Times New Roman" w:hAnsi="Times New Roman" w:eastAsia="Times New Roman" w:cs="Times New Roman"/>
                <w:szCs w:val="20"/>
                <w:lang w:eastAsia="nl-NL"/>
              </w:rPr>
            </w:pPr>
          </w:p>
          <w:p w:rsidRPr="00D74B5C" w:rsidR="00D74B5C" w:rsidP="00D74B5C" w:rsidRDefault="00D74B5C" w14:paraId="4956842D" w14:textId="42D33548">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lezen dat </w:t>
            </w:r>
            <w:r w:rsidR="004E3FF6">
              <w:rPr>
                <w:rFonts w:ascii="Times New Roman" w:hAnsi="Times New Roman" w:eastAsia="Times New Roman" w:cs="Times New Roman"/>
                <w:szCs w:val="20"/>
                <w:lang w:eastAsia="nl-NL"/>
              </w:rPr>
              <w:t>a</w:t>
            </w:r>
            <w:r w:rsidRPr="00D74B5C">
              <w:rPr>
                <w:rFonts w:ascii="Times New Roman" w:hAnsi="Times New Roman" w:eastAsia="Times New Roman" w:cs="Times New Roman"/>
                <w:szCs w:val="20"/>
                <w:lang w:eastAsia="nl-NL"/>
              </w:rPr>
              <w:t xml:space="preserve">rtikel 3 van het nieuwe </w:t>
            </w:r>
            <w:r w:rsidR="00CA7B87">
              <w:rPr>
                <w:rFonts w:ascii="Times New Roman" w:hAnsi="Times New Roman" w:eastAsia="Times New Roman" w:cs="Times New Roman"/>
                <w:szCs w:val="20"/>
                <w:lang w:eastAsia="nl-NL"/>
              </w:rPr>
              <w:t>v</w:t>
            </w:r>
            <w:r w:rsidRPr="00D74B5C">
              <w:rPr>
                <w:rFonts w:ascii="Times New Roman" w:hAnsi="Times New Roman" w:eastAsia="Times New Roman" w:cs="Times New Roman"/>
                <w:szCs w:val="20"/>
                <w:lang w:eastAsia="nl-NL"/>
              </w:rPr>
              <w:t>erdrag de mogelijkheid schept tot meervoudige aanwijzing van luchtvaartmaatschappijen. Kan de minister aangeven welke concrete luchtvaartmaatschappijen uit Ivoorkust al serieuze interesse hebben getoond om onder dit verdrag te opereren en voldoen deze maatschappijen reeds aan de vereisten van eigendom, zeggenschap, vestiging en toezicht</w:t>
            </w:r>
            <w:r w:rsidR="00D84DD2">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zoals gespecificeerd in artikel 3?</w:t>
            </w:r>
          </w:p>
          <w:p w:rsidRPr="00D74B5C" w:rsidR="00D74B5C" w:rsidP="00D74B5C" w:rsidRDefault="00D74B5C" w14:paraId="17199D33" w14:textId="77777777">
            <w:pPr>
              <w:spacing w:after="0" w:line="240" w:lineRule="auto"/>
              <w:rPr>
                <w:rFonts w:ascii="Times New Roman" w:hAnsi="Times New Roman" w:eastAsia="Times New Roman" w:cs="Times New Roman"/>
                <w:szCs w:val="20"/>
                <w:lang w:eastAsia="nl-NL"/>
              </w:rPr>
            </w:pPr>
          </w:p>
          <w:p w:rsidRPr="00FA25E4" w:rsidR="00FA25E4" w:rsidP="00D74B5C" w:rsidRDefault="00D74B5C" w14:paraId="059EA365" w14:textId="2D56C0FB">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BBB-fractie hebben opgemerkt dat in de beslisnota wordt gesproken over het meenemen van de wensen van de in Nederland gevestigde </w:t>
            </w:r>
            <w:r w:rsidRPr="00D74B5C" w:rsidR="00CA7B87">
              <w:rPr>
                <w:rFonts w:ascii="Times New Roman" w:hAnsi="Times New Roman" w:eastAsia="Times New Roman" w:cs="Times New Roman"/>
                <w:szCs w:val="20"/>
                <w:lang w:eastAsia="nl-NL"/>
              </w:rPr>
              <w:t>luchtvaartmaatschappijen</w:t>
            </w:r>
            <w:r w:rsidR="00CA7B87">
              <w:rPr>
                <w:rFonts w:ascii="Times New Roman" w:hAnsi="Times New Roman" w:eastAsia="Times New Roman" w:cs="Times New Roman"/>
                <w:szCs w:val="20"/>
                <w:lang w:eastAsia="nl-NL"/>
              </w:rPr>
              <w:t xml:space="preserve"> uit de Europese Unie (</w:t>
            </w:r>
            <w:r w:rsidRPr="00D74B5C">
              <w:rPr>
                <w:rFonts w:ascii="Times New Roman" w:hAnsi="Times New Roman" w:eastAsia="Times New Roman" w:cs="Times New Roman"/>
                <w:szCs w:val="20"/>
                <w:lang w:eastAsia="nl-NL"/>
              </w:rPr>
              <w:t>EU</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Kan de minister specificeren welke concrete wensen dit betrof en hoe deze wensen in het uiteindelijke verdrag zijn verwerkt, in het licht van het feit dat het verdrag primair bilateraal is tussen Nederland en Ivoorkust?</w:t>
            </w:r>
          </w:p>
          <w:p w:rsidR="00D74B5C" w:rsidP="00FA25E4" w:rsidRDefault="00D74B5C" w14:paraId="375D3B1A" w14:textId="77777777">
            <w:pPr>
              <w:spacing w:after="0" w:line="240" w:lineRule="auto"/>
              <w:rPr>
                <w:rFonts w:ascii="Times New Roman" w:hAnsi="Times New Roman" w:eastAsia="Times New Roman" w:cs="Times New Roman"/>
                <w:b/>
                <w:bCs/>
                <w:szCs w:val="20"/>
                <w:lang w:eastAsia="nl-NL"/>
              </w:rPr>
            </w:pPr>
          </w:p>
          <w:p w:rsidRPr="001852AB" w:rsidR="0074051D" w:rsidP="00FA25E4" w:rsidRDefault="0074051D" w14:paraId="21AA5C1E" w14:textId="30549176">
            <w:pPr>
              <w:spacing w:after="0" w:line="240" w:lineRule="auto"/>
              <w:rPr>
                <w:rFonts w:ascii="Times New Roman" w:hAnsi="Times New Roman" w:eastAsia="Times New Roman" w:cs="Times New Roman"/>
                <w:b/>
                <w:bCs/>
                <w:szCs w:val="20"/>
                <w:lang w:eastAsia="nl-NL"/>
              </w:rPr>
            </w:pPr>
            <w:r w:rsidRPr="001852AB">
              <w:rPr>
                <w:rFonts w:ascii="Times New Roman" w:hAnsi="Times New Roman" w:eastAsia="Times New Roman" w:cs="Times New Roman"/>
                <w:b/>
                <w:bCs/>
                <w:szCs w:val="20"/>
                <w:lang w:eastAsia="nl-NL"/>
              </w:rPr>
              <w:t>Partij voor de Dieren-fractie</w:t>
            </w:r>
          </w:p>
          <w:p w:rsidRPr="00D74B5C" w:rsidR="00D74B5C" w:rsidP="00D74B5C" w:rsidRDefault="00D74B5C" w14:paraId="4FAE689E" w14:textId="46F99775">
            <w:pPr>
              <w:spacing w:after="0" w:line="240" w:lineRule="auto"/>
              <w:rPr>
                <w:rFonts w:ascii="Times New Roman" w:hAnsi="Times New Roman" w:eastAsia="Times New Roman" w:cs="Times New Roman"/>
                <w:i/>
                <w:iCs/>
                <w:szCs w:val="20"/>
                <w:lang w:eastAsia="nl-NL"/>
              </w:rPr>
            </w:pPr>
            <w:r w:rsidRPr="00D74B5C">
              <w:rPr>
                <w:rFonts w:ascii="Times New Roman" w:hAnsi="Times New Roman" w:eastAsia="Times New Roman" w:cs="Times New Roman"/>
                <w:i/>
                <w:iCs/>
                <w:szCs w:val="20"/>
                <w:lang w:eastAsia="nl-NL"/>
              </w:rPr>
              <w:t>Algemeen</w:t>
            </w:r>
          </w:p>
          <w:p w:rsidRPr="00D74B5C" w:rsidR="00D74B5C" w:rsidP="00D74B5C" w:rsidRDefault="00D74B5C" w14:paraId="4C2AB412" w14:textId="73D08970">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Allereerst vinden de leden</w:t>
            </w:r>
            <w:r w:rsidR="00CA7B87">
              <w:rPr>
                <w:rFonts w:ascii="Times New Roman" w:hAnsi="Times New Roman" w:eastAsia="Times New Roman" w:cs="Times New Roman"/>
                <w:szCs w:val="20"/>
                <w:lang w:eastAsia="nl-NL"/>
              </w:rPr>
              <w:t xml:space="preserve"> van de Partij voor de Dieren-fractie</w:t>
            </w:r>
            <w:r w:rsidRPr="00D74B5C">
              <w:rPr>
                <w:rFonts w:ascii="Times New Roman" w:hAnsi="Times New Roman" w:eastAsia="Times New Roman" w:cs="Times New Roman"/>
                <w:szCs w:val="20"/>
                <w:lang w:eastAsia="nl-NL"/>
              </w:rPr>
              <w:t xml:space="preserve"> het een kwalijke zaak dat belangrijke luchtvaartverdragen ter ‘stilzwijgende goedkeuring’ aan de Kamer worden voorgelegd. Er blijkt namelijk dat commerciële belangen bij luchtvaartverdragen centraal staan, terwijl ook de rechter heeft bepaald dat het belangrijk is breder te kijken naar </w:t>
            </w:r>
            <w:r w:rsidR="00CA7B87">
              <w:rPr>
                <w:rFonts w:ascii="Times New Roman" w:hAnsi="Times New Roman" w:eastAsia="Times New Roman" w:cs="Times New Roman"/>
                <w:szCs w:val="20"/>
                <w:lang w:eastAsia="nl-NL"/>
              </w:rPr>
              <w:t>onder andere</w:t>
            </w:r>
            <w:r w:rsidRPr="00D74B5C">
              <w:rPr>
                <w:rFonts w:ascii="Times New Roman" w:hAnsi="Times New Roman" w:eastAsia="Times New Roman" w:cs="Times New Roman"/>
                <w:szCs w:val="20"/>
                <w:lang w:eastAsia="nl-NL"/>
              </w:rPr>
              <w:t xml:space="preserve"> belangen van gezondheid, natuur (stikstofcrisis) en klimaat. </w:t>
            </w:r>
            <w:r w:rsidR="00DD27BD">
              <w:rPr>
                <w:rFonts w:ascii="Times New Roman" w:hAnsi="Times New Roman" w:eastAsia="Times New Roman" w:cs="Times New Roman"/>
                <w:szCs w:val="20"/>
                <w:lang w:eastAsia="nl-NL"/>
              </w:rPr>
              <w:t>Deze leden</w:t>
            </w:r>
            <w:r w:rsidRPr="00D74B5C">
              <w:rPr>
                <w:rFonts w:ascii="Times New Roman" w:hAnsi="Times New Roman" w:eastAsia="Times New Roman" w:cs="Times New Roman"/>
                <w:szCs w:val="20"/>
                <w:lang w:eastAsia="nl-NL"/>
              </w:rPr>
              <w:t xml:space="preserve"> lezen in de nota onder andere dat </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het verdrag noodzakelijk is voor commerciële en operationele wensen van de betrokken luchtvaartmaatschappijen</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dat </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hedendaagse luchtvaartpolitieke wensen en vereisten worden geborgd</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en </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dat wensen van de in Nederland gevestigde EU-luchtvaartmaatschappijen zijn meegenomen</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Kan de minister toelichten op welke wensen hier specifiek wordt gedoeld? Nergens wordt gesproken over de wensen van omwonenden en burgers die meer waarde hechten aan een leefbaar klimaat, gezondheid, natuur en </w:t>
            </w:r>
            <w:r w:rsidR="00DD27BD">
              <w:rPr>
                <w:rFonts w:ascii="Times New Roman" w:hAnsi="Times New Roman" w:eastAsia="Times New Roman" w:cs="Times New Roman"/>
                <w:szCs w:val="20"/>
                <w:lang w:eastAsia="nl-NL"/>
              </w:rPr>
              <w:t xml:space="preserve">een </w:t>
            </w:r>
            <w:r w:rsidRPr="00D74B5C">
              <w:rPr>
                <w:rFonts w:ascii="Times New Roman" w:hAnsi="Times New Roman" w:eastAsia="Times New Roman" w:cs="Times New Roman"/>
                <w:szCs w:val="20"/>
                <w:lang w:eastAsia="nl-NL"/>
              </w:rPr>
              <w:t xml:space="preserve">schoon leefmilieu boven de commerciële belangen van de luchtvaart. Zijn de wensen en doelen rondom een gezond klimaat, </w:t>
            </w:r>
            <w:r w:rsidRPr="00D74B5C">
              <w:rPr>
                <w:rFonts w:ascii="Times New Roman" w:hAnsi="Times New Roman" w:eastAsia="Times New Roman" w:cs="Times New Roman"/>
                <w:szCs w:val="20"/>
                <w:lang w:eastAsia="nl-NL"/>
              </w:rPr>
              <w:lastRenderedPageBreak/>
              <w:t>milieu, natuur (stikstof), gezondheid en geluidshinder hierin afgewogen? Zo ja, hoe precies? Zo nee, waarom niet? Kan de minister een lijst geven met wie allemaal gesproken is om input op te halen over het verdrag? Hoe vaak is precies met elk van die actoren gesproken? Hoe vaak is met omwonendengroepen gesproken? Hoe vaak met natuur- en milieuorganisaties? Hoe vaak met actoren die commerciële belangen vertegenwoordigen</w:t>
            </w:r>
            <w:r w:rsidR="00196E7D">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zoals de actoren rondom de luchtvaartsector? Kan de minister daarnaast duidelijk op een rij zetten welke nieuwe verplichtingen dit verdrag voor Nederland met zich meebrengt? De</w:t>
            </w:r>
            <w:r w:rsidR="00196E7D">
              <w:rPr>
                <w:rFonts w:ascii="Times New Roman" w:hAnsi="Times New Roman" w:eastAsia="Times New Roman" w:cs="Times New Roman"/>
                <w:szCs w:val="20"/>
                <w:lang w:eastAsia="nl-NL"/>
              </w:rPr>
              <w:t>ze</w:t>
            </w:r>
            <w:r w:rsidRPr="00D74B5C">
              <w:rPr>
                <w:rFonts w:ascii="Times New Roman" w:hAnsi="Times New Roman" w:eastAsia="Times New Roman" w:cs="Times New Roman"/>
                <w:szCs w:val="20"/>
                <w:lang w:eastAsia="nl-NL"/>
              </w:rPr>
              <w:t xml:space="preserve"> leden lezen dat Aruba, Curaçao en Sint-Maarten niet in onderhandeling wilden treden met Ivoorkust over een luchtvaartverdrag. Kan de minister aangeven wat de bezwaren precies waren en waarom?</w:t>
            </w:r>
          </w:p>
          <w:p w:rsidRPr="00D74B5C" w:rsidR="00D74B5C" w:rsidP="00D74B5C" w:rsidRDefault="00D74B5C" w14:paraId="1D4AF9E5" w14:textId="77777777">
            <w:pPr>
              <w:spacing w:after="0" w:line="240" w:lineRule="auto"/>
              <w:rPr>
                <w:rFonts w:ascii="Times New Roman" w:hAnsi="Times New Roman" w:eastAsia="Times New Roman" w:cs="Times New Roman"/>
                <w:szCs w:val="20"/>
                <w:lang w:eastAsia="nl-NL"/>
              </w:rPr>
            </w:pPr>
          </w:p>
          <w:p w:rsidRPr="00D74B5C" w:rsidR="00D74B5C" w:rsidP="00D74B5C" w:rsidRDefault="00D74B5C" w14:paraId="60619A7C" w14:textId="71F079B3">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 xml:space="preserve">De leden van de Partij voor de Dieren-fractie zien dat er nationaal, en zonder lastige juridische procedures en meningen van de EU, extra luchtvaartverdragen,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en nachtvluchten worden toegekend. Maar zodra er weer vluchten af moeten voor bescherming van gezondheid, natuur en milieu, lijkt het heel ingewikkeld en volgen er ingewikkelde Europese procedures en mogelijk juridische consequenties. Daarom vinden de</w:t>
            </w:r>
            <w:r w:rsidR="00CA7B87">
              <w:rPr>
                <w:rFonts w:ascii="Times New Roman" w:hAnsi="Times New Roman" w:eastAsia="Times New Roman" w:cs="Times New Roman"/>
                <w:szCs w:val="20"/>
                <w:lang w:eastAsia="nl-NL"/>
              </w:rPr>
              <w:t>ze</w:t>
            </w:r>
            <w:r w:rsidRPr="00D74B5C">
              <w:rPr>
                <w:rFonts w:ascii="Times New Roman" w:hAnsi="Times New Roman" w:eastAsia="Times New Roman" w:cs="Times New Roman"/>
                <w:szCs w:val="20"/>
                <w:lang w:eastAsia="nl-NL"/>
              </w:rPr>
              <w:t xml:space="preserve"> leden het heel belangrijk om besluiten in de luchtvaart gedegen te maken en altijd goed alle belangen af te wegen in plaats van vooral te focussen op de commerciële wensen van luchtvaartmaatschappijen. De</w:t>
            </w:r>
            <w:r w:rsidR="00CA7B87">
              <w:rPr>
                <w:rFonts w:ascii="Times New Roman" w:hAnsi="Times New Roman" w:eastAsia="Times New Roman" w:cs="Times New Roman"/>
                <w:szCs w:val="20"/>
                <w:lang w:eastAsia="nl-NL"/>
              </w:rPr>
              <w:t>ze</w:t>
            </w:r>
            <w:r w:rsidRPr="00D74B5C">
              <w:rPr>
                <w:rFonts w:ascii="Times New Roman" w:hAnsi="Times New Roman" w:eastAsia="Times New Roman" w:cs="Times New Roman"/>
                <w:szCs w:val="20"/>
                <w:lang w:eastAsia="nl-NL"/>
              </w:rPr>
              <w:t xml:space="preserve"> leden vragen daarnaast of de minister kan bevestigen dat deze bindende overeenkomst geen enkel (juridisch) obstakel met zich meebrengt bij eventuele toekomstige krimp van de luchthaven in de toekomst</w:t>
            </w:r>
            <w:r w:rsidR="00CA7B87">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Zo ja</w:t>
            </w:r>
            <w:r w:rsidR="00334A82">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kan hij dit antwoord nader toelichten? Klopt het dat dit verdrag geen impact heeft op het totaal aantal vliegbewegingen? Vallen andere vluchten weg door deze overeenkomst met Ivoorkust? Is er een (brede) maatschappelijke kosten</w:t>
            </w:r>
            <w:r w:rsidR="00334A82">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batenanalyse gemaakt van de impact van het verdrag? Zo ja, kan de minister dat met </w:t>
            </w:r>
            <w:r w:rsidR="00334A82">
              <w:rPr>
                <w:rFonts w:ascii="Times New Roman" w:hAnsi="Times New Roman" w:eastAsia="Times New Roman" w:cs="Times New Roman"/>
                <w:szCs w:val="20"/>
                <w:lang w:eastAsia="nl-NL"/>
              </w:rPr>
              <w:t>de Kamer</w:t>
            </w:r>
            <w:r w:rsidRPr="00D74B5C">
              <w:rPr>
                <w:rFonts w:ascii="Times New Roman" w:hAnsi="Times New Roman" w:eastAsia="Times New Roman" w:cs="Times New Roman"/>
                <w:szCs w:val="20"/>
                <w:lang w:eastAsia="nl-NL"/>
              </w:rPr>
              <w:t xml:space="preserve"> delen? Zo nee, waarom wordt het verdrag akkoord bevonden zonder dat helder </w:t>
            </w:r>
            <w:r w:rsidR="00CA7B87">
              <w:rPr>
                <w:rFonts w:ascii="Times New Roman" w:hAnsi="Times New Roman" w:eastAsia="Times New Roman" w:cs="Times New Roman"/>
                <w:szCs w:val="20"/>
                <w:lang w:eastAsia="nl-NL"/>
              </w:rPr>
              <w:t xml:space="preserve">is </w:t>
            </w:r>
            <w:r w:rsidRPr="00D74B5C">
              <w:rPr>
                <w:rFonts w:ascii="Times New Roman" w:hAnsi="Times New Roman" w:eastAsia="Times New Roman" w:cs="Times New Roman"/>
                <w:szCs w:val="20"/>
                <w:lang w:eastAsia="nl-NL"/>
              </w:rPr>
              <w:t>wat de (brede) maatschappelijke baten en kosten zijn, ook in relatie tot de andere maatschappelijke uitdagingen (klimaat, natuur, stikstof, milieu, gezondheid)?</w:t>
            </w:r>
          </w:p>
          <w:p w:rsidRPr="00D74B5C" w:rsidR="00D74B5C" w:rsidP="00D74B5C" w:rsidRDefault="00D74B5C" w14:paraId="1B706E27" w14:textId="77777777">
            <w:pPr>
              <w:spacing w:after="0" w:line="240" w:lineRule="auto"/>
              <w:rPr>
                <w:rFonts w:ascii="Times New Roman" w:hAnsi="Times New Roman" w:eastAsia="Times New Roman" w:cs="Times New Roman"/>
                <w:szCs w:val="20"/>
                <w:lang w:eastAsia="nl-NL"/>
              </w:rPr>
            </w:pPr>
          </w:p>
          <w:p w:rsidRPr="00D74B5C" w:rsidR="00D74B5C" w:rsidP="00D74B5C" w:rsidRDefault="00D74B5C" w14:paraId="433E7F3F" w14:textId="77777777">
            <w:pPr>
              <w:spacing w:after="0" w:line="240" w:lineRule="auto"/>
              <w:rPr>
                <w:rFonts w:ascii="Times New Roman" w:hAnsi="Times New Roman" w:eastAsia="Times New Roman" w:cs="Times New Roman"/>
                <w:i/>
                <w:iCs/>
                <w:szCs w:val="20"/>
                <w:lang w:eastAsia="nl-NL"/>
              </w:rPr>
            </w:pPr>
            <w:r w:rsidRPr="00D74B5C">
              <w:rPr>
                <w:rFonts w:ascii="Times New Roman" w:hAnsi="Times New Roman" w:eastAsia="Times New Roman" w:cs="Times New Roman"/>
                <w:i/>
                <w:iCs/>
                <w:szCs w:val="20"/>
                <w:lang w:eastAsia="nl-NL"/>
              </w:rPr>
              <w:t>Vragen over specifieke artikelen</w:t>
            </w:r>
          </w:p>
          <w:p w:rsidRPr="00D74B5C" w:rsidR="00D74B5C" w:rsidP="00D74B5C" w:rsidRDefault="00CA7B87" w14:paraId="71ECEBEC" w14:textId="02D0E30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dat e</w:t>
            </w:r>
            <w:r w:rsidRPr="00D74B5C" w:rsidR="00D74B5C">
              <w:rPr>
                <w:rFonts w:ascii="Times New Roman" w:hAnsi="Times New Roman" w:eastAsia="Times New Roman" w:cs="Times New Roman"/>
                <w:szCs w:val="20"/>
                <w:lang w:eastAsia="nl-NL"/>
              </w:rPr>
              <w:t xml:space="preserve">r onder artikel 3 </w:t>
            </w:r>
            <w:r>
              <w:rPr>
                <w:rFonts w:ascii="Times New Roman" w:hAnsi="Times New Roman" w:eastAsia="Times New Roman" w:cs="Times New Roman"/>
                <w:szCs w:val="20"/>
                <w:lang w:eastAsia="nl-NL"/>
              </w:rPr>
              <w:t xml:space="preserve">staat </w:t>
            </w:r>
            <w:r w:rsidRPr="00D74B5C" w:rsidR="00D74B5C">
              <w:rPr>
                <w:rFonts w:ascii="Times New Roman" w:hAnsi="Times New Roman" w:eastAsia="Times New Roman" w:cs="Times New Roman"/>
                <w:szCs w:val="20"/>
                <w:lang w:eastAsia="nl-NL"/>
              </w:rPr>
              <w:t>dat vergunningen kunnen worden geweigerd of ingetrokken</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bijvoorbeeld als niet wordt voldaan aan de standaarden van </w:t>
            </w:r>
            <w:r w:rsidR="0096105D">
              <w:rPr>
                <w:rFonts w:ascii="Times New Roman" w:hAnsi="Times New Roman" w:eastAsia="Times New Roman" w:cs="Times New Roman"/>
                <w:szCs w:val="20"/>
                <w:lang w:eastAsia="nl-NL"/>
              </w:rPr>
              <w:t xml:space="preserve">de </w:t>
            </w:r>
            <w:r w:rsidRPr="0096105D" w:rsidR="0096105D">
              <w:rPr>
                <w:rFonts w:ascii="Times New Roman" w:hAnsi="Times New Roman" w:eastAsia="Times New Roman" w:cs="Times New Roman"/>
                <w:szCs w:val="20"/>
                <w:lang w:eastAsia="nl-NL"/>
              </w:rPr>
              <w:t xml:space="preserve">International </w:t>
            </w:r>
            <w:proofErr w:type="spellStart"/>
            <w:r w:rsidRPr="0096105D" w:rsidR="0096105D">
              <w:rPr>
                <w:rFonts w:ascii="Times New Roman" w:hAnsi="Times New Roman" w:eastAsia="Times New Roman" w:cs="Times New Roman"/>
                <w:szCs w:val="20"/>
                <w:lang w:eastAsia="nl-NL"/>
              </w:rPr>
              <w:t>Civil</w:t>
            </w:r>
            <w:proofErr w:type="spellEnd"/>
            <w:r w:rsidRPr="0096105D" w:rsidR="0096105D">
              <w:rPr>
                <w:rFonts w:ascii="Times New Roman" w:hAnsi="Times New Roman" w:eastAsia="Times New Roman" w:cs="Times New Roman"/>
                <w:szCs w:val="20"/>
                <w:lang w:eastAsia="nl-NL"/>
              </w:rPr>
              <w:t xml:space="preserve"> </w:t>
            </w:r>
            <w:proofErr w:type="spellStart"/>
            <w:r w:rsidRPr="0096105D" w:rsidR="0096105D">
              <w:rPr>
                <w:rFonts w:ascii="Times New Roman" w:hAnsi="Times New Roman" w:eastAsia="Times New Roman" w:cs="Times New Roman"/>
                <w:szCs w:val="20"/>
                <w:lang w:eastAsia="nl-NL"/>
              </w:rPr>
              <w:t>Aviation</w:t>
            </w:r>
            <w:proofErr w:type="spellEnd"/>
            <w:r w:rsidRPr="0096105D" w:rsidR="0096105D">
              <w:rPr>
                <w:rFonts w:ascii="Times New Roman" w:hAnsi="Times New Roman" w:eastAsia="Times New Roman" w:cs="Times New Roman"/>
                <w:szCs w:val="20"/>
                <w:lang w:eastAsia="nl-NL"/>
              </w:rPr>
              <w:t xml:space="preserve"> </w:t>
            </w:r>
            <w:proofErr w:type="spellStart"/>
            <w:r w:rsidRPr="0096105D" w:rsidR="0096105D">
              <w:rPr>
                <w:rFonts w:ascii="Times New Roman" w:hAnsi="Times New Roman" w:eastAsia="Times New Roman" w:cs="Times New Roman"/>
                <w:szCs w:val="20"/>
                <w:lang w:eastAsia="nl-NL"/>
              </w:rPr>
              <w:t>Organization</w:t>
            </w:r>
            <w:proofErr w:type="spellEnd"/>
            <w:r w:rsidRPr="0096105D" w:rsidR="0096105D">
              <w:rPr>
                <w:rFonts w:ascii="Times New Roman" w:hAnsi="Times New Roman" w:eastAsia="Times New Roman" w:cs="Times New Roman"/>
                <w:szCs w:val="20"/>
                <w:lang w:eastAsia="nl-NL"/>
              </w:rPr>
              <w:t xml:space="preserve"> </w:t>
            </w:r>
            <w:r w:rsidR="0096105D">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ICAO</w:t>
            </w:r>
            <w:r w:rsidR="0096105D">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Kunnen deze implicaties ook gelden voor een luchtvaartonderneming die meer aan duurzaamheid doet dan ICAO voorschrijft?</w:t>
            </w:r>
          </w:p>
          <w:p w:rsidRPr="00D74B5C" w:rsidR="00D74B5C" w:rsidP="00D74B5C" w:rsidRDefault="00D74B5C" w14:paraId="2923A556" w14:textId="77777777">
            <w:pPr>
              <w:spacing w:after="0" w:line="240" w:lineRule="auto"/>
              <w:rPr>
                <w:rFonts w:ascii="Times New Roman" w:hAnsi="Times New Roman" w:eastAsia="Times New Roman" w:cs="Times New Roman"/>
                <w:szCs w:val="20"/>
                <w:lang w:eastAsia="nl-NL"/>
              </w:rPr>
            </w:pPr>
          </w:p>
          <w:p w:rsidRPr="00D74B5C" w:rsidR="00D74B5C" w:rsidP="00D74B5C" w:rsidRDefault="0096105D" w14:paraId="578A9D99" w14:textId="1107259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i</w:t>
            </w:r>
            <w:r w:rsidRPr="00D74B5C" w:rsidR="00D74B5C">
              <w:rPr>
                <w:rFonts w:ascii="Times New Roman" w:hAnsi="Times New Roman" w:eastAsia="Times New Roman" w:cs="Times New Roman"/>
                <w:szCs w:val="20"/>
                <w:lang w:eastAsia="nl-NL"/>
              </w:rPr>
              <w:t>n artikel 7</w:t>
            </w:r>
            <w:r>
              <w:rPr>
                <w:rFonts w:ascii="Times New Roman" w:hAnsi="Times New Roman" w:eastAsia="Times New Roman" w:cs="Times New Roman"/>
                <w:szCs w:val="20"/>
                <w:lang w:eastAsia="nl-NL"/>
              </w:rPr>
              <w:t>, dat gaat</w:t>
            </w:r>
            <w:r w:rsidRPr="00D74B5C" w:rsidR="00D74B5C">
              <w:rPr>
                <w:rFonts w:ascii="Times New Roman" w:hAnsi="Times New Roman" w:eastAsia="Times New Roman" w:cs="Times New Roman"/>
                <w:szCs w:val="20"/>
                <w:lang w:eastAsia="nl-NL"/>
              </w:rPr>
              <w:t xml:space="preserve"> over luchtvaartuigen</w:t>
            </w:r>
            <w:r>
              <w:rPr>
                <w:rFonts w:ascii="Times New Roman" w:hAnsi="Times New Roman" w:eastAsia="Times New Roman" w:cs="Times New Roman"/>
                <w:szCs w:val="20"/>
                <w:lang w:eastAsia="nl-NL"/>
              </w:rPr>
              <w:t xml:space="preserve">, </w:t>
            </w:r>
            <w:r w:rsidRPr="00D74B5C" w:rsidR="00D74B5C">
              <w:rPr>
                <w:rFonts w:ascii="Times New Roman" w:hAnsi="Times New Roman" w:eastAsia="Times New Roman" w:cs="Times New Roman"/>
                <w:szCs w:val="20"/>
                <w:lang w:eastAsia="nl-NL"/>
              </w:rPr>
              <w:t>dat wanneer het commercieel opportuun is</w:t>
            </w:r>
            <w:r w:rsidR="00F01F39">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gebruik gemaakt mag worden van elkaars of geleased materiaal. Wordt hier ook rekening gehouden met wat opportuun is voor de omgeving en </w:t>
            </w:r>
            <w:r w:rsidRPr="00D74B5C" w:rsidR="00D74B5C">
              <w:rPr>
                <w:rFonts w:ascii="Times New Roman" w:hAnsi="Times New Roman" w:eastAsia="Times New Roman" w:cs="Times New Roman"/>
                <w:szCs w:val="20"/>
                <w:lang w:eastAsia="nl-NL"/>
              </w:rPr>
              <w:lastRenderedPageBreak/>
              <w:t xml:space="preserve">omwonenden? Ook wordt in dit artikel gesproken over </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op verzoek financiële rapporten of andere relevante informatie te delen</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Vallen hier ook milieu</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en geluidsgegevens onder?</w:t>
            </w:r>
          </w:p>
          <w:p w:rsidRPr="00D74B5C" w:rsidR="00D74B5C" w:rsidP="00D74B5C" w:rsidRDefault="00D74B5C" w14:paraId="7BCCC9C0" w14:textId="77777777">
            <w:pPr>
              <w:spacing w:after="0" w:line="240" w:lineRule="auto"/>
              <w:rPr>
                <w:rFonts w:ascii="Times New Roman" w:hAnsi="Times New Roman" w:eastAsia="Times New Roman" w:cs="Times New Roman"/>
                <w:szCs w:val="20"/>
                <w:lang w:eastAsia="nl-NL"/>
              </w:rPr>
            </w:pPr>
          </w:p>
          <w:p w:rsidRPr="00D74B5C" w:rsidR="00D74B5C" w:rsidP="00D74B5C" w:rsidRDefault="0096105D" w14:paraId="7780AB9B" w14:textId="5A3A12E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i</w:t>
            </w:r>
            <w:r w:rsidRPr="00D74B5C" w:rsidR="00D74B5C">
              <w:rPr>
                <w:rFonts w:ascii="Times New Roman" w:hAnsi="Times New Roman" w:eastAsia="Times New Roman" w:cs="Times New Roman"/>
                <w:szCs w:val="20"/>
                <w:lang w:eastAsia="nl-NL"/>
              </w:rPr>
              <w:t xml:space="preserve">n artikel 8 over eerlijke concurrentie en dat partijen zich inzetten om </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alle vormen van oneerlijke concurrentie</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uit te bannen. Hier willen de</w:t>
            </w:r>
            <w:r>
              <w:rPr>
                <w:rFonts w:ascii="Times New Roman" w:hAnsi="Times New Roman" w:eastAsia="Times New Roman" w:cs="Times New Roman"/>
                <w:szCs w:val="20"/>
                <w:lang w:eastAsia="nl-NL"/>
              </w:rPr>
              <w:t>ze</w:t>
            </w:r>
            <w:r w:rsidRPr="00D74B5C" w:rsidR="00D74B5C">
              <w:rPr>
                <w:rFonts w:ascii="Times New Roman" w:hAnsi="Times New Roman" w:eastAsia="Times New Roman" w:cs="Times New Roman"/>
                <w:szCs w:val="20"/>
                <w:lang w:eastAsia="nl-NL"/>
              </w:rPr>
              <w:t xml:space="preserve"> leden even wat voorbeelden toetsen.</w:t>
            </w:r>
            <w:r>
              <w:rPr>
                <w:rFonts w:ascii="Times New Roman" w:hAnsi="Times New Roman" w:eastAsia="Times New Roman" w:cs="Times New Roman"/>
                <w:szCs w:val="20"/>
                <w:lang w:eastAsia="nl-NL"/>
              </w:rPr>
              <w:t xml:space="preserve"> </w:t>
            </w:r>
            <w:r w:rsidRPr="00D74B5C" w:rsidR="00D74B5C">
              <w:rPr>
                <w:rFonts w:ascii="Times New Roman" w:hAnsi="Times New Roman" w:eastAsia="Times New Roman" w:cs="Times New Roman"/>
                <w:szCs w:val="20"/>
                <w:lang w:eastAsia="nl-NL"/>
              </w:rPr>
              <w:t>Stel</w:t>
            </w:r>
            <w:r w:rsidR="00F01F39">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een partij vliegt met duurzamere brandstof of doet iets anders relatief duurzaams en krijgt daardoor bepaalde kortingen. Wordt dit dan gezien als oneerlijke concurrentie?</w:t>
            </w:r>
          </w:p>
          <w:p w:rsidRPr="00D74B5C" w:rsidR="00D74B5C" w:rsidP="00D74B5C" w:rsidRDefault="00D74B5C" w14:paraId="3E75B069" w14:textId="320FC020">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Stel</w:t>
            </w:r>
            <w:r w:rsidR="00F01F39">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er zijn in de toekomst minder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xml:space="preserve"> beschikbaar of er moeten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xml:space="preserve"> herverdeeld worden. Kan Nederland door dit verdrag dan geen voorrang geven aan bijv</w:t>
            </w:r>
            <w:r w:rsidR="0096105D">
              <w:rPr>
                <w:rFonts w:ascii="Times New Roman" w:hAnsi="Times New Roman" w:eastAsia="Times New Roman" w:cs="Times New Roman"/>
                <w:szCs w:val="20"/>
                <w:lang w:eastAsia="nl-NL"/>
              </w:rPr>
              <w:t>oorbeeld</w:t>
            </w:r>
            <w:r w:rsidRPr="00D74B5C">
              <w:rPr>
                <w:rFonts w:ascii="Times New Roman" w:hAnsi="Times New Roman" w:eastAsia="Times New Roman" w:cs="Times New Roman"/>
                <w:szCs w:val="20"/>
                <w:lang w:eastAsia="nl-NL"/>
              </w:rPr>
              <w:t xml:space="preserve"> KLM</w:t>
            </w:r>
            <w:r w:rsidR="00F01F39">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omdat dit zorgt voor oneerlijke concurrentie? Of kan via dit verdrag voorkomen worden dat er </w:t>
            </w:r>
            <w:proofErr w:type="spellStart"/>
            <w:r w:rsidRPr="00D74B5C">
              <w:rPr>
                <w:rFonts w:ascii="Times New Roman" w:hAnsi="Times New Roman" w:eastAsia="Times New Roman" w:cs="Times New Roman"/>
                <w:szCs w:val="20"/>
                <w:lang w:eastAsia="nl-NL"/>
              </w:rPr>
              <w:t>slots</w:t>
            </w:r>
            <w:proofErr w:type="spellEnd"/>
            <w:r w:rsidRPr="00D74B5C">
              <w:rPr>
                <w:rFonts w:ascii="Times New Roman" w:hAnsi="Times New Roman" w:eastAsia="Times New Roman" w:cs="Times New Roman"/>
                <w:szCs w:val="20"/>
                <w:lang w:eastAsia="nl-NL"/>
              </w:rPr>
              <w:t xml:space="preserve"> verdwijnen</w:t>
            </w:r>
            <w:r w:rsidR="00F01F39">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omdat dit zorgt voor oneerlijke concurrentie?</w:t>
            </w:r>
          </w:p>
          <w:p w:rsidRPr="00D74B5C" w:rsidR="00D74B5C" w:rsidP="00D74B5C" w:rsidRDefault="00D74B5C" w14:paraId="43FD7C9E" w14:textId="77777777">
            <w:pPr>
              <w:spacing w:after="0" w:line="240" w:lineRule="auto"/>
              <w:rPr>
                <w:rFonts w:ascii="Times New Roman" w:hAnsi="Times New Roman" w:eastAsia="Times New Roman" w:cs="Times New Roman"/>
                <w:szCs w:val="20"/>
                <w:lang w:eastAsia="nl-NL"/>
              </w:rPr>
            </w:pPr>
          </w:p>
          <w:p w:rsidRPr="00D74B5C" w:rsidR="00D74B5C" w:rsidP="00D74B5C" w:rsidRDefault="0096105D" w14:paraId="6EA29662" w14:textId="1CB6C06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lezen dat</w:t>
            </w:r>
            <w:r w:rsidRPr="00D74B5C" w:rsidR="00D74B5C">
              <w:rPr>
                <w:rFonts w:ascii="Times New Roman" w:hAnsi="Times New Roman" w:eastAsia="Times New Roman" w:cs="Times New Roman"/>
                <w:szCs w:val="20"/>
                <w:lang w:eastAsia="nl-NL"/>
              </w:rPr>
              <w:t xml:space="preserve"> artikel 10 gaat over de gebruikersheffing en dat deze kosten gerelateerd moeten zijn. Stel dat we in de toekomst gaan werken met ‘de echte prijs’ waardoor ook milieu</w:t>
            </w:r>
            <w:r w:rsidR="00B44970">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en klimaatkosten mogelijk doorgerekend zullen worden in de gebruikersheffing. Mag dit dan</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gezien</w:t>
            </w:r>
            <w:r w:rsidRPr="00D74B5C" w:rsidR="00D74B5C">
              <w:rPr>
                <w:rFonts w:ascii="Times New Roman" w:hAnsi="Times New Roman" w:eastAsia="Times New Roman" w:cs="Times New Roman"/>
                <w:szCs w:val="20"/>
                <w:lang w:eastAsia="nl-NL"/>
              </w:rPr>
              <w:t xml:space="preserve"> de tekst uit dit artikel?</w:t>
            </w:r>
          </w:p>
          <w:p w:rsidRPr="00D74B5C" w:rsidR="00D74B5C" w:rsidP="00D74B5C" w:rsidRDefault="00D74B5C" w14:paraId="6E701766" w14:textId="77777777">
            <w:pPr>
              <w:spacing w:after="0" w:line="240" w:lineRule="auto"/>
              <w:rPr>
                <w:rFonts w:ascii="Times New Roman" w:hAnsi="Times New Roman" w:eastAsia="Times New Roman" w:cs="Times New Roman"/>
                <w:szCs w:val="20"/>
                <w:lang w:eastAsia="nl-NL"/>
              </w:rPr>
            </w:pPr>
          </w:p>
          <w:p w:rsidRPr="00D74B5C" w:rsidR="00D74B5C" w:rsidP="00D74B5C" w:rsidRDefault="0096105D" w14:paraId="5D3E902D" w14:textId="63D0C72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constateren dat </w:t>
            </w:r>
            <w:r w:rsidRPr="00D74B5C" w:rsidR="00D74B5C">
              <w:rPr>
                <w:rFonts w:ascii="Times New Roman" w:hAnsi="Times New Roman" w:eastAsia="Times New Roman" w:cs="Times New Roman"/>
                <w:szCs w:val="20"/>
                <w:lang w:eastAsia="nl-NL"/>
              </w:rPr>
              <w:t>artikel 20 heel summier over het milieu</w:t>
            </w:r>
            <w:r>
              <w:rPr>
                <w:rFonts w:ascii="Times New Roman" w:hAnsi="Times New Roman" w:eastAsia="Times New Roman" w:cs="Times New Roman"/>
                <w:szCs w:val="20"/>
                <w:lang w:eastAsia="nl-NL"/>
              </w:rPr>
              <w:t xml:space="preserve"> gaat</w:t>
            </w:r>
            <w:r w:rsidRPr="00D74B5C" w:rsidR="00D74B5C">
              <w:rPr>
                <w:rFonts w:ascii="Times New Roman" w:hAnsi="Times New Roman" w:eastAsia="Times New Roman" w:cs="Times New Roman"/>
                <w:szCs w:val="20"/>
                <w:lang w:eastAsia="nl-NL"/>
              </w:rPr>
              <w:t>. Dit zou veel meer aandacht verdienen</w:t>
            </w:r>
            <w:r w:rsidR="0019002D">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aangezien we midden in een klimaat</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biodiversiteit</w:t>
            </w:r>
            <w:r w:rsidR="0019002D">
              <w:rPr>
                <w:rFonts w:ascii="Times New Roman" w:hAnsi="Times New Roman" w:eastAsia="Times New Roman" w:cs="Times New Roman"/>
                <w:szCs w:val="20"/>
                <w:lang w:eastAsia="nl-NL"/>
              </w:rPr>
              <w:t>s</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en milieucrisis zitten en de luchtvaart deze crisissen verder vergroot. Waarom is ervoor gekozen om in dit verdrag niet meer te regelen om deze crisissen het hoofd te bieden? Er wordt gesproken over </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alle passende maatregelen nemen om het effect van de burgerluchtvaart op het milieu tot een minimum te beperken overeenkomstig rechten en plichten krachtens het internationaal recht</w:t>
            </w:r>
            <w:r>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Kan de minister deze rechten en plichten benoemen? En kan de minister aangeven wat hij passende maatregelen vindt</w:t>
            </w:r>
            <w:r w:rsidR="0019002D">
              <w:rPr>
                <w:rFonts w:ascii="Times New Roman" w:hAnsi="Times New Roman" w:eastAsia="Times New Roman" w:cs="Times New Roman"/>
                <w:szCs w:val="20"/>
                <w:lang w:eastAsia="nl-NL"/>
              </w:rPr>
              <w:t>,</w:t>
            </w:r>
            <w:r w:rsidRPr="00D74B5C" w:rsidR="00D74B5C">
              <w:rPr>
                <w:rFonts w:ascii="Times New Roman" w:hAnsi="Times New Roman" w:eastAsia="Times New Roman" w:cs="Times New Roman"/>
                <w:szCs w:val="20"/>
                <w:lang w:eastAsia="nl-NL"/>
              </w:rPr>
              <w:t xml:space="preserve"> gezien de bovengenoemde crisissen waar we nu in zitten? Ook gaat het in artikel 6 over het toestaan van het vestigen van kantoren ter promotie en verkoop van luchtvaartdiensten. Is de minister het met </w:t>
            </w:r>
            <w:r w:rsidR="0019002D">
              <w:rPr>
                <w:rFonts w:ascii="Times New Roman" w:hAnsi="Times New Roman" w:eastAsia="Times New Roman" w:cs="Times New Roman"/>
                <w:szCs w:val="20"/>
                <w:lang w:eastAsia="nl-NL"/>
              </w:rPr>
              <w:t>deze leden</w:t>
            </w:r>
            <w:r w:rsidRPr="00D74B5C" w:rsidR="00D74B5C">
              <w:rPr>
                <w:rFonts w:ascii="Times New Roman" w:hAnsi="Times New Roman" w:eastAsia="Times New Roman" w:cs="Times New Roman"/>
                <w:szCs w:val="20"/>
                <w:lang w:eastAsia="nl-NL"/>
              </w:rPr>
              <w:t xml:space="preserve"> een</w:t>
            </w:r>
            <w:r>
              <w:rPr>
                <w:rFonts w:ascii="Times New Roman" w:hAnsi="Times New Roman" w:eastAsia="Times New Roman" w:cs="Times New Roman"/>
                <w:szCs w:val="20"/>
                <w:lang w:eastAsia="nl-NL"/>
              </w:rPr>
              <w:t>s</w:t>
            </w:r>
            <w:r w:rsidRPr="00D74B5C" w:rsidR="00D74B5C">
              <w:rPr>
                <w:rFonts w:ascii="Times New Roman" w:hAnsi="Times New Roman" w:eastAsia="Times New Roman" w:cs="Times New Roman"/>
                <w:szCs w:val="20"/>
                <w:lang w:eastAsia="nl-NL"/>
              </w:rPr>
              <w:t xml:space="preserve"> dat het promoten van vliegreizen tegenstrijdig is met het tot een minimum beperken van milieueffecten?</w:t>
            </w:r>
          </w:p>
          <w:p w:rsidRPr="00D74B5C" w:rsidR="00D74B5C" w:rsidP="00D74B5C" w:rsidRDefault="00D74B5C" w14:paraId="442DEC62" w14:textId="77777777">
            <w:pPr>
              <w:spacing w:after="0" w:line="240" w:lineRule="auto"/>
              <w:rPr>
                <w:rFonts w:ascii="Times New Roman" w:hAnsi="Times New Roman" w:eastAsia="Times New Roman" w:cs="Times New Roman"/>
                <w:szCs w:val="20"/>
                <w:lang w:eastAsia="nl-NL"/>
              </w:rPr>
            </w:pPr>
          </w:p>
          <w:p w:rsidRPr="0074051D" w:rsidR="0074051D" w:rsidP="00D74B5C" w:rsidRDefault="00D74B5C" w14:paraId="346CED69" w14:textId="5B74200B">
            <w:pPr>
              <w:spacing w:after="0" w:line="240" w:lineRule="auto"/>
              <w:rPr>
                <w:rFonts w:ascii="Times New Roman" w:hAnsi="Times New Roman" w:eastAsia="Times New Roman" w:cs="Times New Roman"/>
                <w:szCs w:val="20"/>
                <w:lang w:eastAsia="nl-NL"/>
              </w:rPr>
            </w:pPr>
            <w:r w:rsidRPr="00D74B5C">
              <w:rPr>
                <w:rFonts w:ascii="Times New Roman" w:hAnsi="Times New Roman" w:eastAsia="Times New Roman" w:cs="Times New Roman"/>
                <w:szCs w:val="20"/>
                <w:lang w:eastAsia="nl-NL"/>
              </w:rPr>
              <w:t>Tot slot vragen de leden</w:t>
            </w:r>
            <w:r w:rsidR="0096105D">
              <w:rPr>
                <w:rFonts w:ascii="Times New Roman" w:hAnsi="Times New Roman" w:eastAsia="Times New Roman" w:cs="Times New Roman"/>
                <w:szCs w:val="20"/>
                <w:lang w:eastAsia="nl-NL"/>
              </w:rPr>
              <w:t xml:space="preserve"> van de Partij voor de Dieren-fractie</w:t>
            </w:r>
            <w:r w:rsidRPr="00D74B5C">
              <w:rPr>
                <w:rFonts w:ascii="Times New Roman" w:hAnsi="Times New Roman" w:eastAsia="Times New Roman" w:cs="Times New Roman"/>
                <w:szCs w:val="20"/>
                <w:lang w:eastAsia="nl-NL"/>
              </w:rPr>
              <w:t xml:space="preserve"> of de minister kan toezeggen om luchtvaartverdragen ruim op tijd voor te leggen aan de Kamer</w:t>
            </w:r>
            <w:r w:rsidR="0019002D">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voordat er onomkeerbare stappen worden genomen</w:t>
            </w:r>
            <w:r w:rsidR="0096105D">
              <w:rPr>
                <w:rFonts w:ascii="Times New Roman" w:hAnsi="Times New Roman" w:eastAsia="Times New Roman" w:cs="Times New Roman"/>
                <w:szCs w:val="20"/>
                <w:lang w:eastAsia="nl-NL"/>
              </w:rPr>
              <w:t>.</w:t>
            </w:r>
            <w:r w:rsidRPr="00D74B5C">
              <w:rPr>
                <w:rFonts w:ascii="Times New Roman" w:hAnsi="Times New Roman" w:eastAsia="Times New Roman" w:cs="Times New Roman"/>
                <w:szCs w:val="20"/>
                <w:lang w:eastAsia="nl-NL"/>
              </w:rPr>
              <w:t xml:space="preserve"> En kan hij toezeggen om luchtvaartverdragen ook met de Maatschappelijke Raad Schiphol te bespreken?</w:t>
            </w:r>
            <w:r w:rsidRPr="0074051D" w:rsidR="0074051D">
              <w:rPr>
                <w:rFonts w:ascii="Times New Roman" w:hAnsi="Times New Roman" w:eastAsia="Times New Roman" w:cs="Times New Roman"/>
                <w:szCs w:val="20"/>
                <w:lang w:eastAsia="nl-NL"/>
              </w:rPr>
              <w:t xml:space="preserve"> </w:t>
            </w:r>
          </w:p>
          <w:p w:rsidRPr="00FA25E4" w:rsidR="0074051D" w:rsidP="00D74B5C" w:rsidRDefault="0074051D" w14:paraId="5364499F" w14:textId="60DA61A2">
            <w:pPr>
              <w:spacing w:after="0" w:line="240" w:lineRule="auto"/>
              <w:rPr>
                <w:rFonts w:ascii="Times New Roman" w:hAnsi="Times New Roman" w:eastAsia="Times New Roman" w:cs="Times New Roman"/>
                <w:szCs w:val="20"/>
                <w:lang w:eastAsia="nl-NL"/>
              </w:rPr>
            </w:pPr>
          </w:p>
        </w:tc>
      </w:tr>
      <w:tr w:rsidRPr="00FA25E4" w:rsidR="00FA25E4" w:rsidTr="00927372" w14:paraId="5E653867" w14:textId="77777777">
        <w:tc>
          <w:tcPr>
            <w:tcW w:w="3614" w:type="dxa"/>
          </w:tcPr>
          <w:p w:rsidRPr="00FA25E4" w:rsidR="00FA25E4" w:rsidP="00FA25E4" w:rsidRDefault="00FA25E4" w14:paraId="63C42FBF"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78688FE5" w14:textId="77777777">
            <w:pPr>
              <w:spacing w:after="0" w:line="240" w:lineRule="auto"/>
              <w:rPr>
                <w:rFonts w:ascii="Times New Roman" w:hAnsi="Times New Roman" w:eastAsia="Times New Roman" w:cs="Times New Roman"/>
                <w:color w:val="000000"/>
                <w:lang w:eastAsia="nl-NL"/>
              </w:rPr>
            </w:pPr>
          </w:p>
        </w:tc>
      </w:tr>
      <w:tr w:rsidRPr="00FA25E4" w:rsidR="00FA25E4" w:rsidTr="00927372" w14:paraId="4569C32C" w14:textId="77777777">
        <w:tc>
          <w:tcPr>
            <w:tcW w:w="3614" w:type="dxa"/>
          </w:tcPr>
          <w:p w:rsidRPr="00FA25E4" w:rsidR="00FA25E4" w:rsidP="00FA25E4" w:rsidRDefault="00FA25E4" w14:paraId="6C31BD21" w14:textId="77777777">
            <w:pPr>
              <w:spacing w:after="0" w:line="240" w:lineRule="auto"/>
              <w:rPr>
                <w:rFonts w:ascii="Times New Roman" w:hAnsi="Times New Roman" w:eastAsia="Times New Roman" w:cs="Times New Roman"/>
                <w:b/>
                <w:lang w:eastAsia="nl-NL"/>
              </w:rPr>
            </w:pPr>
          </w:p>
        </w:tc>
        <w:tc>
          <w:tcPr>
            <w:tcW w:w="5596" w:type="dxa"/>
            <w:gridSpan w:val="2"/>
          </w:tcPr>
          <w:p w:rsidRPr="00FA25E4" w:rsidR="00FA25E4" w:rsidP="00FA25E4" w:rsidRDefault="00FA25E4" w14:paraId="4B31828A" w14:textId="77777777">
            <w:pPr>
              <w:keepNext/>
              <w:spacing w:after="0" w:line="240" w:lineRule="auto"/>
              <w:outlineLvl w:val="0"/>
              <w:rPr>
                <w:rFonts w:ascii="Times New Roman" w:hAnsi="Times New Roman" w:eastAsia="Times New Roman" w:cs="Times New Roman"/>
                <w:b/>
                <w:lang w:eastAsia="nl-NL"/>
              </w:rPr>
            </w:pPr>
            <w:r w:rsidRPr="00FA25E4">
              <w:rPr>
                <w:rFonts w:ascii="Times New Roman" w:hAnsi="Times New Roman" w:eastAsia="Times New Roman" w:cs="Times New Roman"/>
                <w:b/>
                <w:lang w:eastAsia="nl-NL"/>
              </w:rPr>
              <w:t xml:space="preserve">II </w:t>
            </w:r>
            <w:r w:rsidRPr="00FA25E4">
              <w:rPr>
                <w:rFonts w:ascii="Times New Roman" w:hAnsi="Times New Roman" w:eastAsia="Times New Roman" w:cs="Times New Roman"/>
                <w:b/>
                <w:lang w:eastAsia="nl-NL"/>
              </w:rPr>
              <w:tab/>
              <w:t>Reactie van de bewindspersoon</w:t>
            </w:r>
          </w:p>
        </w:tc>
      </w:tr>
      <w:tr w:rsidRPr="00FA25E4" w:rsidR="00FA25E4" w:rsidTr="00927372" w14:paraId="11C890B6" w14:textId="77777777">
        <w:tc>
          <w:tcPr>
            <w:tcW w:w="3614" w:type="dxa"/>
          </w:tcPr>
          <w:p w:rsidRPr="00FA25E4" w:rsidR="00FA25E4" w:rsidP="00FA25E4" w:rsidRDefault="00FA25E4" w14:paraId="05713D10" w14:textId="77777777">
            <w:pPr>
              <w:spacing w:after="0" w:line="240" w:lineRule="auto"/>
              <w:rPr>
                <w:rFonts w:ascii="Times New Roman" w:hAnsi="Times New Roman" w:eastAsia="Times New Roman" w:cs="Times New Roman"/>
                <w:lang w:eastAsia="nl-NL"/>
              </w:rPr>
            </w:pPr>
          </w:p>
        </w:tc>
        <w:tc>
          <w:tcPr>
            <w:tcW w:w="5596" w:type="dxa"/>
            <w:gridSpan w:val="2"/>
          </w:tcPr>
          <w:p w:rsidRPr="00FA25E4" w:rsidR="00FA25E4" w:rsidP="00FA25E4" w:rsidRDefault="00FA25E4" w14:paraId="64404CA0" w14:textId="77777777">
            <w:pPr>
              <w:keepNext/>
              <w:spacing w:after="0" w:line="240" w:lineRule="auto"/>
              <w:outlineLvl w:val="0"/>
              <w:rPr>
                <w:rFonts w:ascii="Times New Roman" w:hAnsi="Times New Roman" w:eastAsia="Times New Roman" w:cs="Times New Roman"/>
                <w:lang w:eastAsia="nl-NL"/>
              </w:rPr>
            </w:pPr>
          </w:p>
        </w:tc>
      </w:tr>
    </w:tbl>
    <w:p w:rsidRPr="00FA25E4" w:rsidR="00FA25E4" w:rsidP="00FA25E4" w:rsidRDefault="00FA25E4" w14:paraId="56644FE3" w14:textId="77777777">
      <w:pPr>
        <w:spacing w:after="0" w:line="240" w:lineRule="auto"/>
        <w:rPr>
          <w:rFonts w:ascii="Times New Roman" w:hAnsi="Times New Roman" w:eastAsia="Times New Roman" w:cs="Times New Roman"/>
          <w:lang w:eastAsia="nl-NL"/>
        </w:rPr>
      </w:pPr>
    </w:p>
    <w:p w:rsidRPr="00FA25E4" w:rsidR="00FA25E4" w:rsidP="00FA25E4" w:rsidRDefault="00FA25E4" w14:paraId="61599307"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446A4C09"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3CF3BC9A" w14:textId="77777777">
      <w:pPr>
        <w:spacing w:after="0" w:line="240" w:lineRule="auto"/>
        <w:rPr>
          <w:rFonts w:ascii="Times New Roman" w:hAnsi="Times New Roman" w:eastAsia="Times New Roman" w:cs="Times New Roman"/>
          <w:szCs w:val="20"/>
          <w:lang w:eastAsia="nl-NL"/>
        </w:rPr>
      </w:pPr>
    </w:p>
    <w:p w:rsidRPr="00FA25E4" w:rsidR="00FA25E4" w:rsidP="00FA25E4" w:rsidRDefault="00FA25E4" w14:paraId="6D9736C9" w14:textId="77777777">
      <w:pPr>
        <w:spacing w:after="0" w:line="240" w:lineRule="auto"/>
        <w:rPr>
          <w:rFonts w:ascii="Times New Roman" w:hAnsi="Times New Roman" w:eastAsia="Times New Roman" w:cs="Times New Roman"/>
          <w:szCs w:val="20"/>
          <w:lang w:eastAsia="nl-NL"/>
        </w:rPr>
      </w:pPr>
    </w:p>
    <w:p w:rsidR="00E764D9" w:rsidRDefault="00E764D9" w14:paraId="7B5CAEB5" w14:textId="77777777"/>
    <w:sectPr w:rsidR="00E764D9" w:rsidSect="00EB24E3">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1D8DF" w14:textId="77777777" w:rsidR="00F60707" w:rsidRDefault="00F60707">
      <w:pPr>
        <w:spacing w:after="0" w:line="240" w:lineRule="auto"/>
      </w:pPr>
      <w:r>
        <w:separator/>
      </w:r>
    </w:p>
  </w:endnote>
  <w:endnote w:type="continuationSeparator" w:id="0">
    <w:p w14:paraId="52EB1881" w14:textId="77777777" w:rsidR="00F60707" w:rsidRDefault="00F6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AADD" w14:textId="77777777" w:rsidR="00DB4617" w:rsidRDefault="00DB4617"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630C536" w14:textId="77777777" w:rsidR="00DB4617" w:rsidRDefault="00DB4617"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87D1" w14:textId="77777777" w:rsidR="00DB4617" w:rsidRDefault="00DB4617"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7083C3C" w14:textId="77777777" w:rsidR="00DB4617" w:rsidRDefault="00DB4617"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90DF" w14:textId="77777777" w:rsidR="00F60707" w:rsidRDefault="00F60707">
      <w:pPr>
        <w:spacing w:after="0" w:line="240" w:lineRule="auto"/>
      </w:pPr>
      <w:r>
        <w:separator/>
      </w:r>
    </w:p>
  </w:footnote>
  <w:footnote w:type="continuationSeparator" w:id="0">
    <w:p w14:paraId="38AC2395" w14:textId="77777777" w:rsidR="00F60707" w:rsidRDefault="00F60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313"/>
    <w:multiLevelType w:val="multilevel"/>
    <w:tmpl w:val="0C60F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2668D"/>
    <w:multiLevelType w:val="multilevel"/>
    <w:tmpl w:val="E8407F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E35F0"/>
    <w:multiLevelType w:val="multilevel"/>
    <w:tmpl w:val="0F56C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30F8E"/>
    <w:multiLevelType w:val="multilevel"/>
    <w:tmpl w:val="E14E03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2304A"/>
    <w:multiLevelType w:val="multilevel"/>
    <w:tmpl w:val="6D26E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72B43"/>
    <w:multiLevelType w:val="multilevel"/>
    <w:tmpl w:val="BA3C2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56FA0"/>
    <w:multiLevelType w:val="multilevel"/>
    <w:tmpl w:val="26AAC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A50E5"/>
    <w:multiLevelType w:val="multilevel"/>
    <w:tmpl w:val="54FCE3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F90290"/>
    <w:multiLevelType w:val="multilevel"/>
    <w:tmpl w:val="092EA1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8C389F"/>
    <w:multiLevelType w:val="multilevel"/>
    <w:tmpl w:val="F0046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536454"/>
    <w:multiLevelType w:val="multilevel"/>
    <w:tmpl w:val="487E9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C4B25"/>
    <w:multiLevelType w:val="multilevel"/>
    <w:tmpl w:val="344E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76341">
    <w:abstractNumId w:val="11"/>
  </w:num>
  <w:num w:numId="2" w16cid:durableId="1633754337">
    <w:abstractNumId w:val="10"/>
  </w:num>
  <w:num w:numId="3" w16cid:durableId="1001203783">
    <w:abstractNumId w:val="2"/>
  </w:num>
  <w:num w:numId="4" w16cid:durableId="1999579149">
    <w:abstractNumId w:val="9"/>
  </w:num>
  <w:num w:numId="5" w16cid:durableId="780883807">
    <w:abstractNumId w:val="6"/>
  </w:num>
  <w:num w:numId="6" w16cid:durableId="107741549">
    <w:abstractNumId w:val="4"/>
  </w:num>
  <w:num w:numId="7" w16cid:durableId="1137452184">
    <w:abstractNumId w:val="8"/>
  </w:num>
  <w:num w:numId="8" w16cid:durableId="1592813238">
    <w:abstractNumId w:val="0"/>
  </w:num>
  <w:num w:numId="9" w16cid:durableId="1696611720">
    <w:abstractNumId w:val="5"/>
  </w:num>
  <w:num w:numId="10" w16cid:durableId="786122650">
    <w:abstractNumId w:val="7"/>
  </w:num>
  <w:num w:numId="11" w16cid:durableId="1196623535">
    <w:abstractNumId w:val="3"/>
  </w:num>
  <w:num w:numId="12" w16cid:durableId="692728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BFC04C"/>
    <w:rsid w:val="0006384B"/>
    <w:rsid w:val="000C0E3D"/>
    <w:rsid w:val="00157B08"/>
    <w:rsid w:val="00163A99"/>
    <w:rsid w:val="001852AB"/>
    <w:rsid w:val="0019002D"/>
    <w:rsid w:val="00196E7D"/>
    <w:rsid w:val="001B6EFA"/>
    <w:rsid w:val="001E2DA9"/>
    <w:rsid w:val="001F26F4"/>
    <w:rsid w:val="0024276B"/>
    <w:rsid w:val="0024733F"/>
    <w:rsid w:val="00295674"/>
    <w:rsid w:val="003104A9"/>
    <w:rsid w:val="00334A82"/>
    <w:rsid w:val="003371FA"/>
    <w:rsid w:val="0038300D"/>
    <w:rsid w:val="003A02E6"/>
    <w:rsid w:val="00456E66"/>
    <w:rsid w:val="00484F72"/>
    <w:rsid w:val="00491181"/>
    <w:rsid w:val="004E3FF6"/>
    <w:rsid w:val="00515B6A"/>
    <w:rsid w:val="00516177"/>
    <w:rsid w:val="005371CA"/>
    <w:rsid w:val="00556118"/>
    <w:rsid w:val="005B1059"/>
    <w:rsid w:val="006170C9"/>
    <w:rsid w:val="006C6359"/>
    <w:rsid w:val="006D26FE"/>
    <w:rsid w:val="0074051D"/>
    <w:rsid w:val="007514C3"/>
    <w:rsid w:val="007B5FB0"/>
    <w:rsid w:val="007C3F46"/>
    <w:rsid w:val="00877BB4"/>
    <w:rsid w:val="0096105D"/>
    <w:rsid w:val="00983D75"/>
    <w:rsid w:val="009854A1"/>
    <w:rsid w:val="009A77FF"/>
    <w:rsid w:val="00A27C9E"/>
    <w:rsid w:val="00A64308"/>
    <w:rsid w:val="00A70A56"/>
    <w:rsid w:val="00B44970"/>
    <w:rsid w:val="00B8772F"/>
    <w:rsid w:val="00C57EB1"/>
    <w:rsid w:val="00CA7B87"/>
    <w:rsid w:val="00D74B5C"/>
    <w:rsid w:val="00D83098"/>
    <w:rsid w:val="00D84DD2"/>
    <w:rsid w:val="00D905F1"/>
    <w:rsid w:val="00DB4617"/>
    <w:rsid w:val="00DD27BD"/>
    <w:rsid w:val="00E4052E"/>
    <w:rsid w:val="00E4533A"/>
    <w:rsid w:val="00E64833"/>
    <w:rsid w:val="00E6518C"/>
    <w:rsid w:val="00E764D9"/>
    <w:rsid w:val="00E900C5"/>
    <w:rsid w:val="00EB24E3"/>
    <w:rsid w:val="00EE5A77"/>
    <w:rsid w:val="00F01F39"/>
    <w:rsid w:val="00F60707"/>
    <w:rsid w:val="00FA25E4"/>
    <w:rsid w:val="00FE536F"/>
    <w:rsid w:val="78BFC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C04C"/>
  <w15:chartTrackingRefBased/>
  <w15:docId w15:val="{9B98D84D-2394-4360-9D54-BA9D5723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FA25E4"/>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FA25E4"/>
    <w:rPr>
      <w:rFonts w:ascii="Times New Roman" w:eastAsia="Times New Roman" w:hAnsi="Times New Roman" w:cs="Times New Roman"/>
      <w:szCs w:val="20"/>
      <w:lang w:eastAsia="nl-NL"/>
    </w:rPr>
  </w:style>
  <w:style w:type="character" w:styleId="Paginanummer">
    <w:name w:val="page number"/>
    <w:basedOn w:val="Standaardalinea-lettertype"/>
    <w:rsid w:val="00FA25E4"/>
  </w:style>
  <w:style w:type="character" w:styleId="Hyperlink">
    <w:name w:val="Hyperlink"/>
    <w:basedOn w:val="Standaardalinea-lettertype"/>
    <w:uiPriority w:val="99"/>
    <w:unhideWhenUsed/>
    <w:rsid w:val="00FA25E4"/>
    <w:rPr>
      <w:color w:val="0563C1" w:themeColor="hyperlink"/>
      <w:u w:val="single"/>
    </w:rPr>
  </w:style>
  <w:style w:type="character" w:styleId="Onopgelostemelding">
    <w:name w:val="Unresolved Mention"/>
    <w:basedOn w:val="Standaardalinea-lettertype"/>
    <w:uiPriority w:val="99"/>
    <w:semiHidden/>
    <w:unhideWhenUsed/>
    <w:rsid w:val="00FA25E4"/>
    <w:rPr>
      <w:color w:val="605E5C"/>
      <w:shd w:val="clear" w:color="auto" w:fill="E1DFDD"/>
    </w:rPr>
  </w:style>
  <w:style w:type="paragraph" w:styleId="Revisie">
    <w:name w:val="Revision"/>
    <w:hidden/>
    <w:uiPriority w:val="99"/>
    <w:semiHidden/>
    <w:rsid w:val="00D83098"/>
    <w:pPr>
      <w:spacing w:after="0" w:line="240" w:lineRule="auto"/>
    </w:pPr>
  </w:style>
  <w:style w:type="character" w:styleId="Verwijzingopmerking">
    <w:name w:val="annotation reference"/>
    <w:basedOn w:val="Standaardalinea-lettertype"/>
    <w:uiPriority w:val="99"/>
    <w:semiHidden/>
    <w:unhideWhenUsed/>
    <w:rsid w:val="0006384B"/>
    <w:rPr>
      <w:sz w:val="16"/>
      <w:szCs w:val="16"/>
    </w:rPr>
  </w:style>
  <w:style w:type="paragraph" w:styleId="Tekstopmerking">
    <w:name w:val="annotation text"/>
    <w:basedOn w:val="Standaard"/>
    <w:link w:val="TekstopmerkingChar"/>
    <w:uiPriority w:val="99"/>
    <w:unhideWhenUsed/>
    <w:rsid w:val="0006384B"/>
    <w:pPr>
      <w:spacing w:line="240" w:lineRule="auto"/>
    </w:pPr>
    <w:rPr>
      <w:sz w:val="20"/>
      <w:szCs w:val="20"/>
    </w:rPr>
  </w:style>
  <w:style w:type="character" w:customStyle="1" w:styleId="TekstopmerkingChar">
    <w:name w:val="Tekst opmerking Char"/>
    <w:basedOn w:val="Standaardalinea-lettertype"/>
    <w:link w:val="Tekstopmerking"/>
    <w:uiPriority w:val="99"/>
    <w:rsid w:val="0006384B"/>
    <w:rPr>
      <w:sz w:val="20"/>
      <w:szCs w:val="20"/>
    </w:rPr>
  </w:style>
  <w:style w:type="paragraph" w:styleId="Onderwerpvanopmerking">
    <w:name w:val="annotation subject"/>
    <w:basedOn w:val="Tekstopmerking"/>
    <w:next w:val="Tekstopmerking"/>
    <w:link w:val="OnderwerpvanopmerkingChar"/>
    <w:uiPriority w:val="99"/>
    <w:semiHidden/>
    <w:unhideWhenUsed/>
    <w:rsid w:val="0006384B"/>
    <w:rPr>
      <w:b/>
      <w:bCs/>
    </w:rPr>
  </w:style>
  <w:style w:type="character" w:customStyle="1" w:styleId="OnderwerpvanopmerkingChar">
    <w:name w:val="Onderwerp van opmerking Char"/>
    <w:basedOn w:val="TekstopmerkingChar"/>
    <w:link w:val="Onderwerpvanopmerking"/>
    <w:uiPriority w:val="99"/>
    <w:semiHidden/>
    <w:rsid w:val="000638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5289">
      <w:bodyDiv w:val="1"/>
      <w:marLeft w:val="0"/>
      <w:marRight w:val="0"/>
      <w:marTop w:val="0"/>
      <w:marBottom w:val="0"/>
      <w:divBdr>
        <w:top w:val="none" w:sz="0" w:space="0" w:color="auto"/>
        <w:left w:val="none" w:sz="0" w:space="0" w:color="auto"/>
        <w:bottom w:val="none" w:sz="0" w:space="0" w:color="auto"/>
        <w:right w:val="none" w:sz="0" w:space="0" w:color="auto"/>
      </w:divBdr>
    </w:div>
    <w:div w:id="331614599">
      <w:bodyDiv w:val="1"/>
      <w:marLeft w:val="0"/>
      <w:marRight w:val="0"/>
      <w:marTop w:val="0"/>
      <w:marBottom w:val="0"/>
      <w:divBdr>
        <w:top w:val="none" w:sz="0" w:space="0" w:color="auto"/>
        <w:left w:val="none" w:sz="0" w:space="0" w:color="auto"/>
        <w:bottom w:val="none" w:sz="0" w:space="0" w:color="auto"/>
        <w:right w:val="none" w:sz="0" w:space="0" w:color="auto"/>
      </w:divBdr>
    </w:div>
    <w:div w:id="766996905">
      <w:bodyDiv w:val="1"/>
      <w:marLeft w:val="0"/>
      <w:marRight w:val="0"/>
      <w:marTop w:val="0"/>
      <w:marBottom w:val="0"/>
      <w:divBdr>
        <w:top w:val="none" w:sz="0" w:space="0" w:color="auto"/>
        <w:left w:val="none" w:sz="0" w:space="0" w:color="auto"/>
        <w:bottom w:val="none" w:sz="0" w:space="0" w:color="auto"/>
        <w:right w:val="none" w:sz="0" w:space="0" w:color="auto"/>
      </w:divBdr>
    </w:div>
    <w:div w:id="834539469">
      <w:bodyDiv w:val="1"/>
      <w:marLeft w:val="0"/>
      <w:marRight w:val="0"/>
      <w:marTop w:val="0"/>
      <w:marBottom w:val="0"/>
      <w:divBdr>
        <w:top w:val="none" w:sz="0" w:space="0" w:color="auto"/>
        <w:left w:val="none" w:sz="0" w:space="0" w:color="auto"/>
        <w:bottom w:val="none" w:sz="0" w:space="0" w:color="auto"/>
        <w:right w:val="none" w:sz="0" w:space="0" w:color="auto"/>
      </w:divBdr>
    </w:div>
    <w:div w:id="1358308988">
      <w:bodyDiv w:val="1"/>
      <w:marLeft w:val="0"/>
      <w:marRight w:val="0"/>
      <w:marTop w:val="0"/>
      <w:marBottom w:val="0"/>
      <w:divBdr>
        <w:top w:val="none" w:sz="0" w:space="0" w:color="auto"/>
        <w:left w:val="none" w:sz="0" w:space="0" w:color="auto"/>
        <w:bottom w:val="none" w:sz="0" w:space="0" w:color="auto"/>
        <w:right w:val="none" w:sz="0" w:space="0" w:color="auto"/>
      </w:divBdr>
    </w:div>
    <w:div w:id="1382174294">
      <w:bodyDiv w:val="1"/>
      <w:marLeft w:val="0"/>
      <w:marRight w:val="0"/>
      <w:marTop w:val="0"/>
      <w:marBottom w:val="0"/>
      <w:divBdr>
        <w:top w:val="none" w:sz="0" w:space="0" w:color="auto"/>
        <w:left w:val="none" w:sz="0" w:space="0" w:color="auto"/>
        <w:bottom w:val="none" w:sz="0" w:space="0" w:color="auto"/>
        <w:right w:val="none" w:sz="0" w:space="0" w:color="auto"/>
      </w:divBdr>
    </w:div>
    <w:div w:id="1534998525">
      <w:bodyDiv w:val="1"/>
      <w:marLeft w:val="0"/>
      <w:marRight w:val="0"/>
      <w:marTop w:val="0"/>
      <w:marBottom w:val="0"/>
      <w:divBdr>
        <w:top w:val="none" w:sz="0" w:space="0" w:color="auto"/>
        <w:left w:val="none" w:sz="0" w:space="0" w:color="auto"/>
        <w:bottom w:val="none" w:sz="0" w:space="0" w:color="auto"/>
        <w:right w:val="none" w:sz="0" w:space="0" w:color="auto"/>
      </w:divBdr>
    </w:div>
    <w:div w:id="1665939273">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 w:id="20817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1513</ap:Words>
  <ap:Characters>8326</ap:Characters>
  <ap:DocSecurity>4</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2025-03-19T15:12:00.0000000Z</dcterms:created>
  <dcterms:modified xsi:type="dcterms:W3CDTF">2025-03-19T15:12:00.0000000Z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a3383d10-2700-40fd-933a-30344ff022a7</vt:lpwstr>
  </property>
</Properties>
</file>