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975702" w:rsidRDefault="00975702" w14:paraId="63A6F208" w14:textId="77777777"/>
    <w:p w:rsidR="00D20189" w:rsidP="00D20189" w:rsidRDefault="00D20189" w14:paraId="1837214F" w14:textId="6025BFD2">
      <w:r>
        <w:t>Hierbij ontvangt u het Gemeentenieuws van SZW 2025-2. Deze nieuwsbrief wordt tevens verzonden aan de voorzitter van de Eerste Kamer. Het Gemeentenieuws van SZW 2025-2 gaat in op de volgende onderwerpen:</w:t>
      </w:r>
    </w:p>
    <w:p w:rsidR="00D20189" w:rsidP="00D20189" w:rsidRDefault="00D20189" w14:paraId="1605A00E" w14:textId="77777777">
      <w:pPr>
        <w:ind w:left="1065" w:hanging="705"/>
      </w:pPr>
    </w:p>
    <w:p w:rsidR="00D20189" w:rsidP="00D20189" w:rsidRDefault="00D20189" w14:paraId="70D9F015" w14:textId="77777777">
      <w:pPr>
        <w:ind w:left="1065"/>
      </w:pPr>
    </w:p>
    <w:p w:rsidR="00E04F4E" w:rsidP="00E04F4E" w:rsidRDefault="00E04F4E" w14:paraId="020EBA3A" w14:textId="77777777">
      <w:pPr>
        <w:pStyle w:val="Lijstalinea"/>
        <w:numPr>
          <w:ilvl w:val="0"/>
          <w:numId w:val="10"/>
        </w:numPr>
      </w:pPr>
      <w:r>
        <w:t xml:space="preserve">Dag van de Interventies </w:t>
      </w:r>
    </w:p>
    <w:p w:rsidR="00E04F4E" w:rsidP="00E04F4E" w:rsidRDefault="00E04F4E" w14:paraId="0A0AECF5" w14:textId="77777777">
      <w:pPr>
        <w:pStyle w:val="Lijstalinea"/>
        <w:numPr>
          <w:ilvl w:val="0"/>
          <w:numId w:val="10"/>
        </w:numPr>
      </w:pPr>
      <w:r>
        <w:t>Uitbetaling SPUK’s Inburgering van SZW naar JenV</w:t>
      </w:r>
    </w:p>
    <w:p w:rsidR="00E04F4E" w:rsidP="00E04F4E" w:rsidRDefault="00E04F4E" w14:paraId="60313B16" w14:textId="77438067">
      <w:pPr>
        <w:pStyle w:val="Lijstalinea"/>
        <w:numPr>
          <w:ilvl w:val="0"/>
          <w:numId w:val="10"/>
        </w:numPr>
      </w:pPr>
      <w:r>
        <w:t xml:space="preserve">Publicatie van drie handreikingen rond de doelgroep </w:t>
      </w:r>
      <w:r w:rsidR="002D19FF">
        <w:t>J</w:t>
      </w:r>
      <w:r>
        <w:t>ongeren van VNG Verbinden Schuldendomein</w:t>
      </w:r>
    </w:p>
    <w:p w:rsidR="00E04F4E" w:rsidP="00E04F4E" w:rsidRDefault="00E04F4E" w14:paraId="5BB4A1C8" w14:textId="77777777">
      <w:pPr>
        <w:pStyle w:val="Lijstalinea"/>
        <w:numPr>
          <w:ilvl w:val="0"/>
          <w:numId w:val="10"/>
        </w:numPr>
      </w:pPr>
      <w:r>
        <w:t>SZW en VNG roepen gemeenten op bewaartermijn schulden te verkorten</w:t>
      </w:r>
    </w:p>
    <w:p w:rsidR="00E04F4E" w:rsidP="00E04F4E" w:rsidRDefault="00E04F4E" w14:paraId="3BAF6EAB" w14:textId="77777777">
      <w:pPr>
        <w:pStyle w:val="Lijstalinea"/>
        <w:numPr>
          <w:ilvl w:val="0"/>
          <w:numId w:val="10"/>
        </w:numPr>
      </w:pPr>
      <w:r>
        <w:t>Deadline indiening aanvraag vangnetuitkering over 2024 op 15 augustus 2025</w:t>
      </w:r>
    </w:p>
    <w:p w:rsidR="00E04F4E" w:rsidP="00E04F4E" w:rsidRDefault="00E04F4E" w14:paraId="54355702" w14:textId="77777777">
      <w:pPr>
        <w:pStyle w:val="Lijstalinea"/>
        <w:numPr>
          <w:ilvl w:val="0"/>
          <w:numId w:val="10"/>
        </w:numPr>
      </w:pPr>
      <w:r>
        <w:t>Het Sociaal Innovatiefonds helpt werkgevers bij het investeren in inclusiviteit</w:t>
      </w:r>
    </w:p>
    <w:p w:rsidR="00E04F4E" w:rsidP="00E04F4E" w:rsidRDefault="00E04F4E" w14:paraId="1D57CD1B" w14:textId="77777777">
      <w:pPr>
        <w:pStyle w:val="Lijstalinea"/>
        <w:numPr>
          <w:ilvl w:val="0"/>
          <w:numId w:val="10"/>
        </w:numPr>
      </w:pPr>
      <w:r>
        <w:t>Handreiking Minimaregelingen en zelfstandigen</w:t>
      </w:r>
    </w:p>
    <w:p w:rsidR="00E04F4E" w:rsidP="00E04F4E" w:rsidRDefault="00E04F4E" w14:paraId="4C64556E" w14:textId="77777777">
      <w:pPr>
        <w:pStyle w:val="Lijstalinea"/>
        <w:numPr>
          <w:ilvl w:val="0"/>
          <w:numId w:val="10"/>
        </w:numPr>
      </w:pPr>
      <w:r>
        <w:t>Nieuwe subsidieregeling voor financiële educatie op scholen in het primair onderwijs</w:t>
      </w:r>
    </w:p>
    <w:p w:rsidR="00E04F4E" w:rsidP="00E04F4E" w:rsidRDefault="00E04F4E" w14:paraId="402E47E2" w14:textId="77777777">
      <w:pPr>
        <w:pStyle w:val="Lijstalinea"/>
        <w:numPr>
          <w:ilvl w:val="0"/>
          <w:numId w:val="10"/>
        </w:numPr>
      </w:pPr>
      <w:r w:rsidRPr="00E00394">
        <w:t>Internetconsultatie wetsvoorstel versterking arbeidsmarktinfrastructuur</w:t>
      </w:r>
    </w:p>
    <w:p w:rsidR="00E04F4E" w:rsidP="00E04F4E" w:rsidRDefault="00E04F4E" w14:paraId="4A888AA8" w14:textId="77777777">
      <w:pPr>
        <w:pStyle w:val="Lijstalinea"/>
        <w:numPr>
          <w:ilvl w:val="0"/>
          <w:numId w:val="10"/>
        </w:numPr>
      </w:pPr>
      <w:r w:rsidRPr="0081749E">
        <w:t>Toevoeging aan Impulsbudget arbeidsmarktregio’s</w:t>
      </w:r>
    </w:p>
    <w:p w:rsidR="00E04F4E" w:rsidP="00E04F4E" w:rsidRDefault="00E04F4E" w14:paraId="68D2E3D5" w14:textId="77777777">
      <w:pPr>
        <w:pStyle w:val="Lijstalinea"/>
        <w:numPr>
          <w:ilvl w:val="0"/>
          <w:numId w:val="10"/>
        </w:numPr>
      </w:pPr>
      <w:r w:rsidRPr="00E00394">
        <w:t>Nieuwe wegwijzer voor domeinoverstijgende aanpak jeugdcriminaliteit</w:t>
      </w:r>
    </w:p>
    <w:p w:rsidR="00E04F4E" w:rsidP="00E04F4E" w:rsidRDefault="00E04F4E" w14:paraId="7D7B5730" w14:textId="77777777">
      <w:pPr>
        <w:pStyle w:val="Lijstalinea"/>
        <w:numPr>
          <w:ilvl w:val="0"/>
          <w:numId w:val="10"/>
        </w:numPr>
      </w:pPr>
      <w:r w:rsidRPr="00E00394">
        <w:t>Oproep aan gemeenten over voedselhulp</w:t>
      </w:r>
    </w:p>
    <w:p w:rsidR="00E04F4E" w:rsidP="00E04F4E" w:rsidRDefault="00E04F4E" w14:paraId="7FCCD374" w14:textId="77777777">
      <w:pPr>
        <w:pStyle w:val="Lijstalinea"/>
        <w:numPr>
          <w:ilvl w:val="0"/>
          <w:numId w:val="10"/>
        </w:numPr>
      </w:pPr>
      <w:r w:rsidRPr="00E00394">
        <w:t>Groen licht voor energiefonds in 2025</w:t>
      </w:r>
    </w:p>
    <w:p w:rsidR="00D20189" w:rsidP="000C34A6" w:rsidRDefault="000C34A6" w14:paraId="6A827AE7" w14:textId="229857C9">
      <w:pPr>
        <w:pStyle w:val="Lijstalinea"/>
        <w:numPr>
          <w:ilvl w:val="0"/>
          <w:numId w:val="10"/>
        </w:numPr>
      </w:pPr>
      <w:r w:rsidRPr="000C34A6">
        <w:t>Twaalf erkende sectorale Ontwikkelpaden gepubliceerd en start SLIM-scholingssubsidie</w:t>
      </w:r>
    </w:p>
    <w:p w:rsidR="0034524D" w:rsidP="0034524D" w:rsidRDefault="0034524D" w14:paraId="24E0A605" w14:textId="4C82DFCA">
      <w:pPr>
        <w:pStyle w:val="Lijstalinea"/>
        <w:numPr>
          <w:ilvl w:val="0"/>
          <w:numId w:val="10"/>
        </w:numPr>
      </w:pPr>
      <w:r w:rsidRPr="006E7E0E">
        <w:t xml:space="preserve">Implementatie </w:t>
      </w:r>
      <w:r>
        <w:t>Wet t</w:t>
      </w:r>
      <w:r w:rsidRPr="006E7E0E">
        <w:t>ijdelijke regeling alleenverdienersproblematiek</w:t>
      </w:r>
    </w:p>
    <w:p w:rsidR="00D20189" w:rsidP="00D20189" w:rsidRDefault="00D20189" w14:paraId="2AB1D466" w14:textId="77777777">
      <w:pPr>
        <w:pStyle w:val="WitregelW1bodytekst"/>
      </w:pPr>
    </w:p>
    <w:p w:rsidR="00373256" w:rsidP="00D20189" w:rsidRDefault="00D20189" w14:paraId="59001FA1" w14:textId="77777777">
      <w:r>
        <w:t xml:space="preserve">De Staatssecretaris Participatie </w:t>
      </w:r>
    </w:p>
    <w:p w:rsidR="00D20189" w:rsidP="00D20189" w:rsidRDefault="00D20189" w14:paraId="032E16CA" w14:textId="0EFB47DA">
      <w:r>
        <w:t>en Integratie,</w:t>
      </w:r>
    </w:p>
    <w:p w:rsidR="00D20189" w:rsidP="00D20189" w:rsidRDefault="00D20189" w14:paraId="1A2CECAC" w14:textId="77777777"/>
    <w:p w:rsidR="00D20189" w:rsidP="00D20189" w:rsidRDefault="00D20189" w14:paraId="4880392F" w14:textId="77777777"/>
    <w:p w:rsidR="00D20189" w:rsidP="00D20189" w:rsidRDefault="00D20189" w14:paraId="7A1EA17A" w14:textId="77777777"/>
    <w:p w:rsidR="00D20189" w:rsidP="00D20189" w:rsidRDefault="00D20189" w14:paraId="0425CA9F" w14:textId="77777777"/>
    <w:p w:rsidR="00D20189" w:rsidP="00D20189" w:rsidRDefault="00D20189" w14:paraId="38DAEEA2" w14:textId="77777777"/>
    <w:p w:rsidR="00D20189" w:rsidP="00D20189" w:rsidRDefault="00D20189" w14:paraId="42019185" w14:textId="77777777">
      <w:r>
        <w:t>J.N.J. Nobel</w:t>
      </w:r>
    </w:p>
    <w:sectPr w:rsidR="00D201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5746" w14:textId="77777777" w:rsidR="009F77EB" w:rsidRDefault="009F77EB">
      <w:pPr>
        <w:spacing w:line="240" w:lineRule="auto"/>
      </w:pPr>
      <w:r>
        <w:separator/>
      </w:r>
    </w:p>
  </w:endnote>
  <w:endnote w:type="continuationSeparator" w:id="0">
    <w:p w14:paraId="69BF14CE" w14:textId="77777777" w:rsidR="009F77EB" w:rsidRDefault="009F7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41392" w:rsidRDefault="00C41392" w14:paraId="0A77256D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41392" w:rsidRDefault="00C41392" w14:paraId="0C7300B7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41392" w:rsidRDefault="00C41392" w14:paraId="1D1C6F7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BF6F" w14:textId="77777777" w:rsidR="009F77EB" w:rsidRDefault="009F77EB">
      <w:pPr>
        <w:spacing w:line="240" w:lineRule="auto"/>
      </w:pPr>
      <w:r>
        <w:separator/>
      </w:r>
    </w:p>
  </w:footnote>
  <w:footnote w:type="continuationSeparator" w:id="0">
    <w:p w14:paraId="1A048169" w14:textId="77777777" w:rsidR="009F77EB" w:rsidRDefault="009F77EB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41392" w:rsidRDefault="00C41392" w14:paraId="1EC1070F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75702" w:rsidRDefault="000905B3" w14:paraId="07C9967F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11E77128" wp14:editId="76ECD64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5702" w:rsidRDefault="000905B3" w14:paraId="493C0652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975702" w:rsidRDefault="00975702" w14:paraId="1ECB432B" w14:textId="77777777">
                          <w:pPr>
                            <w:pStyle w:val="WitregelW2"/>
                          </w:pPr>
                        </w:p>
                        <w:p w:rsidR="00975702" w:rsidRDefault="000905B3" w14:paraId="76DC981E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20 maart 2025</w:t>
                          </w:r>
                          <w:r>
                            <w:fldChar w:fldCharType="end"/>
                          </w:r>
                        </w:p>
                        <w:p w:rsidR="00975702" w:rsidRDefault="00975702" w14:paraId="1F16249D" w14:textId="77777777">
                          <w:pPr>
                            <w:pStyle w:val="WitregelW1"/>
                          </w:pPr>
                        </w:p>
                        <w:p w:rsidR="00975702" w:rsidRDefault="000905B3" w14:paraId="2F875BE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2025-0000039646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975702" w:rsidRDefault="000905B3" w14:paraId="493C0652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975702" w:rsidRDefault="00975702" w14:paraId="1ECB432B" w14:textId="77777777">
                    <w:pPr>
                      <w:pStyle w:val="WitregelW2"/>
                    </w:pPr>
                  </w:p>
                  <w:p w:rsidR="00975702" w:rsidRDefault="000905B3" w14:paraId="76DC981E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20 maart 2025</w:t>
                    </w:r>
                    <w:r>
                      <w:fldChar w:fldCharType="end"/>
                    </w:r>
                  </w:p>
                  <w:p w:rsidR="00975702" w:rsidRDefault="00975702" w14:paraId="1F16249D" w14:textId="77777777">
                    <w:pPr>
                      <w:pStyle w:val="WitregelW1"/>
                    </w:pPr>
                  </w:p>
                  <w:p w:rsidR="00975702" w:rsidRDefault="000905B3" w14:paraId="2F875BE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2025-0000039646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76E6792D" wp14:editId="02C3A38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75702" w:rsidRDefault="000905B3" w14:paraId="6ED7A247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664D5A6" wp14:editId="0564FAD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5702" w:rsidRDefault="000905B3" w14:paraId="7AD2A08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975702" w:rsidRDefault="000905B3" w14:paraId="7AD2A088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DF85ADC" wp14:editId="0BC25F5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D20189" w:rsidR="00975702" w:rsidRDefault="000905B3" w14:paraId="39614B9C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20189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D20189" w:rsidR="00975702" w:rsidRDefault="000905B3" w14:paraId="649E7D8E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2018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D20189" w:rsidR="00975702" w:rsidRDefault="000905B3" w14:paraId="2F43A148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2018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D20189" w:rsidR="00975702" w:rsidRDefault="00975702" w14:paraId="508F01D3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75702" w:rsidRDefault="000905B3" w14:paraId="1945DE1C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2025-0000039646</w:t>
                          </w:r>
                          <w:r>
                            <w:fldChar w:fldCharType="end"/>
                          </w:r>
                        </w:p>
                        <w:p w:rsidR="00975702" w:rsidRDefault="00975702" w14:paraId="04EAC43C" w14:textId="77777777">
                          <w:pPr>
                            <w:pStyle w:val="WitregelW1"/>
                          </w:pPr>
                        </w:p>
                        <w:p w:rsidR="00975702" w:rsidRDefault="000905B3" w14:paraId="3D76DE61" w14:textId="77777777">
                          <w:pPr>
                            <w:pStyle w:val="Referentiegegevenskopjes"/>
                          </w:pPr>
                          <w:r>
                            <w:t>Kopie aan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>Eerste Kamer</w:t>
                          </w:r>
                          <w:r>
                            <w:fldChar w:fldCharType="end"/>
                          </w:r>
                        </w:p>
                        <w:p w:rsidR="00975702" w:rsidRDefault="00975702" w14:paraId="2B5F30E5" w14:textId="77777777">
                          <w:pPr>
                            <w:pStyle w:val="WitregelW1"/>
                          </w:pPr>
                        </w:p>
                        <w:p w:rsidR="00975702" w:rsidRDefault="000905B3" w14:paraId="7DE3934F" w14:textId="477C182D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Gemeentenieuws van SZW 2025-2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D20189" w:rsidR="00975702" w:rsidRDefault="000905B3" w14:paraId="39614B9C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D20189">
                      <w:rPr>
                        <w:lang w:val="de-DE"/>
                      </w:rPr>
                      <w:t>Postbus 90801</w:t>
                    </w:r>
                  </w:p>
                  <w:p w:rsidRPr="00D20189" w:rsidR="00975702" w:rsidRDefault="000905B3" w14:paraId="649E7D8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D20189">
                      <w:rPr>
                        <w:lang w:val="de-DE"/>
                      </w:rPr>
                      <w:t>2509 LV  Den Haag</w:t>
                    </w:r>
                  </w:p>
                  <w:p w:rsidRPr="00D20189" w:rsidR="00975702" w:rsidRDefault="000905B3" w14:paraId="2F43A148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D20189">
                      <w:rPr>
                        <w:lang w:val="de-DE"/>
                      </w:rPr>
                      <w:t>T   070 333 44 44</w:t>
                    </w:r>
                  </w:p>
                  <w:p w:rsidRPr="00D20189" w:rsidR="00975702" w:rsidRDefault="00975702" w14:paraId="508F01D3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75702" w:rsidRDefault="000905B3" w14:paraId="1945DE1C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2025-0000039646</w:t>
                    </w:r>
                    <w:r>
                      <w:fldChar w:fldCharType="end"/>
                    </w:r>
                  </w:p>
                  <w:p w:rsidR="00975702" w:rsidRDefault="00975702" w14:paraId="04EAC43C" w14:textId="77777777">
                    <w:pPr>
                      <w:pStyle w:val="WitregelW1"/>
                    </w:pPr>
                  </w:p>
                  <w:p w:rsidR="00975702" w:rsidRDefault="000905B3" w14:paraId="3D76DE61" w14:textId="77777777">
                    <w:pPr>
                      <w:pStyle w:val="Referentiegegevenskopjes"/>
                    </w:pPr>
                    <w:r>
                      <w:t>Kopie aan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>Eerste Kamer</w:t>
                    </w:r>
                    <w:r>
                      <w:fldChar w:fldCharType="end"/>
                    </w:r>
                  </w:p>
                  <w:p w:rsidR="00975702" w:rsidRDefault="00975702" w14:paraId="2B5F30E5" w14:textId="77777777">
                    <w:pPr>
                      <w:pStyle w:val="WitregelW1"/>
                    </w:pPr>
                  </w:p>
                  <w:p w:rsidR="00975702" w:rsidRDefault="000905B3" w14:paraId="7DE3934F" w14:textId="477C182D">
                    <w:pPr>
                      <w:pStyle w:val="Referentiegegevenskopjes"/>
                    </w:pPr>
                    <w: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Gemeentenieuws van SZW 2025-2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3AD0A05D" wp14:editId="70A4F11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5702" w:rsidRDefault="000905B3" w14:paraId="70A41DBD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975702" w:rsidRDefault="000905B3" w14:paraId="70A41DBD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2C2E3DE" wp14:editId="09AC78B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5702" w:rsidRDefault="000905B3" w14:paraId="5883C053" w14:textId="77777777">
                          <w:r>
                            <w:t>De voorzitter van de Tweede Kamer der Staten-Generaal</w:t>
                          </w:r>
                        </w:p>
                        <w:p w:rsidR="00975702" w:rsidRDefault="000905B3" w14:paraId="5176135B" w14:textId="77777777">
                          <w:r>
                            <w:t>Prinses Irenestraat 6</w:t>
                          </w:r>
                        </w:p>
                        <w:p w:rsidR="00975702" w:rsidRDefault="000905B3" w14:paraId="39D176C8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975702" w:rsidRDefault="000905B3" w14:paraId="5883C053" w14:textId="77777777">
                    <w:r>
                      <w:t>De voorzitter van de Tweede Kamer der Staten-Generaal</w:t>
                    </w:r>
                  </w:p>
                  <w:p w:rsidR="00975702" w:rsidRDefault="000905B3" w14:paraId="5176135B" w14:textId="77777777">
                    <w:r>
                      <w:t>Prinses Irenestraat 6</w:t>
                    </w:r>
                  </w:p>
                  <w:p w:rsidR="00975702" w:rsidRDefault="000905B3" w14:paraId="39D176C8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389FDFBF" wp14:editId="685775F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975702" w14:paraId="198C687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75702" w:rsidRDefault="00975702" w14:paraId="65E706E8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75702" w:rsidRDefault="00975702" w14:paraId="6B00D230" w14:textId="77777777"/>
                            </w:tc>
                          </w:tr>
                          <w:tr w:rsidR="00975702" w14:paraId="50A5FBC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75702" w:rsidRDefault="000905B3" w14:paraId="3A90356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20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75702" w14:paraId="6EDA76A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75702" w:rsidRDefault="000905B3" w14:paraId="0AB92D5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Gemeentenieuws van SZW 2025-2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75702" w14:paraId="394C338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75702" w:rsidRDefault="00975702" w14:paraId="4E05C1D9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75702" w:rsidRDefault="00975702" w14:paraId="4DEA870F" w14:textId="77777777"/>
                            </w:tc>
                          </w:tr>
                        </w:tbl>
                        <w:p w:rsidR="001622E5" w:rsidRDefault="001622E5" w14:paraId="3B60824D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975702" w14:paraId="198C687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75702" w:rsidRDefault="00975702" w14:paraId="65E706E8" w14:textId="77777777"/>
                      </w:tc>
                      <w:tc>
                        <w:tcPr>
                          <w:tcW w:w="5244" w:type="dxa"/>
                        </w:tcPr>
                        <w:p w:rsidR="00975702" w:rsidRDefault="00975702" w14:paraId="6B00D230" w14:textId="77777777"/>
                      </w:tc>
                    </w:tr>
                    <w:tr w:rsidR="00975702" w14:paraId="50A5FBC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75702" w:rsidRDefault="000905B3" w14:paraId="3A90356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20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75702" w14:paraId="6EDA76A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75702" w:rsidRDefault="000905B3" w14:paraId="0AB92D55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Gemeentenieuws van SZW 2025-2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75702" w14:paraId="394C338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75702" w:rsidRDefault="00975702" w14:paraId="4E05C1D9" w14:textId="77777777"/>
                      </w:tc>
                      <w:tc>
                        <w:tcPr>
                          <w:tcW w:w="5244" w:type="dxa"/>
                        </w:tcPr>
                        <w:p w:rsidR="00975702" w:rsidRDefault="00975702" w14:paraId="4DEA870F" w14:textId="77777777"/>
                      </w:tc>
                    </w:tr>
                  </w:tbl>
                  <w:p w:rsidR="001622E5" w:rsidRDefault="001622E5" w14:paraId="3B60824D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7E569D76" wp14:editId="5BE3B24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8E74F0"/>
    <w:multiLevelType w:val="multilevel"/>
    <w:tmpl w:val="D3107FD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68DC33"/>
    <w:multiLevelType w:val="multilevel"/>
    <w:tmpl w:val="6CCB5F7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0C8027F"/>
    <w:multiLevelType w:val="multilevel"/>
    <w:tmpl w:val="A95B1C1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27EE09B"/>
    <w:multiLevelType w:val="multilevel"/>
    <w:tmpl w:val="703D4CA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F38D2F"/>
    <w:multiLevelType w:val="multilevel"/>
    <w:tmpl w:val="6FB62FA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755B62"/>
    <w:multiLevelType w:val="hybridMultilevel"/>
    <w:tmpl w:val="B1208C9A"/>
    <w:lvl w:ilvl="0" w:tplc="A608F8CE">
      <w:start w:val="1"/>
      <w:numFmt w:val="decimal"/>
      <w:lvlText w:val="%1."/>
      <w:lvlJc w:val="left"/>
      <w:pPr>
        <w:ind w:left="1065" w:hanging="705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D9C94"/>
    <w:multiLevelType w:val="multilevel"/>
    <w:tmpl w:val="F8AEF1A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33EF8A"/>
    <w:multiLevelType w:val="multilevel"/>
    <w:tmpl w:val="5AFE71A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7741429"/>
    <w:multiLevelType w:val="multilevel"/>
    <w:tmpl w:val="384B303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2F5102"/>
    <w:multiLevelType w:val="hybridMultilevel"/>
    <w:tmpl w:val="85E662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8754">
    <w:abstractNumId w:val="4"/>
  </w:num>
  <w:num w:numId="2" w16cid:durableId="1813407840">
    <w:abstractNumId w:val="8"/>
  </w:num>
  <w:num w:numId="3" w16cid:durableId="775713646">
    <w:abstractNumId w:val="1"/>
  </w:num>
  <w:num w:numId="4" w16cid:durableId="1453590274">
    <w:abstractNumId w:val="7"/>
  </w:num>
  <w:num w:numId="5" w16cid:durableId="659887626">
    <w:abstractNumId w:val="6"/>
  </w:num>
  <w:num w:numId="6" w16cid:durableId="1868829439">
    <w:abstractNumId w:val="0"/>
  </w:num>
  <w:num w:numId="7" w16cid:durableId="4065335">
    <w:abstractNumId w:val="2"/>
  </w:num>
  <w:num w:numId="8" w16cid:durableId="1110203865">
    <w:abstractNumId w:val="3"/>
  </w:num>
  <w:num w:numId="9" w16cid:durableId="1499486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8190807">
    <w:abstractNumId w:val="9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40"/>
  <w:removePersonalInformation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89"/>
    <w:rsid w:val="000905B3"/>
    <w:rsid w:val="000C34A6"/>
    <w:rsid w:val="001622E5"/>
    <w:rsid w:val="00177534"/>
    <w:rsid w:val="001B5359"/>
    <w:rsid w:val="00253513"/>
    <w:rsid w:val="002D19FF"/>
    <w:rsid w:val="0034524D"/>
    <w:rsid w:val="00373256"/>
    <w:rsid w:val="004437EF"/>
    <w:rsid w:val="00552A04"/>
    <w:rsid w:val="006B2E6B"/>
    <w:rsid w:val="00753F00"/>
    <w:rsid w:val="00890E02"/>
    <w:rsid w:val="009536A7"/>
    <w:rsid w:val="00975702"/>
    <w:rsid w:val="00977DB9"/>
    <w:rsid w:val="009F77EB"/>
    <w:rsid w:val="00A14FC9"/>
    <w:rsid w:val="00AB0D53"/>
    <w:rsid w:val="00B31F74"/>
    <w:rsid w:val="00BD758D"/>
    <w:rsid w:val="00C41392"/>
    <w:rsid w:val="00C53EA8"/>
    <w:rsid w:val="00D20189"/>
    <w:rsid w:val="00D5140D"/>
    <w:rsid w:val="00DA32F0"/>
    <w:rsid w:val="00E04F4E"/>
    <w:rsid w:val="00E811AC"/>
    <w:rsid w:val="00E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387C3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rsid w:val="000905B3"/>
    <w:pPr>
      <w:spacing w:line="24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186</properties:Words>
  <properties:Characters>1025</properties:Characters>
  <properties:Lines>8</properties:Lines>
  <properties:Paragraphs>2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Gemeentenieuws van SZW 2025-2</vt:lpstr>
    </vt:vector>
  </properties:TitlesOfParts>
  <properties:LinksUpToDate>false</properties:LinksUpToDate>
  <properties:CharactersWithSpaces>1209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2025-02-24T10:11:00.0000000Z</dcterms:created>
  <dc:creator/>
  <lastModifiedBy/>
  <dcterms:modified xsi:type="dcterms:W3CDTF">2025-03-20T10:42:00.0000000Z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Gemeentenieuws van SZW 2025-2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 de Lange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Gemeentenieuws van SZW 2025-2</vt:lpwstr>
  </prop:property>
  <prop:property fmtid="{D5CDD505-2E9C-101B-9397-08002B2CF9AE}" pid="31" name="iCC">
    <vt:lpwstr>Eerste Kamer</vt:lpwstr>
  </prop:property>
  <prop:property fmtid="{D5CDD505-2E9C-101B-9397-08002B2CF9AE}" pid="32" name="iDatum">
    <vt:lpwstr>20 maart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Gemeentenieuws van SZW 2025-2</vt:lpwstr>
  </prop:property>
  <prop:property fmtid="{D5CDD505-2E9C-101B-9397-08002B2CF9AE}" pid="36" name="iOnsKenmerk">
    <vt:lpwstr>2025-0000039646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