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504A" w14:paraId="1EA124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DF3B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EFEE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504A" w14:paraId="1222D6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0F545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504A" w14:paraId="0719F6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8D0C33" w14:textId="77777777"/>
        </w:tc>
      </w:tr>
      <w:tr w:rsidR="00997775" w:rsidTr="0014504A" w14:paraId="71FF95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1F68AE" w14:textId="77777777"/>
        </w:tc>
      </w:tr>
      <w:tr w:rsidR="00997775" w:rsidTr="0014504A" w14:paraId="2E5776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08FC7C" w14:textId="77777777"/>
        </w:tc>
        <w:tc>
          <w:tcPr>
            <w:tcW w:w="7654" w:type="dxa"/>
            <w:gridSpan w:val="2"/>
          </w:tcPr>
          <w:p w:rsidR="00997775" w:rsidRDefault="00997775" w14:paraId="74CB17A8" w14:textId="77777777"/>
        </w:tc>
      </w:tr>
      <w:tr w:rsidR="0014504A" w:rsidTr="0014504A" w14:paraId="1DB23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6C6BD610" w14:textId="538C67E3">
            <w:pPr>
              <w:rPr>
                <w:b/>
              </w:rPr>
            </w:pPr>
            <w:r>
              <w:rPr>
                <w:b/>
              </w:rPr>
              <w:t>21 501-08</w:t>
            </w:r>
          </w:p>
        </w:tc>
        <w:tc>
          <w:tcPr>
            <w:tcW w:w="7654" w:type="dxa"/>
            <w:gridSpan w:val="2"/>
          </w:tcPr>
          <w:p w:rsidR="0014504A" w:rsidP="0014504A" w:rsidRDefault="0014504A" w14:paraId="000011A9" w14:textId="098090D7">
            <w:pPr>
              <w:rPr>
                <w:b/>
              </w:rPr>
            </w:pPr>
            <w:r w:rsidRPr="00D87746">
              <w:rPr>
                <w:b/>
                <w:bCs/>
              </w:rPr>
              <w:t>Milieuraad</w:t>
            </w:r>
          </w:p>
        </w:tc>
      </w:tr>
      <w:tr w:rsidR="0014504A" w:rsidTr="0014504A" w14:paraId="422ABD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5A26308B" w14:textId="77777777"/>
        </w:tc>
        <w:tc>
          <w:tcPr>
            <w:tcW w:w="7654" w:type="dxa"/>
            <w:gridSpan w:val="2"/>
          </w:tcPr>
          <w:p w:rsidR="0014504A" w:rsidP="0014504A" w:rsidRDefault="0014504A" w14:paraId="06212F93" w14:textId="77777777"/>
        </w:tc>
      </w:tr>
      <w:tr w:rsidR="0014504A" w:rsidTr="0014504A" w14:paraId="6ED42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7CA7FF3F" w14:textId="77777777"/>
        </w:tc>
        <w:tc>
          <w:tcPr>
            <w:tcW w:w="7654" w:type="dxa"/>
            <w:gridSpan w:val="2"/>
          </w:tcPr>
          <w:p w:rsidR="0014504A" w:rsidP="0014504A" w:rsidRDefault="0014504A" w14:paraId="53F811EA" w14:textId="77777777"/>
        </w:tc>
      </w:tr>
      <w:tr w:rsidR="0014504A" w:rsidTr="0014504A" w14:paraId="7AB7F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5CA60ED8" w14:textId="427913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977</w:t>
            </w:r>
          </w:p>
        </w:tc>
        <w:tc>
          <w:tcPr>
            <w:tcW w:w="7654" w:type="dxa"/>
            <w:gridSpan w:val="2"/>
          </w:tcPr>
          <w:p w:rsidR="0014504A" w:rsidP="0014504A" w:rsidRDefault="0014504A" w14:paraId="69945619" w14:textId="412466F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 C.S.</w:t>
            </w:r>
          </w:p>
        </w:tc>
      </w:tr>
      <w:tr w:rsidR="0014504A" w:rsidTr="0014504A" w14:paraId="08A46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7DA26087" w14:textId="77777777"/>
        </w:tc>
        <w:tc>
          <w:tcPr>
            <w:tcW w:w="7654" w:type="dxa"/>
            <w:gridSpan w:val="2"/>
          </w:tcPr>
          <w:p w:rsidR="0014504A" w:rsidP="0014504A" w:rsidRDefault="0014504A" w14:paraId="595E104E" w14:textId="27393669">
            <w:r>
              <w:t>Voorgesteld 20 maart 2025</w:t>
            </w:r>
          </w:p>
        </w:tc>
      </w:tr>
      <w:tr w:rsidR="0014504A" w:rsidTr="0014504A" w14:paraId="1E106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25B0F02D" w14:textId="77777777"/>
        </w:tc>
        <w:tc>
          <w:tcPr>
            <w:tcW w:w="7654" w:type="dxa"/>
            <w:gridSpan w:val="2"/>
          </w:tcPr>
          <w:p w:rsidR="0014504A" w:rsidP="0014504A" w:rsidRDefault="0014504A" w14:paraId="0FFAA81F" w14:textId="77777777"/>
        </w:tc>
      </w:tr>
      <w:tr w:rsidR="0014504A" w:rsidTr="0014504A" w14:paraId="1BB4F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759E215B" w14:textId="77777777"/>
        </w:tc>
        <w:tc>
          <w:tcPr>
            <w:tcW w:w="7654" w:type="dxa"/>
            <w:gridSpan w:val="2"/>
          </w:tcPr>
          <w:p w:rsidR="0014504A" w:rsidP="0014504A" w:rsidRDefault="0014504A" w14:paraId="4E728DC1" w14:textId="77777777">
            <w:r>
              <w:t>De Kamer,</w:t>
            </w:r>
          </w:p>
        </w:tc>
      </w:tr>
      <w:tr w:rsidR="0014504A" w:rsidTr="0014504A" w14:paraId="57144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0932AD7D" w14:textId="77777777"/>
        </w:tc>
        <w:tc>
          <w:tcPr>
            <w:tcW w:w="7654" w:type="dxa"/>
            <w:gridSpan w:val="2"/>
          </w:tcPr>
          <w:p w:rsidR="0014504A" w:rsidP="0014504A" w:rsidRDefault="0014504A" w14:paraId="783652D3" w14:textId="77777777"/>
        </w:tc>
      </w:tr>
      <w:tr w:rsidR="0014504A" w:rsidTr="0014504A" w14:paraId="192C27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410AF924" w14:textId="77777777"/>
        </w:tc>
        <w:tc>
          <w:tcPr>
            <w:tcW w:w="7654" w:type="dxa"/>
            <w:gridSpan w:val="2"/>
          </w:tcPr>
          <w:p w:rsidR="0014504A" w:rsidP="0014504A" w:rsidRDefault="0014504A" w14:paraId="5D04B8A3" w14:textId="77777777">
            <w:r>
              <w:t>gehoord de beraadslaging,</w:t>
            </w:r>
          </w:p>
        </w:tc>
      </w:tr>
      <w:tr w:rsidR="0014504A" w:rsidTr="0014504A" w14:paraId="1203B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4E035E7F" w14:textId="77777777"/>
        </w:tc>
        <w:tc>
          <w:tcPr>
            <w:tcW w:w="7654" w:type="dxa"/>
            <w:gridSpan w:val="2"/>
          </w:tcPr>
          <w:p w:rsidR="0014504A" w:rsidP="0014504A" w:rsidRDefault="0014504A" w14:paraId="724D13F6" w14:textId="77777777"/>
        </w:tc>
      </w:tr>
      <w:tr w:rsidR="0014504A" w:rsidTr="0014504A" w14:paraId="5CC0D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504A" w:rsidP="0014504A" w:rsidRDefault="0014504A" w14:paraId="34BB90D2" w14:textId="77777777"/>
        </w:tc>
        <w:tc>
          <w:tcPr>
            <w:tcW w:w="7654" w:type="dxa"/>
            <w:gridSpan w:val="2"/>
          </w:tcPr>
          <w:p w:rsidRPr="0014504A" w:rsidR="0014504A" w:rsidP="0014504A" w:rsidRDefault="0014504A" w14:paraId="5DF23DDD" w14:textId="77777777">
            <w:r w:rsidRPr="0014504A">
              <w:t>constaterende dat het voor kringloopwinkels met een sociaal oogmerk vanuit de Europese btw-richtlijn mogelijk is om een lager btw-tarief toe te passen en een laag btw-tarief ook geldt voor sommige reparatiediensten;</w:t>
            </w:r>
          </w:p>
          <w:p w:rsidR="0014504A" w:rsidP="0014504A" w:rsidRDefault="0014504A" w14:paraId="617707B8" w14:textId="77777777"/>
          <w:p w:rsidRPr="0014504A" w:rsidR="0014504A" w:rsidP="0014504A" w:rsidRDefault="0014504A" w14:paraId="313C2C4A" w14:textId="2C8E12E1">
            <w:r w:rsidRPr="0014504A">
              <w:t>constaterende dat de Europese Commissie het vanuit de Clean Industrial Deal nog makkelijker wil maken om tweedehands te bevorderen en daarom de btw-richtlijn wil herzien;</w:t>
            </w:r>
          </w:p>
          <w:p w:rsidR="0014504A" w:rsidP="0014504A" w:rsidRDefault="0014504A" w14:paraId="64FE1BEC" w14:textId="77777777"/>
          <w:p w:rsidRPr="0014504A" w:rsidR="0014504A" w:rsidP="0014504A" w:rsidRDefault="0014504A" w14:paraId="6C7BE706" w14:textId="524610C4">
            <w:r w:rsidRPr="0014504A">
              <w:t>constaterende dat het kabinet nog moet komen met een reactie op de Clean Industrial Deal;</w:t>
            </w:r>
          </w:p>
          <w:p w:rsidR="0014504A" w:rsidP="0014504A" w:rsidRDefault="0014504A" w14:paraId="317C01F5" w14:textId="77777777"/>
          <w:p w:rsidRPr="0014504A" w:rsidR="0014504A" w:rsidP="0014504A" w:rsidRDefault="0014504A" w14:paraId="685AD0B5" w14:textId="03821C15">
            <w:r w:rsidRPr="0014504A">
              <w:t>verzoekt de regering om in haar reactie op de Clean Industrial Deal op te nemen dat ze zich actief zal inzetten om 0% btw op tweedehands en reparatiediensten juridisch mogelijk te maken,</w:t>
            </w:r>
          </w:p>
          <w:p w:rsidR="0014504A" w:rsidP="0014504A" w:rsidRDefault="0014504A" w14:paraId="7E911EA9" w14:textId="77777777"/>
          <w:p w:rsidRPr="0014504A" w:rsidR="0014504A" w:rsidP="0014504A" w:rsidRDefault="0014504A" w14:paraId="7F058F95" w14:textId="7D63F3E9">
            <w:r w:rsidRPr="0014504A">
              <w:t>en gaat over tot de orde van de dag.</w:t>
            </w:r>
          </w:p>
          <w:p w:rsidR="0014504A" w:rsidP="0014504A" w:rsidRDefault="0014504A" w14:paraId="0F21E131" w14:textId="77777777"/>
          <w:p w:rsidR="0014504A" w:rsidP="0014504A" w:rsidRDefault="0014504A" w14:paraId="6B8951F3" w14:textId="77777777">
            <w:r w:rsidRPr="0014504A">
              <w:t>Kostić</w:t>
            </w:r>
          </w:p>
          <w:p w:rsidR="0014504A" w:rsidP="0014504A" w:rsidRDefault="0014504A" w14:paraId="7F039DA0" w14:textId="77777777">
            <w:r w:rsidRPr="0014504A">
              <w:t xml:space="preserve">Grinwis </w:t>
            </w:r>
          </w:p>
          <w:p w:rsidR="0014504A" w:rsidP="0014504A" w:rsidRDefault="0014504A" w14:paraId="1AAF93AB" w14:textId="48C30054">
            <w:r w:rsidRPr="0014504A">
              <w:t>Stoffer</w:t>
            </w:r>
          </w:p>
        </w:tc>
      </w:tr>
    </w:tbl>
    <w:p w:rsidR="00997775" w:rsidRDefault="00997775" w14:paraId="6CF660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67B6" w14:textId="77777777" w:rsidR="0014504A" w:rsidRDefault="0014504A">
      <w:pPr>
        <w:spacing w:line="20" w:lineRule="exact"/>
      </w:pPr>
    </w:p>
  </w:endnote>
  <w:endnote w:type="continuationSeparator" w:id="0">
    <w:p w14:paraId="07CADA82" w14:textId="77777777" w:rsidR="0014504A" w:rsidRDefault="001450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6B1C01" w14:textId="77777777" w:rsidR="0014504A" w:rsidRDefault="001450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9481" w14:textId="77777777" w:rsidR="0014504A" w:rsidRDefault="001450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7B398D" w14:textId="77777777" w:rsidR="0014504A" w:rsidRDefault="0014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A"/>
    <w:rsid w:val="00133FCE"/>
    <w:rsid w:val="0014504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66EE6"/>
  <w15:docId w15:val="{C0033C37-71D3-45A9-B537-D1E483C5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2025-03-21T08:26:00.0000000Z</dcterms:created>
  <dcterms:modified xsi:type="dcterms:W3CDTF">2025-03-21T08:37:00.0000000Z</dcterms:modified>
  <dc:description>------------------------</dc:description>
  <dc:subject/>
  <keywords/>
  <version/>
  <category/>
</coreProperties>
</file>